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E0B524" w14:textId="3CC35AC6" w:rsidR="006A1503" w:rsidRDefault="006A1503" w:rsidP="006A3789">
      <w:pPr>
        <w:rPr>
          <w:b/>
          <w:sz w:val="20"/>
          <w:szCs w:val="20"/>
          <w:u w:val="single"/>
        </w:rPr>
      </w:pPr>
    </w:p>
    <w:p w14:paraId="722B6B6B" w14:textId="2472A904" w:rsidR="00814716" w:rsidRPr="004868A4" w:rsidRDefault="00814716" w:rsidP="004868A4">
      <w:pPr>
        <w:jc w:val="center"/>
        <w:rPr>
          <w:b/>
          <w:sz w:val="20"/>
          <w:szCs w:val="20"/>
          <w:u w:val="single"/>
        </w:rPr>
      </w:pPr>
      <w:r w:rsidRPr="009469A0">
        <w:rPr>
          <w:b/>
          <w:bCs/>
          <w:noProof/>
          <w:sz w:val="28"/>
          <w:szCs w:val="28"/>
          <w:highlight w:val="yellow"/>
          <w:u w:val="single"/>
        </w:rPr>
        <w:drawing>
          <wp:anchor distT="0" distB="0" distL="114300" distR="114300" simplePos="0" relativeHeight="251665408" behindDoc="1" locked="0" layoutInCell="1" allowOverlap="1" wp14:anchorId="5FF0F876" wp14:editId="3F7236F1">
            <wp:simplePos x="0" y="0"/>
            <wp:positionH relativeFrom="page">
              <wp:posOffset>387985</wp:posOffset>
            </wp:positionH>
            <wp:positionV relativeFrom="paragraph">
              <wp:posOffset>174218</wp:posOffset>
            </wp:positionV>
            <wp:extent cx="6800215" cy="1511347"/>
            <wp:effectExtent l="0" t="0" r="635" b="0"/>
            <wp:wrapNone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m 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0215" cy="15113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3E618E" w14:textId="77777777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57908955" w14:textId="4BB242CB" w:rsidR="004868A4" w:rsidRDefault="004868A4" w:rsidP="007C1572">
      <w:pPr>
        <w:jc w:val="center"/>
        <w:rPr>
          <w:b/>
          <w:bCs/>
          <w:sz w:val="26"/>
          <w:szCs w:val="26"/>
        </w:rPr>
      </w:pPr>
      <w:r w:rsidRPr="009469A0">
        <w:rPr>
          <w:rFonts w:eastAsia="Arial Unicode MS"/>
          <w:b/>
          <w:bCs/>
          <w:noProof/>
          <w:sz w:val="24"/>
          <w:szCs w:val="24"/>
          <w:highlight w:val="yellow"/>
          <w:u w:val="singl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288DC9B" wp14:editId="7F8CD5B3">
                <wp:simplePos x="0" y="0"/>
                <wp:positionH relativeFrom="margin">
                  <wp:posOffset>-36830</wp:posOffset>
                </wp:positionH>
                <wp:positionV relativeFrom="paragraph">
                  <wp:posOffset>36230</wp:posOffset>
                </wp:positionV>
                <wp:extent cx="6619875" cy="1198800"/>
                <wp:effectExtent l="0" t="0" r="0" b="1905"/>
                <wp:wrapNone/>
                <wp:docPr id="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9875" cy="119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0761A9" w14:textId="4784191F" w:rsidR="004868A4" w:rsidRPr="00740085" w:rsidRDefault="002D686F" w:rsidP="004868A4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2</w:t>
                            </w:r>
                            <w:r w:rsidR="004868A4" w:rsidRPr="00740085">
                              <w:rPr>
                                <w:b/>
                                <w:sz w:val="24"/>
                                <w:szCs w:val="24"/>
                              </w:rPr>
                              <w:t>ª série do Ensino Médio</w:t>
                            </w:r>
                          </w:p>
                          <w:p w14:paraId="463A8189" w14:textId="4C7B81BF" w:rsidR="004868A4" w:rsidRPr="0050224D" w:rsidRDefault="006A3789" w:rsidP="004868A4">
                            <w:pPr>
                              <w:spacing w:line="240" w:lineRule="auto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Exame Multidisciplinar</w:t>
                            </w:r>
                          </w:p>
                          <w:p w14:paraId="4D88493F" w14:textId="77777777" w:rsidR="004868A4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75ECD75A" w14:textId="77777777" w:rsidR="00EE6C90" w:rsidRDefault="00EE6C90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3C002EA6" w14:textId="77777777" w:rsidR="00EE6C90" w:rsidRPr="007C1572" w:rsidRDefault="00EE6C90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006EE5FC" w14:textId="77777777" w:rsidR="004868A4" w:rsidRPr="007C1572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39799DD5" w14:textId="77777777" w:rsidR="004868A4" w:rsidRPr="00740085" w:rsidRDefault="004868A4" w:rsidP="004868A4">
                            <w:pPr>
                              <w:spacing w:line="240" w:lineRule="auto"/>
                              <w:ind w:left="-284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740085">
                              <w:rPr>
                                <w:sz w:val="20"/>
                                <w:szCs w:val="20"/>
                              </w:rPr>
                              <w:t xml:space="preserve">  Nome:_________________________________________________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_</w:t>
                            </w:r>
                            <w:r w:rsidRPr="00740085">
                              <w:rPr>
                                <w:sz w:val="20"/>
                                <w:szCs w:val="20"/>
                              </w:rPr>
                              <w:t>_________    Nº:________    Turma:________</w:t>
                            </w:r>
                          </w:p>
                          <w:p w14:paraId="09A8D172" w14:textId="77777777" w:rsidR="004868A4" w:rsidRPr="00740085" w:rsidRDefault="004868A4" w:rsidP="004868A4">
                            <w:pPr>
                              <w:spacing w:line="240" w:lineRule="auto"/>
                              <w:jc w:val="center"/>
                            </w:pPr>
                          </w:p>
                          <w:tbl>
                            <w:tblPr>
                              <w:tblStyle w:val="Tabelacomgrade"/>
                              <w:tblW w:w="10348" w:type="dxa"/>
                              <w:tblInd w:w="-142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621"/>
                              <w:gridCol w:w="5242"/>
                              <w:gridCol w:w="2485"/>
                            </w:tblGrid>
                            <w:tr w:rsidR="004868A4" w:rsidRPr="00740085" w14:paraId="26BD4E4F" w14:textId="77777777" w:rsidTr="007C1572">
                              <w:tc>
                                <w:tcPr>
                                  <w:tcW w:w="2621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2C77B1EC" w14:textId="649A6AA7" w:rsidR="004868A4" w:rsidRPr="00740085" w:rsidRDefault="004868A4" w:rsidP="00740085">
                                  <w:r w:rsidRPr="00740085">
                                    <w:t>Prof.:</w:t>
                                  </w:r>
                                  <w:r>
                                    <w:t xml:space="preserve"> </w:t>
                                  </w:r>
                                  <w:r w:rsidR="006A3789">
                                    <w:t xml:space="preserve">Emanuel </w:t>
                                  </w:r>
                                  <w:proofErr w:type="spellStart"/>
                                  <w:r w:rsidR="006A3789">
                                    <w:t>Jaconiano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242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06F1645C" w14:textId="18FEA7C9" w:rsidR="004868A4" w:rsidRPr="00740085" w:rsidRDefault="006A3789" w:rsidP="00740085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</w:rPr>
                                    <w:t>MATEMÁTICA II</w:t>
                                  </w:r>
                                  <w:r w:rsidR="004868A4" w:rsidRPr="00740085">
                                    <w:rPr>
                                      <w:b/>
                                    </w:rPr>
                                    <w:t xml:space="preserve"> – </w:t>
                                  </w:r>
                                  <w:r w:rsidR="00B769E4">
                                    <w:rPr>
                                      <w:b/>
                                    </w:rPr>
                                    <w:t>2</w:t>
                                  </w:r>
                                  <w:r w:rsidR="004868A4" w:rsidRPr="00740085">
                                    <w:rPr>
                                      <w:b/>
                                    </w:rPr>
                                    <w:t>º Trimestre</w:t>
                                  </w:r>
                                </w:p>
                              </w:tc>
                              <w:tc>
                                <w:tcPr>
                                  <w:tcW w:w="2485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75A3C4AE" w14:textId="77777777" w:rsidR="004868A4" w:rsidRPr="00740085" w:rsidRDefault="004868A4" w:rsidP="00740085">
                                  <w:pPr>
                                    <w:jc w:val="right"/>
                                  </w:pPr>
                                  <w:r w:rsidRPr="00740085">
                                    <w:t>Data: ____/____/____</w:t>
                                  </w:r>
                                </w:p>
                              </w:tc>
                            </w:tr>
                          </w:tbl>
                          <w:p w14:paraId="4771F35B" w14:textId="77777777" w:rsidR="004868A4" w:rsidRPr="00A542AE" w:rsidRDefault="004868A4" w:rsidP="004868A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88DC9B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2.9pt;margin-top:2.85pt;width:521.25pt;height:94.4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" filled="f" stroked="f">
                <v:textbox>
                  <w:txbxContent>
                    <w:p w14:paraId="500761A9" w14:textId="4784191F" w:rsidR="004868A4" w:rsidRPr="00740085" w:rsidRDefault="002D686F" w:rsidP="004868A4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2</w:t>
                      </w:r>
                      <w:r w:rsidR="004868A4" w:rsidRPr="00740085">
                        <w:rPr>
                          <w:b/>
                          <w:sz w:val="24"/>
                          <w:szCs w:val="24"/>
                        </w:rPr>
                        <w:t>ª série do Ensino Médio</w:t>
                      </w:r>
                    </w:p>
                    <w:p w14:paraId="463A8189" w14:textId="4C7B81BF" w:rsidR="004868A4" w:rsidRPr="0050224D" w:rsidRDefault="006A3789" w:rsidP="004868A4">
                      <w:pPr>
                        <w:spacing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Exame Multidisciplinar</w:t>
                      </w:r>
                    </w:p>
                    <w:p w14:paraId="4D88493F" w14:textId="77777777" w:rsidR="004868A4" w:rsidRDefault="004868A4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75ECD75A" w14:textId="77777777" w:rsidR="00EE6C90" w:rsidRDefault="00EE6C90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3C002EA6" w14:textId="77777777" w:rsidR="00EE6C90" w:rsidRPr="007C1572" w:rsidRDefault="00EE6C90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006EE5FC" w14:textId="77777777" w:rsidR="004868A4" w:rsidRPr="007C1572" w:rsidRDefault="004868A4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39799DD5" w14:textId="77777777" w:rsidR="004868A4" w:rsidRPr="00740085" w:rsidRDefault="004868A4" w:rsidP="004868A4">
                      <w:pPr>
                        <w:spacing w:line="240" w:lineRule="auto"/>
                        <w:ind w:left="-284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740085">
                        <w:rPr>
                          <w:sz w:val="20"/>
                          <w:szCs w:val="20"/>
                        </w:rPr>
                        <w:t xml:space="preserve">  Nome:_________________________________________________</w:t>
                      </w:r>
                      <w:r>
                        <w:rPr>
                          <w:sz w:val="20"/>
                          <w:szCs w:val="20"/>
                        </w:rPr>
                        <w:t>_</w:t>
                      </w:r>
                      <w:r w:rsidRPr="00740085">
                        <w:rPr>
                          <w:sz w:val="20"/>
                          <w:szCs w:val="20"/>
                        </w:rPr>
                        <w:t>_________    Nº:________    Turma:________</w:t>
                      </w:r>
                    </w:p>
                    <w:p w14:paraId="09A8D172" w14:textId="77777777" w:rsidR="004868A4" w:rsidRPr="00740085" w:rsidRDefault="004868A4" w:rsidP="004868A4">
                      <w:pPr>
                        <w:spacing w:line="240" w:lineRule="auto"/>
                        <w:jc w:val="center"/>
                      </w:pPr>
                    </w:p>
                    <w:tbl>
                      <w:tblPr>
                        <w:tblStyle w:val="Tabelacomgrade"/>
                        <w:tblW w:w="10348" w:type="dxa"/>
                        <w:tblInd w:w="-142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621"/>
                        <w:gridCol w:w="5242"/>
                        <w:gridCol w:w="2485"/>
                      </w:tblGrid>
                      <w:tr w:rsidR="004868A4" w:rsidRPr="00740085" w14:paraId="26BD4E4F" w14:textId="77777777" w:rsidTr="007C1572">
                        <w:tc>
                          <w:tcPr>
                            <w:tcW w:w="2621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2C77B1EC" w14:textId="649A6AA7" w:rsidR="004868A4" w:rsidRPr="00740085" w:rsidRDefault="004868A4" w:rsidP="00740085">
                            <w:r w:rsidRPr="00740085">
                              <w:t>Prof.:</w:t>
                            </w:r>
                            <w:r>
                              <w:t xml:space="preserve"> </w:t>
                            </w:r>
                            <w:r w:rsidR="006A3789">
                              <w:t xml:space="preserve">Emanuel </w:t>
                            </w:r>
                            <w:proofErr w:type="spellStart"/>
                            <w:r w:rsidR="006A3789">
                              <w:t>Jaconiano</w:t>
                            </w:r>
                            <w:proofErr w:type="spellEnd"/>
                          </w:p>
                        </w:tc>
                        <w:tc>
                          <w:tcPr>
                            <w:tcW w:w="5242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06F1645C" w14:textId="18FEA7C9" w:rsidR="004868A4" w:rsidRPr="00740085" w:rsidRDefault="006A3789" w:rsidP="00740085">
                            <w:pPr>
                              <w:jc w:val="center"/>
                            </w:pPr>
                            <w:r>
                              <w:rPr>
                                <w:b/>
                              </w:rPr>
                              <w:t>MATEMÁTICA II</w:t>
                            </w:r>
                            <w:r w:rsidR="004868A4" w:rsidRPr="00740085">
                              <w:rPr>
                                <w:b/>
                              </w:rPr>
                              <w:t xml:space="preserve"> – </w:t>
                            </w:r>
                            <w:r w:rsidR="00B769E4">
                              <w:rPr>
                                <w:b/>
                              </w:rPr>
                              <w:t>2</w:t>
                            </w:r>
                            <w:r w:rsidR="004868A4" w:rsidRPr="00740085">
                              <w:rPr>
                                <w:b/>
                              </w:rPr>
                              <w:t>º Trimestre</w:t>
                            </w:r>
                          </w:p>
                        </w:tc>
                        <w:tc>
                          <w:tcPr>
                            <w:tcW w:w="2485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75A3C4AE" w14:textId="77777777" w:rsidR="004868A4" w:rsidRPr="00740085" w:rsidRDefault="004868A4" w:rsidP="00740085">
                            <w:pPr>
                              <w:jc w:val="right"/>
                            </w:pPr>
                            <w:r w:rsidRPr="00740085">
                              <w:t>Data: ____/____/____</w:t>
                            </w:r>
                          </w:p>
                        </w:tc>
                      </w:tr>
                    </w:tbl>
                    <w:p w14:paraId="4771F35B" w14:textId="77777777" w:rsidR="004868A4" w:rsidRPr="00A542AE" w:rsidRDefault="004868A4" w:rsidP="004868A4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E103FBA" w14:textId="25FBE5F9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71CFB55D" w14:textId="248D4B6C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32E3DD34" w14:textId="587157D9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1179EE7C" w14:textId="74E7AD9D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3D0F1CDF" w14:textId="4A910063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37C8B905" w14:textId="6448F22F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2F6E2B55" w14:textId="51DCE7A8" w:rsidR="00B769E4" w:rsidRP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B769E4">
        <w:rPr>
          <w:sz w:val="20"/>
          <w:szCs w:val="20"/>
          <w:lang w:eastAsia="zh-CN"/>
        </w:rPr>
        <w:t>1</w:t>
      </w:r>
      <w:r w:rsidRPr="00B769E4">
        <w:rPr>
          <w:b/>
          <w:sz w:val="20"/>
          <w:szCs w:val="20"/>
          <w:lang w:eastAsia="zh-CN"/>
        </w:rPr>
        <w:t>.</w:t>
      </w:r>
      <w:r w:rsidRPr="00B769E4">
        <w:rPr>
          <w:sz w:val="20"/>
          <w:szCs w:val="20"/>
          <w:lang w:eastAsia="zh-CN"/>
        </w:rPr>
        <w:t xml:space="preserve"> </w:t>
      </w:r>
      <w:r w:rsidRPr="00B769E4">
        <w:rPr>
          <w:sz w:val="20"/>
          <w:szCs w:val="20"/>
        </w:rPr>
        <w:t xml:space="preserve">Um sólido geométrico convexo é formado por 8 faces triangulares, 10 faces quadrangulares e 12 faces hexagonais. Quantos vértices possui esse sólido geométrico? </w:t>
      </w:r>
    </w:p>
    <w:p w14:paraId="30811700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a) </w:t>
      </w:r>
      <w:r w:rsidRPr="00B769E4">
        <w:rPr>
          <w:sz w:val="20"/>
          <w:szCs w:val="20"/>
        </w:rPr>
        <w:t xml:space="preserve">38 </w:t>
      </w:r>
      <w:r w:rsidRPr="00B769E4">
        <w:rPr>
          <w:sz w:val="20"/>
          <w:szCs w:val="20"/>
          <w:lang w:eastAsia="zh-CN"/>
        </w:rPr>
        <w:t xml:space="preserve">  </w:t>
      </w:r>
    </w:p>
    <w:p w14:paraId="635C1A8A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b) </w:t>
      </w:r>
      <w:r w:rsidRPr="00B769E4">
        <w:rPr>
          <w:sz w:val="20"/>
          <w:szCs w:val="20"/>
        </w:rPr>
        <w:t xml:space="preserve">40 </w:t>
      </w:r>
      <w:r w:rsidRPr="00B769E4">
        <w:rPr>
          <w:sz w:val="20"/>
          <w:szCs w:val="20"/>
          <w:lang w:eastAsia="zh-CN"/>
        </w:rPr>
        <w:t xml:space="preserve">  </w:t>
      </w:r>
    </w:p>
    <w:p w14:paraId="5F72FB2B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c) </w:t>
      </w:r>
      <w:r w:rsidRPr="00B769E4">
        <w:rPr>
          <w:sz w:val="20"/>
          <w:szCs w:val="20"/>
        </w:rPr>
        <w:t xml:space="preserve">42 </w:t>
      </w:r>
      <w:r w:rsidRPr="00B769E4">
        <w:rPr>
          <w:sz w:val="20"/>
          <w:szCs w:val="20"/>
          <w:lang w:eastAsia="zh-CN"/>
        </w:rPr>
        <w:t xml:space="preserve">  </w:t>
      </w:r>
    </w:p>
    <w:p w14:paraId="591A950F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d) </w:t>
      </w:r>
      <w:r w:rsidRPr="00B769E4">
        <w:rPr>
          <w:sz w:val="20"/>
          <w:szCs w:val="20"/>
        </w:rPr>
        <w:t xml:space="preserve">44 </w:t>
      </w:r>
      <w:r w:rsidRPr="00B769E4">
        <w:rPr>
          <w:sz w:val="20"/>
          <w:szCs w:val="20"/>
          <w:lang w:eastAsia="zh-CN"/>
        </w:rPr>
        <w:t xml:space="preserve">  </w:t>
      </w:r>
    </w:p>
    <w:p w14:paraId="6BD544A0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e) </w:t>
      </w:r>
      <w:r w:rsidRPr="00B769E4">
        <w:rPr>
          <w:sz w:val="20"/>
          <w:szCs w:val="20"/>
        </w:rPr>
        <w:t xml:space="preserve">46 </w:t>
      </w:r>
      <w:r w:rsidRPr="00B769E4">
        <w:rPr>
          <w:sz w:val="20"/>
          <w:szCs w:val="20"/>
          <w:lang w:eastAsia="zh-CN"/>
        </w:rPr>
        <w:t xml:space="preserve">  </w:t>
      </w:r>
    </w:p>
    <w:p w14:paraId="6FB6A8B5" w14:textId="77777777" w:rsidR="00B769E4" w:rsidRPr="00B769E4" w:rsidRDefault="00B769E4" w:rsidP="00B769E4">
      <w:pPr>
        <w:spacing w:line="240" w:lineRule="auto"/>
        <w:jc w:val="both"/>
        <w:rPr>
          <w:sz w:val="20"/>
          <w:szCs w:val="20"/>
          <w:lang w:eastAsia="zh-CN"/>
        </w:rPr>
      </w:pPr>
      <w:r w:rsidRPr="00B769E4">
        <w:rPr>
          <w:sz w:val="20"/>
          <w:szCs w:val="20"/>
          <w:lang w:eastAsia="zh-CN"/>
        </w:rPr>
        <w:t xml:space="preserve"> </w:t>
      </w:r>
    </w:p>
    <w:p w14:paraId="4D7307E3" w14:textId="74B03ED2" w:rsidR="00B769E4" w:rsidRP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B769E4">
        <w:rPr>
          <w:sz w:val="20"/>
          <w:szCs w:val="20"/>
          <w:lang w:eastAsia="zh-CN"/>
        </w:rPr>
        <w:t>2</w:t>
      </w:r>
      <w:r w:rsidRPr="00B769E4">
        <w:rPr>
          <w:b/>
          <w:sz w:val="20"/>
          <w:szCs w:val="20"/>
          <w:lang w:eastAsia="zh-CN"/>
        </w:rPr>
        <w:t>.</w:t>
      </w:r>
      <w:r w:rsidRPr="00B769E4">
        <w:rPr>
          <w:sz w:val="20"/>
          <w:szCs w:val="20"/>
          <w:lang w:eastAsia="zh-CN"/>
        </w:rPr>
        <w:t xml:space="preserve">  </w:t>
      </w:r>
      <w:r w:rsidRPr="00B769E4">
        <w:rPr>
          <w:sz w:val="20"/>
          <w:szCs w:val="20"/>
        </w:rPr>
        <w:t>Lídia confeccionou um icosaedro regular, como o da figura abaixo, e mostrou para Laura. Laura observou o icosaedro e disse que o sólido tem faces triangulares e que cada aresta pertence a duas faces. Então Lídia perguntou a Laura: quantas arestas tem um icosaedro? A resposta de Laura foi:</w:t>
      </w:r>
    </w:p>
    <w:p w14:paraId="51026B1A" w14:textId="77777777" w:rsidR="00B769E4" w:rsidRP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64D3A3E7" w14:textId="77777777" w:rsidR="00B769E4" w:rsidRP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B769E4">
        <w:rPr>
          <w:noProof/>
          <w:sz w:val="20"/>
          <w:szCs w:val="20"/>
          <w:lang w:val="en-US"/>
        </w:rPr>
        <w:drawing>
          <wp:inline distT="0" distB="0" distL="0" distR="0" wp14:anchorId="16698D30" wp14:editId="6A5A1B23">
            <wp:extent cx="1504950" cy="1552575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69E4">
        <w:rPr>
          <w:sz w:val="20"/>
          <w:szCs w:val="20"/>
        </w:rPr>
        <w:t xml:space="preserve"> </w:t>
      </w:r>
    </w:p>
    <w:p w14:paraId="2643BE7E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a) </w:t>
      </w:r>
      <w:r w:rsidRPr="00B769E4">
        <w:rPr>
          <w:sz w:val="20"/>
          <w:szCs w:val="20"/>
        </w:rPr>
        <w:t xml:space="preserve">40 </w:t>
      </w:r>
      <w:r w:rsidRPr="00B769E4">
        <w:rPr>
          <w:sz w:val="20"/>
          <w:szCs w:val="20"/>
          <w:lang w:eastAsia="zh-CN"/>
        </w:rPr>
        <w:t xml:space="preserve">  </w:t>
      </w:r>
    </w:p>
    <w:p w14:paraId="0FEFBEFE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b) </w:t>
      </w:r>
      <w:r w:rsidRPr="00B769E4">
        <w:rPr>
          <w:sz w:val="20"/>
          <w:szCs w:val="20"/>
        </w:rPr>
        <w:t xml:space="preserve">35 </w:t>
      </w:r>
      <w:r w:rsidRPr="00B769E4">
        <w:rPr>
          <w:sz w:val="20"/>
          <w:szCs w:val="20"/>
          <w:lang w:eastAsia="zh-CN"/>
        </w:rPr>
        <w:t xml:space="preserve">  </w:t>
      </w:r>
    </w:p>
    <w:p w14:paraId="7B7EDA3B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c) </w:t>
      </w:r>
      <w:r w:rsidRPr="00B769E4">
        <w:rPr>
          <w:sz w:val="20"/>
          <w:szCs w:val="20"/>
        </w:rPr>
        <w:t xml:space="preserve">30 </w:t>
      </w:r>
      <w:r w:rsidRPr="00B769E4">
        <w:rPr>
          <w:sz w:val="20"/>
          <w:szCs w:val="20"/>
          <w:lang w:eastAsia="zh-CN"/>
        </w:rPr>
        <w:t xml:space="preserve">  </w:t>
      </w:r>
    </w:p>
    <w:p w14:paraId="4C86FFF8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d) </w:t>
      </w:r>
      <w:r w:rsidRPr="00B769E4">
        <w:rPr>
          <w:sz w:val="20"/>
          <w:szCs w:val="20"/>
        </w:rPr>
        <w:t xml:space="preserve">25 </w:t>
      </w:r>
      <w:r w:rsidRPr="00B769E4">
        <w:rPr>
          <w:sz w:val="20"/>
          <w:szCs w:val="20"/>
          <w:lang w:eastAsia="zh-CN"/>
        </w:rPr>
        <w:t xml:space="preserve">  </w:t>
      </w:r>
    </w:p>
    <w:p w14:paraId="7216B4B8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e) </w:t>
      </w:r>
      <w:r w:rsidRPr="00B769E4">
        <w:rPr>
          <w:sz w:val="20"/>
          <w:szCs w:val="20"/>
        </w:rPr>
        <w:t xml:space="preserve">20 </w:t>
      </w:r>
      <w:r w:rsidRPr="00B769E4">
        <w:rPr>
          <w:sz w:val="20"/>
          <w:szCs w:val="20"/>
          <w:lang w:eastAsia="zh-CN"/>
        </w:rPr>
        <w:t xml:space="preserve">  </w:t>
      </w:r>
    </w:p>
    <w:p w14:paraId="6C1FD8B3" w14:textId="77777777" w:rsidR="00B769E4" w:rsidRPr="00B769E4" w:rsidRDefault="00B769E4" w:rsidP="00B769E4">
      <w:pPr>
        <w:spacing w:line="240" w:lineRule="auto"/>
        <w:jc w:val="both"/>
        <w:rPr>
          <w:sz w:val="20"/>
          <w:szCs w:val="20"/>
          <w:lang w:eastAsia="zh-CN"/>
        </w:rPr>
      </w:pPr>
      <w:r w:rsidRPr="00B769E4">
        <w:rPr>
          <w:sz w:val="20"/>
          <w:szCs w:val="20"/>
          <w:lang w:eastAsia="zh-CN"/>
        </w:rPr>
        <w:t xml:space="preserve"> </w:t>
      </w:r>
    </w:p>
    <w:p w14:paraId="1CC92D8F" w14:textId="5FE02061" w:rsidR="00B769E4" w:rsidRP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B769E4">
        <w:rPr>
          <w:sz w:val="20"/>
          <w:szCs w:val="20"/>
          <w:lang w:eastAsia="zh-CN"/>
        </w:rPr>
        <w:t>3</w:t>
      </w:r>
      <w:r w:rsidRPr="00B769E4">
        <w:rPr>
          <w:b/>
          <w:sz w:val="20"/>
          <w:szCs w:val="20"/>
          <w:lang w:eastAsia="zh-CN"/>
        </w:rPr>
        <w:t>.</w:t>
      </w:r>
      <w:r w:rsidRPr="00B769E4">
        <w:rPr>
          <w:sz w:val="20"/>
          <w:szCs w:val="20"/>
          <w:lang w:eastAsia="zh-CN"/>
        </w:rPr>
        <w:t xml:space="preserve">  </w:t>
      </w:r>
      <w:r w:rsidRPr="00B769E4">
        <w:rPr>
          <w:sz w:val="20"/>
          <w:szCs w:val="20"/>
        </w:rPr>
        <w:t xml:space="preserve">Um poliedro convexo, com </w:t>
      </w:r>
      <w:r w:rsidRPr="00B769E4">
        <w:rPr>
          <w:position w:val="-6"/>
          <w:sz w:val="20"/>
          <w:szCs w:val="20"/>
        </w:rPr>
        <w:object w:dxaOrig="279" w:dyaOrig="260" w14:anchorId="760E5AB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.4pt;height:12.6pt" o:ole="">
            <v:imagedata r:id="rId7" o:title=""/>
          </v:shape>
          <o:OLEObject Type="Embed" ProgID="Equation.DSMT4" ShapeID="_x0000_i1025" DrawAspect="Content" ObjectID="_1813595507" r:id="rId8"/>
        </w:object>
      </w:r>
      <w:r w:rsidRPr="00B769E4">
        <w:rPr>
          <w:sz w:val="20"/>
          <w:szCs w:val="20"/>
        </w:rPr>
        <w:t xml:space="preserve"> vértices, tem uma face hexagonal e </w:t>
      </w:r>
      <w:r w:rsidRPr="00B769E4">
        <w:rPr>
          <w:position w:val="-6"/>
          <w:sz w:val="20"/>
          <w:szCs w:val="20"/>
        </w:rPr>
        <w:object w:dxaOrig="279" w:dyaOrig="260" w14:anchorId="1FBBC04E">
          <v:shape id="_x0000_i1026" type="#_x0000_t75" style="width:14.4pt;height:12.6pt" o:ole="">
            <v:imagedata r:id="rId9" o:title=""/>
          </v:shape>
          <o:OLEObject Type="Embed" ProgID="Equation.DSMT4" ShapeID="_x0000_i1026" DrawAspect="Content" ObjectID="_1813595508" r:id="rId10"/>
        </w:object>
      </w:r>
      <w:r w:rsidRPr="00B769E4">
        <w:rPr>
          <w:sz w:val="20"/>
          <w:szCs w:val="20"/>
        </w:rPr>
        <w:t xml:space="preserve"> faces formadas por polígonos do tipo </w:t>
      </w:r>
      <w:r w:rsidRPr="00B769E4">
        <w:rPr>
          <w:position w:val="-4"/>
          <w:sz w:val="20"/>
          <w:szCs w:val="20"/>
        </w:rPr>
        <w:object w:dxaOrig="240" w:dyaOrig="240" w14:anchorId="00CD3A4B">
          <v:shape id="_x0000_i1027" type="#_x0000_t75" style="width:12pt;height:12pt" o:ole="">
            <v:imagedata r:id="rId11" o:title=""/>
          </v:shape>
          <o:OLEObject Type="Embed" ProgID="Equation.DSMT4" ShapeID="_x0000_i1027" DrawAspect="Content" ObjectID="_1813595509" r:id="rId12"/>
        </w:object>
      </w:r>
      <w:r w:rsidRPr="00B769E4">
        <w:rPr>
          <w:sz w:val="20"/>
          <w:szCs w:val="20"/>
        </w:rPr>
        <w:t xml:space="preserve"> Com base nessas informações, pode-se concluir que o polígono </w:t>
      </w:r>
      <w:r w:rsidRPr="00B769E4">
        <w:rPr>
          <w:position w:val="-4"/>
          <w:sz w:val="20"/>
          <w:szCs w:val="20"/>
        </w:rPr>
        <w:object w:dxaOrig="200" w:dyaOrig="240" w14:anchorId="5C420D6F">
          <v:shape id="_x0000_i1028" type="#_x0000_t75" style="width:9.6pt;height:12pt" o:ole="">
            <v:imagedata r:id="rId13" o:title=""/>
          </v:shape>
          <o:OLEObject Type="Embed" ProgID="Equation.DSMT4" ShapeID="_x0000_i1028" DrawAspect="Content" ObjectID="_1813595510" r:id="rId14"/>
        </w:object>
      </w:r>
      <w:r w:rsidRPr="00B769E4">
        <w:rPr>
          <w:sz w:val="20"/>
          <w:szCs w:val="20"/>
        </w:rPr>
        <w:t xml:space="preserve"> é um </w:t>
      </w:r>
    </w:p>
    <w:p w14:paraId="6CE59B64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a) </w:t>
      </w:r>
      <w:r w:rsidRPr="00B769E4">
        <w:rPr>
          <w:sz w:val="20"/>
          <w:szCs w:val="20"/>
        </w:rPr>
        <w:t xml:space="preserve">dodecágono.  </w:t>
      </w:r>
      <w:r w:rsidRPr="00B769E4">
        <w:rPr>
          <w:sz w:val="20"/>
          <w:szCs w:val="20"/>
          <w:lang w:eastAsia="zh-CN"/>
        </w:rPr>
        <w:t xml:space="preserve">  </w:t>
      </w:r>
    </w:p>
    <w:p w14:paraId="3F87405E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b) </w:t>
      </w:r>
      <w:r w:rsidRPr="00B769E4">
        <w:rPr>
          <w:sz w:val="20"/>
          <w:szCs w:val="20"/>
        </w:rPr>
        <w:t xml:space="preserve">octógono.  </w:t>
      </w:r>
      <w:r w:rsidRPr="00B769E4">
        <w:rPr>
          <w:sz w:val="20"/>
          <w:szCs w:val="20"/>
          <w:lang w:eastAsia="zh-CN"/>
        </w:rPr>
        <w:t xml:space="preserve">  </w:t>
      </w:r>
    </w:p>
    <w:p w14:paraId="42BD257F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c) </w:t>
      </w:r>
      <w:r w:rsidRPr="00B769E4">
        <w:rPr>
          <w:sz w:val="20"/>
          <w:szCs w:val="20"/>
        </w:rPr>
        <w:t xml:space="preserve">pentágono.  </w:t>
      </w:r>
      <w:r w:rsidRPr="00B769E4">
        <w:rPr>
          <w:sz w:val="20"/>
          <w:szCs w:val="20"/>
          <w:lang w:eastAsia="zh-CN"/>
        </w:rPr>
        <w:t xml:space="preserve">  </w:t>
      </w:r>
    </w:p>
    <w:p w14:paraId="6D5460AF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d) </w:t>
      </w:r>
      <w:r w:rsidRPr="00B769E4">
        <w:rPr>
          <w:sz w:val="20"/>
          <w:szCs w:val="20"/>
        </w:rPr>
        <w:t xml:space="preserve">quadrilátero.  </w:t>
      </w:r>
      <w:r w:rsidRPr="00B769E4">
        <w:rPr>
          <w:sz w:val="20"/>
          <w:szCs w:val="20"/>
          <w:lang w:eastAsia="zh-CN"/>
        </w:rPr>
        <w:t xml:space="preserve">  </w:t>
      </w:r>
    </w:p>
    <w:p w14:paraId="590E1AD3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e) </w:t>
      </w:r>
      <w:r w:rsidRPr="00B769E4">
        <w:rPr>
          <w:sz w:val="20"/>
          <w:szCs w:val="20"/>
        </w:rPr>
        <w:t xml:space="preserve">triângulo.  </w:t>
      </w:r>
      <w:r w:rsidRPr="00B769E4">
        <w:rPr>
          <w:sz w:val="20"/>
          <w:szCs w:val="20"/>
          <w:lang w:eastAsia="zh-CN"/>
        </w:rPr>
        <w:t xml:space="preserve">  </w:t>
      </w:r>
    </w:p>
    <w:p w14:paraId="0D27F73C" w14:textId="77777777" w:rsidR="00B769E4" w:rsidRPr="00B769E4" w:rsidRDefault="00B769E4" w:rsidP="00B769E4">
      <w:pPr>
        <w:spacing w:line="240" w:lineRule="auto"/>
        <w:jc w:val="both"/>
        <w:rPr>
          <w:sz w:val="20"/>
          <w:szCs w:val="20"/>
          <w:lang w:eastAsia="zh-CN"/>
        </w:rPr>
      </w:pPr>
      <w:r w:rsidRPr="00B769E4">
        <w:rPr>
          <w:sz w:val="20"/>
          <w:szCs w:val="20"/>
          <w:lang w:eastAsia="zh-CN"/>
        </w:rPr>
        <w:t xml:space="preserve"> </w:t>
      </w:r>
    </w:p>
    <w:p w14:paraId="51445F76" w14:textId="5F0CFE39" w:rsidR="00B769E4" w:rsidRPr="00B769E4" w:rsidRDefault="00B769E4" w:rsidP="00B769E4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B769E4">
        <w:rPr>
          <w:sz w:val="20"/>
          <w:szCs w:val="20"/>
          <w:lang w:eastAsia="zh-CN"/>
        </w:rPr>
        <w:t>4</w:t>
      </w:r>
      <w:r w:rsidRPr="00B769E4">
        <w:rPr>
          <w:b/>
          <w:sz w:val="20"/>
          <w:szCs w:val="20"/>
          <w:lang w:eastAsia="zh-CN"/>
        </w:rPr>
        <w:t>.</w:t>
      </w:r>
      <w:r w:rsidRPr="00B769E4">
        <w:rPr>
          <w:sz w:val="20"/>
          <w:szCs w:val="20"/>
          <w:lang w:eastAsia="zh-CN"/>
        </w:rPr>
        <w:t xml:space="preserve"> </w:t>
      </w:r>
      <w:r w:rsidRPr="00B769E4">
        <w:rPr>
          <w:sz w:val="20"/>
          <w:szCs w:val="20"/>
        </w:rPr>
        <w:t xml:space="preserve">O hábito cristalino é um termo utilizado por mineralogistas para descrever a aparência típica de um cristal em termos de tamanho e forma. A granada é um mineral cujo hábito cristalino é um poliedro com </w:t>
      </w:r>
      <w:r w:rsidRPr="00B769E4">
        <w:rPr>
          <w:position w:val="-6"/>
          <w:sz w:val="20"/>
          <w:szCs w:val="20"/>
        </w:rPr>
        <w:object w:dxaOrig="300" w:dyaOrig="260" w14:anchorId="6D0A5262">
          <v:shape id="_x0000_i1029" type="#_x0000_t75" style="width:15pt;height:12.6pt" o:ole="">
            <v:imagedata r:id="rId15" o:title=""/>
          </v:shape>
          <o:OLEObject Type="Embed" ProgID="Equation.DSMT4" ShapeID="_x0000_i1029" DrawAspect="Content" ObjectID="_1813595511" r:id="rId16"/>
        </w:object>
      </w:r>
      <w:r w:rsidRPr="00B769E4">
        <w:rPr>
          <w:sz w:val="20"/>
          <w:szCs w:val="20"/>
        </w:rPr>
        <w:t xml:space="preserve"> arestas e </w:t>
      </w:r>
      <w:r w:rsidRPr="00B769E4">
        <w:rPr>
          <w:position w:val="-6"/>
          <w:sz w:val="20"/>
          <w:szCs w:val="20"/>
        </w:rPr>
        <w:object w:dxaOrig="300" w:dyaOrig="260" w14:anchorId="400776F5">
          <v:shape id="_x0000_i1030" type="#_x0000_t75" style="width:15pt;height:12.6pt" o:ole="">
            <v:imagedata r:id="rId17" o:title=""/>
          </v:shape>
          <o:OLEObject Type="Embed" ProgID="Equation.DSMT4" ShapeID="_x0000_i1030" DrawAspect="Content" ObjectID="_1813595512" r:id="rId18"/>
        </w:object>
      </w:r>
      <w:r w:rsidRPr="00B769E4">
        <w:rPr>
          <w:sz w:val="20"/>
          <w:szCs w:val="20"/>
        </w:rPr>
        <w:t xml:space="preserve"> vértices. Um mineralogista construiu um modelo ilustrativo de um cristal de granada pela junção dos polígonos correspondentes às faces.</w:t>
      </w:r>
    </w:p>
    <w:p w14:paraId="470F0137" w14:textId="77777777" w:rsidR="00B769E4" w:rsidRPr="00B769E4" w:rsidRDefault="00B769E4" w:rsidP="00B769E4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25AE8289" w14:textId="77777777" w:rsidR="00B769E4" w:rsidRPr="00B769E4" w:rsidRDefault="00B769E4" w:rsidP="00B769E4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B769E4">
        <w:rPr>
          <w:sz w:val="20"/>
          <w:szCs w:val="20"/>
        </w:rPr>
        <w:t xml:space="preserve">Supondo que o poliedro ilustrativo de um cristal de granada é convexo, então a quantidade de faces utilizadas na montagem do modelo ilustrativo desse cristal é igual a </w:t>
      </w:r>
    </w:p>
    <w:p w14:paraId="32D2764C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a) </w:t>
      </w:r>
      <w:r w:rsidRPr="00B769E4">
        <w:rPr>
          <w:position w:val="-6"/>
          <w:sz w:val="20"/>
          <w:szCs w:val="20"/>
        </w:rPr>
        <w:object w:dxaOrig="340" w:dyaOrig="260" w14:anchorId="796B6A7E">
          <v:shape id="_x0000_i1031" type="#_x0000_t75" style="width:17.4pt;height:12.6pt" o:ole="">
            <v:imagedata r:id="rId19" o:title=""/>
          </v:shape>
          <o:OLEObject Type="Embed" ProgID="Equation.DSMT4" ShapeID="_x0000_i1031" DrawAspect="Content" ObjectID="_1813595513" r:id="rId20"/>
        </w:object>
      </w:r>
      <w:r w:rsidRPr="00B769E4">
        <w:rPr>
          <w:sz w:val="20"/>
          <w:szCs w:val="20"/>
        </w:rPr>
        <w:t xml:space="preserve"> </w:t>
      </w:r>
      <w:r w:rsidRPr="00B769E4">
        <w:rPr>
          <w:sz w:val="20"/>
          <w:szCs w:val="20"/>
          <w:lang w:eastAsia="zh-CN"/>
        </w:rPr>
        <w:t xml:space="preserve">  </w:t>
      </w:r>
    </w:p>
    <w:p w14:paraId="4F1101BF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b) </w:t>
      </w:r>
      <w:r w:rsidRPr="00B769E4">
        <w:rPr>
          <w:position w:val="-4"/>
          <w:sz w:val="20"/>
          <w:szCs w:val="20"/>
        </w:rPr>
        <w:object w:dxaOrig="340" w:dyaOrig="240" w14:anchorId="28E16DA5">
          <v:shape id="_x0000_i1032" type="#_x0000_t75" style="width:17.4pt;height:12pt" o:ole="">
            <v:imagedata r:id="rId21" o:title=""/>
          </v:shape>
          <o:OLEObject Type="Embed" ProgID="Equation.DSMT4" ShapeID="_x0000_i1032" DrawAspect="Content" ObjectID="_1813595514" r:id="rId22"/>
        </w:object>
      </w:r>
      <w:r w:rsidRPr="00B769E4">
        <w:rPr>
          <w:sz w:val="20"/>
          <w:szCs w:val="20"/>
        </w:rPr>
        <w:t xml:space="preserve"> </w:t>
      </w:r>
      <w:r w:rsidRPr="00B769E4">
        <w:rPr>
          <w:sz w:val="20"/>
          <w:szCs w:val="20"/>
          <w:lang w:eastAsia="zh-CN"/>
        </w:rPr>
        <w:t xml:space="preserve">  </w:t>
      </w:r>
    </w:p>
    <w:p w14:paraId="5A7CE8CF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c) </w:t>
      </w:r>
      <w:r w:rsidRPr="00B769E4">
        <w:rPr>
          <w:position w:val="-6"/>
          <w:sz w:val="20"/>
          <w:szCs w:val="20"/>
        </w:rPr>
        <w:object w:dxaOrig="340" w:dyaOrig="260" w14:anchorId="6B380ECF">
          <v:shape id="_x0000_i1033" type="#_x0000_t75" style="width:17.4pt;height:12.6pt" o:ole="">
            <v:imagedata r:id="rId23" o:title=""/>
          </v:shape>
          <o:OLEObject Type="Embed" ProgID="Equation.DSMT4" ShapeID="_x0000_i1033" DrawAspect="Content" ObjectID="_1813595515" r:id="rId24"/>
        </w:object>
      </w:r>
      <w:r w:rsidRPr="00B769E4">
        <w:rPr>
          <w:sz w:val="20"/>
          <w:szCs w:val="20"/>
        </w:rPr>
        <w:t xml:space="preserve"> </w:t>
      </w:r>
      <w:r w:rsidRPr="00B769E4">
        <w:rPr>
          <w:sz w:val="20"/>
          <w:szCs w:val="20"/>
          <w:lang w:eastAsia="zh-CN"/>
        </w:rPr>
        <w:t xml:space="preserve">  </w:t>
      </w:r>
    </w:p>
    <w:p w14:paraId="04FC20AC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d) </w:t>
      </w:r>
      <w:r w:rsidRPr="00B769E4">
        <w:rPr>
          <w:position w:val="-4"/>
          <w:sz w:val="20"/>
          <w:szCs w:val="20"/>
        </w:rPr>
        <w:object w:dxaOrig="340" w:dyaOrig="240" w14:anchorId="609CFA0F">
          <v:shape id="_x0000_i1034" type="#_x0000_t75" style="width:17.4pt;height:12pt" o:ole="">
            <v:imagedata r:id="rId25" o:title=""/>
          </v:shape>
          <o:OLEObject Type="Embed" ProgID="Equation.DSMT4" ShapeID="_x0000_i1034" DrawAspect="Content" ObjectID="_1813595516" r:id="rId26"/>
        </w:object>
      </w:r>
      <w:r w:rsidRPr="00B769E4">
        <w:rPr>
          <w:sz w:val="20"/>
          <w:szCs w:val="20"/>
        </w:rPr>
        <w:t xml:space="preserve"> </w:t>
      </w:r>
      <w:r w:rsidRPr="00B769E4">
        <w:rPr>
          <w:sz w:val="20"/>
          <w:szCs w:val="20"/>
          <w:lang w:eastAsia="zh-CN"/>
        </w:rPr>
        <w:t xml:space="preserve">  </w:t>
      </w:r>
    </w:p>
    <w:p w14:paraId="577E274C" w14:textId="77777777" w:rsid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B769E4">
        <w:rPr>
          <w:sz w:val="20"/>
          <w:szCs w:val="20"/>
          <w:lang w:eastAsia="zh-CN"/>
        </w:rPr>
        <w:t xml:space="preserve">e) </w:t>
      </w:r>
      <w:r w:rsidRPr="00B769E4">
        <w:rPr>
          <w:position w:val="-6"/>
          <w:sz w:val="20"/>
          <w:szCs w:val="20"/>
        </w:rPr>
        <w:object w:dxaOrig="340" w:dyaOrig="260" w14:anchorId="0131E9CB">
          <v:shape id="_x0000_i1035" type="#_x0000_t75" style="width:17.4pt;height:12.6pt" o:ole="">
            <v:imagedata r:id="rId27" o:title=""/>
          </v:shape>
          <o:OLEObject Type="Embed" ProgID="Equation.DSMT4" ShapeID="_x0000_i1035" DrawAspect="Content" ObjectID="_1813595517" r:id="rId28"/>
        </w:object>
      </w:r>
      <w:r w:rsidRPr="00B769E4">
        <w:rPr>
          <w:sz w:val="20"/>
          <w:szCs w:val="20"/>
        </w:rPr>
        <w:t xml:space="preserve"> </w:t>
      </w:r>
      <w:r w:rsidRPr="00B769E4">
        <w:rPr>
          <w:sz w:val="20"/>
          <w:szCs w:val="20"/>
          <w:lang w:eastAsia="zh-CN"/>
        </w:rPr>
        <w:t xml:space="preserve">  </w:t>
      </w:r>
    </w:p>
    <w:p w14:paraId="36D5CF26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</w:p>
    <w:p w14:paraId="1DB66D05" w14:textId="77777777" w:rsidR="00B769E4" w:rsidRPr="00B769E4" w:rsidRDefault="00B769E4" w:rsidP="00B769E4">
      <w:pPr>
        <w:spacing w:line="240" w:lineRule="auto"/>
        <w:jc w:val="both"/>
        <w:rPr>
          <w:sz w:val="20"/>
          <w:szCs w:val="20"/>
          <w:lang w:eastAsia="zh-CN"/>
        </w:rPr>
      </w:pPr>
      <w:r w:rsidRPr="00B769E4">
        <w:rPr>
          <w:sz w:val="20"/>
          <w:szCs w:val="20"/>
          <w:lang w:eastAsia="zh-CN"/>
        </w:rPr>
        <w:t xml:space="preserve"> </w:t>
      </w:r>
    </w:p>
    <w:p w14:paraId="7A812D8F" w14:textId="3C4C06F2" w:rsidR="00B769E4" w:rsidRP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B769E4">
        <w:rPr>
          <w:sz w:val="20"/>
          <w:szCs w:val="20"/>
          <w:lang w:eastAsia="zh-CN"/>
        </w:rPr>
        <w:lastRenderedPageBreak/>
        <w:t>5</w:t>
      </w:r>
      <w:r w:rsidRPr="00B769E4">
        <w:rPr>
          <w:b/>
          <w:sz w:val="20"/>
          <w:szCs w:val="20"/>
          <w:lang w:eastAsia="zh-CN"/>
        </w:rPr>
        <w:t>.</w:t>
      </w:r>
      <w:r w:rsidRPr="00B769E4">
        <w:rPr>
          <w:sz w:val="20"/>
          <w:szCs w:val="20"/>
          <w:lang w:eastAsia="zh-CN"/>
        </w:rPr>
        <w:t xml:space="preserve">  </w:t>
      </w:r>
      <w:r w:rsidRPr="00B769E4">
        <w:rPr>
          <w:sz w:val="20"/>
          <w:szCs w:val="20"/>
        </w:rPr>
        <w:t xml:space="preserve">Em uma caneca, no formato de um cubo com arestas internas medindo 7 cm, foram colocados 245 </w:t>
      </w:r>
      <w:proofErr w:type="spellStart"/>
      <w:r w:rsidRPr="00B769E4">
        <w:rPr>
          <w:sz w:val="20"/>
          <w:szCs w:val="20"/>
        </w:rPr>
        <w:t>mL</w:t>
      </w:r>
      <w:proofErr w:type="spellEnd"/>
      <w:r w:rsidRPr="00B769E4">
        <w:rPr>
          <w:sz w:val="20"/>
          <w:szCs w:val="20"/>
        </w:rPr>
        <w:t xml:space="preserve"> de café, que não preencheram totalmente a caneca, restando ainda um espaço entre a superfície do café e a borda superior da caneca, conforme figura.</w:t>
      </w:r>
    </w:p>
    <w:p w14:paraId="48BDB17F" w14:textId="77777777" w:rsidR="00B769E4" w:rsidRP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304F3A5E" w14:textId="77777777" w:rsidR="00B769E4" w:rsidRP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B769E4">
        <w:rPr>
          <w:noProof/>
          <w:sz w:val="20"/>
          <w:szCs w:val="20"/>
          <w:lang w:val="en-US"/>
        </w:rPr>
        <w:drawing>
          <wp:inline distT="0" distB="0" distL="0" distR="0" wp14:anchorId="1DD01078" wp14:editId="52147DA5">
            <wp:extent cx="1924050" cy="1819275"/>
            <wp:effectExtent l="0" t="0" r="0" b="0"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7EEAD5" w14:textId="77777777" w:rsidR="00B769E4" w:rsidRP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2203E08C" w14:textId="77777777" w:rsidR="00B769E4" w:rsidRP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B769E4">
        <w:rPr>
          <w:sz w:val="20"/>
          <w:szCs w:val="20"/>
        </w:rPr>
        <w:t xml:space="preserve">A distância entre a altura do café, no interior da caneca, e a borda superior da caneca, indicada na figura pela letra d, é igual a </w:t>
      </w:r>
    </w:p>
    <w:p w14:paraId="09CA154F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a) </w:t>
      </w:r>
      <w:r w:rsidRPr="00B769E4">
        <w:rPr>
          <w:sz w:val="20"/>
          <w:szCs w:val="20"/>
        </w:rPr>
        <w:t xml:space="preserve">3 cm. </w:t>
      </w:r>
      <w:r w:rsidRPr="00B769E4">
        <w:rPr>
          <w:sz w:val="20"/>
          <w:szCs w:val="20"/>
          <w:lang w:eastAsia="zh-CN"/>
        </w:rPr>
        <w:t xml:space="preserve">  </w:t>
      </w:r>
    </w:p>
    <w:p w14:paraId="28A01EE3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b) </w:t>
      </w:r>
      <w:r w:rsidRPr="00B769E4">
        <w:rPr>
          <w:sz w:val="20"/>
          <w:szCs w:val="20"/>
        </w:rPr>
        <w:t xml:space="preserve">4 cm. </w:t>
      </w:r>
      <w:r w:rsidRPr="00B769E4">
        <w:rPr>
          <w:sz w:val="20"/>
          <w:szCs w:val="20"/>
          <w:lang w:eastAsia="zh-CN"/>
        </w:rPr>
        <w:t xml:space="preserve">  </w:t>
      </w:r>
    </w:p>
    <w:p w14:paraId="21CDC43B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c) </w:t>
      </w:r>
      <w:r w:rsidRPr="00B769E4">
        <w:rPr>
          <w:sz w:val="20"/>
          <w:szCs w:val="20"/>
        </w:rPr>
        <w:t xml:space="preserve">2 cm. </w:t>
      </w:r>
      <w:r w:rsidRPr="00B769E4">
        <w:rPr>
          <w:sz w:val="20"/>
          <w:szCs w:val="20"/>
          <w:lang w:eastAsia="zh-CN"/>
        </w:rPr>
        <w:t xml:space="preserve">  </w:t>
      </w:r>
    </w:p>
    <w:p w14:paraId="6DEDD622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d) </w:t>
      </w:r>
      <w:r w:rsidRPr="00B769E4">
        <w:rPr>
          <w:sz w:val="20"/>
          <w:szCs w:val="20"/>
        </w:rPr>
        <w:t xml:space="preserve">5 cm. </w:t>
      </w:r>
      <w:r w:rsidRPr="00B769E4">
        <w:rPr>
          <w:sz w:val="20"/>
          <w:szCs w:val="20"/>
          <w:lang w:eastAsia="zh-CN"/>
        </w:rPr>
        <w:t xml:space="preserve">  </w:t>
      </w:r>
    </w:p>
    <w:p w14:paraId="583CDA39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e) </w:t>
      </w:r>
      <w:r w:rsidRPr="00B769E4">
        <w:rPr>
          <w:sz w:val="20"/>
          <w:szCs w:val="20"/>
        </w:rPr>
        <w:t xml:space="preserve">1 cm. </w:t>
      </w:r>
      <w:r w:rsidRPr="00B769E4">
        <w:rPr>
          <w:sz w:val="20"/>
          <w:szCs w:val="20"/>
          <w:lang w:eastAsia="zh-CN"/>
        </w:rPr>
        <w:t xml:space="preserve">  </w:t>
      </w:r>
    </w:p>
    <w:p w14:paraId="318CB0EC" w14:textId="77777777" w:rsidR="00B769E4" w:rsidRPr="00B769E4" w:rsidRDefault="00B769E4" w:rsidP="00B769E4">
      <w:pPr>
        <w:spacing w:line="240" w:lineRule="auto"/>
        <w:jc w:val="both"/>
        <w:rPr>
          <w:sz w:val="20"/>
          <w:szCs w:val="20"/>
          <w:lang w:eastAsia="zh-CN"/>
        </w:rPr>
      </w:pPr>
      <w:r w:rsidRPr="00B769E4">
        <w:rPr>
          <w:sz w:val="20"/>
          <w:szCs w:val="20"/>
          <w:lang w:eastAsia="zh-CN"/>
        </w:rPr>
        <w:t xml:space="preserve"> </w:t>
      </w:r>
    </w:p>
    <w:p w14:paraId="7D6C1D01" w14:textId="2BBC7021" w:rsidR="00B769E4" w:rsidRP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B769E4">
        <w:rPr>
          <w:sz w:val="20"/>
          <w:szCs w:val="20"/>
          <w:lang w:eastAsia="zh-CN"/>
        </w:rPr>
        <w:t>6</w:t>
      </w:r>
      <w:r w:rsidRPr="00B769E4">
        <w:rPr>
          <w:b/>
          <w:sz w:val="20"/>
          <w:szCs w:val="20"/>
          <w:lang w:eastAsia="zh-CN"/>
        </w:rPr>
        <w:t>.</w:t>
      </w:r>
      <w:r w:rsidRPr="00B769E4">
        <w:rPr>
          <w:sz w:val="20"/>
          <w:szCs w:val="20"/>
          <w:lang w:eastAsia="zh-CN"/>
        </w:rPr>
        <w:t xml:space="preserve"> </w:t>
      </w:r>
      <w:r w:rsidRPr="00B769E4">
        <w:rPr>
          <w:sz w:val="20"/>
          <w:szCs w:val="20"/>
        </w:rPr>
        <w:t>A medida da altura de um prisma reto de base quadrada é o triplo da medida da aresta da base, conforme mostra a figura.</w:t>
      </w:r>
    </w:p>
    <w:p w14:paraId="37A1B64F" w14:textId="77777777" w:rsidR="00B769E4" w:rsidRP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51DBD3C8" w14:textId="77777777" w:rsidR="00B769E4" w:rsidRP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B769E4">
        <w:rPr>
          <w:noProof/>
          <w:sz w:val="20"/>
          <w:szCs w:val="20"/>
          <w:lang w:val="en-US"/>
        </w:rPr>
        <w:drawing>
          <wp:inline distT="0" distB="0" distL="0" distR="0" wp14:anchorId="772509AA" wp14:editId="62F0C015">
            <wp:extent cx="1114425" cy="1619250"/>
            <wp:effectExtent l="0" t="0" r="0" b="0"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588CC0" w14:textId="77777777" w:rsidR="00B769E4" w:rsidRP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551C8D92" w14:textId="77777777" w:rsidR="00B769E4" w:rsidRP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B769E4">
        <w:rPr>
          <w:sz w:val="20"/>
          <w:szCs w:val="20"/>
        </w:rPr>
        <w:t xml:space="preserve">Sabendo que a soma das medidas das 12 arestas desse prisma é 80 cm, seu volume é </w:t>
      </w:r>
    </w:p>
    <w:p w14:paraId="43700290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a) </w:t>
      </w:r>
      <w:r w:rsidRPr="00B769E4">
        <w:rPr>
          <w:sz w:val="20"/>
          <w:szCs w:val="20"/>
        </w:rPr>
        <w:t>216 cm</w:t>
      </w:r>
      <w:r w:rsidRPr="00B769E4">
        <w:rPr>
          <w:sz w:val="20"/>
          <w:szCs w:val="20"/>
          <w:vertAlign w:val="superscript"/>
        </w:rPr>
        <w:t>3</w:t>
      </w:r>
      <w:r w:rsidRPr="00B769E4">
        <w:rPr>
          <w:sz w:val="20"/>
          <w:szCs w:val="20"/>
        </w:rPr>
        <w:t xml:space="preserve">. </w:t>
      </w:r>
      <w:r w:rsidRPr="00B769E4">
        <w:rPr>
          <w:sz w:val="20"/>
          <w:szCs w:val="20"/>
          <w:lang w:eastAsia="zh-CN"/>
        </w:rPr>
        <w:t xml:space="preserve">  </w:t>
      </w:r>
    </w:p>
    <w:p w14:paraId="3B1F3710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b) </w:t>
      </w:r>
      <w:r w:rsidRPr="00B769E4">
        <w:rPr>
          <w:sz w:val="20"/>
          <w:szCs w:val="20"/>
        </w:rPr>
        <w:t>144 cm</w:t>
      </w:r>
      <w:r w:rsidRPr="00B769E4">
        <w:rPr>
          <w:sz w:val="20"/>
          <w:szCs w:val="20"/>
          <w:vertAlign w:val="superscript"/>
        </w:rPr>
        <w:t>3</w:t>
      </w:r>
      <w:r w:rsidRPr="00B769E4">
        <w:rPr>
          <w:sz w:val="20"/>
          <w:szCs w:val="20"/>
        </w:rPr>
        <w:t xml:space="preserve">. </w:t>
      </w:r>
      <w:r w:rsidRPr="00B769E4">
        <w:rPr>
          <w:sz w:val="20"/>
          <w:szCs w:val="20"/>
          <w:lang w:eastAsia="zh-CN"/>
        </w:rPr>
        <w:t xml:space="preserve">  </w:t>
      </w:r>
    </w:p>
    <w:p w14:paraId="3790381B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c) </w:t>
      </w:r>
      <w:r w:rsidRPr="00B769E4">
        <w:rPr>
          <w:sz w:val="20"/>
          <w:szCs w:val="20"/>
        </w:rPr>
        <w:t>120 cm</w:t>
      </w:r>
      <w:r w:rsidRPr="00B769E4">
        <w:rPr>
          <w:sz w:val="20"/>
          <w:szCs w:val="20"/>
          <w:vertAlign w:val="superscript"/>
        </w:rPr>
        <w:t>3</w:t>
      </w:r>
      <w:r w:rsidRPr="00B769E4">
        <w:rPr>
          <w:sz w:val="20"/>
          <w:szCs w:val="20"/>
        </w:rPr>
        <w:t xml:space="preserve">. </w:t>
      </w:r>
      <w:r w:rsidRPr="00B769E4">
        <w:rPr>
          <w:sz w:val="20"/>
          <w:szCs w:val="20"/>
          <w:lang w:eastAsia="zh-CN"/>
        </w:rPr>
        <w:t xml:space="preserve">  </w:t>
      </w:r>
    </w:p>
    <w:p w14:paraId="32C52EBD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d) </w:t>
      </w:r>
      <w:r w:rsidRPr="00B769E4">
        <w:rPr>
          <w:sz w:val="20"/>
          <w:szCs w:val="20"/>
        </w:rPr>
        <w:t>168 cm</w:t>
      </w:r>
      <w:r w:rsidRPr="00B769E4">
        <w:rPr>
          <w:sz w:val="20"/>
          <w:szCs w:val="20"/>
          <w:vertAlign w:val="superscript"/>
        </w:rPr>
        <w:t>3</w:t>
      </w:r>
      <w:r w:rsidRPr="00B769E4">
        <w:rPr>
          <w:sz w:val="20"/>
          <w:szCs w:val="20"/>
        </w:rPr>
        <w:t xml:space="preserve">. </w:t>
      </w:r>
      <w:r w:rsidRPr="00B769E4">
        <w:rPr>
          <w:sz w:val="20"/>
          <w:szCs w:val="20"/>
          <w:lang w:eastAsia="zh-CN"/>
        </w:rPr>
        <w:t xml:space="preserve">  </w:t>
      </w:r>
    </w:p>
    <w:p w14:paraId="519ED4B6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e) </w:t>
      </w:r>
      <w:r w:rsidRPr="00B769E4">
        <w:rPr>
          <w:sz w:val="20"/>
          <w:szCs w:val="20"/>
        </w:rPr>
        <w:t>192 cm</w:t>
      </w:r>
      <w:r w:rsidRPr="00B769E4">
        <w:rPr>
          <w:sz w:val="20"/>
          <w:szCs w:val="20"/>
          <w:vertAlign w:val="superscript"/>
        </w:rPr>
        <w:t>3</w:t>
      </w:r>
      <w:r w:rsidRPr="00B769E4">
        <w:rPr>
          <w:sz w:val="20"/>
          <w:szCs w:val="20"/>
        </w:rPr>
        <w:t xml:space="preserve">. </w:t>
      </w:r>
      <w:r w:rsidRPr="00B769E4">
        <w:rPr>
          <w:sz w:val="20"/>
          <w:szCs w:val="20"/>
          <w:lang w:eastAsia="zh-CN"/>
        </w:rPr>
        <w:t xml:space="preserve">  </w:t>
      </w:r>
    </w:p>
    <w:p w14:paraId="555331F8" w14:textId="77777777" w:rsidR="00B769E4" w:rsidRPr="00B769E4" w:rsidRDefault="00B769E4" w:rsidP="00B769E4">
      <w:pPr>
        <w:spacing w:line="240" w:lineRule="auto"/>
        <w:jc w:val="both"/>
        <w:rPr>
          <w:sz w:val="20"/>
          <w:szCs w:val="20"/>
          <w:lang w:eastAsia="zh-CN"/>
        </w:rPr>
      </w:pPr>
      <w:r w:rsidRPr="00B769E4">
        <w:rPr>
          <w:sz w:val="20"/>
          <w:szCs w:val="20"/>
          <w:lang w:eastAsia="zh-CN"/>
        </w:rPr>
        <w:t xml:space="preserve"> </w:t>
      </w:r>
    </w:p>
    <w:p w14:paraId="73B0C77D" w14:textId="58EC20B8" w:rsidR="00B769E4" w:rsidRP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B769E4">
        <w:rPr>
          <w:sz w:val="20"/>
          <w:szCs w:val="20"/>
          <w:lang w:eastAsia="zh-CN"/>
        </w:rPr>
        <w:t>7</w:t>
      </w:r>
      <w:r w:rsidRPr="00B769E4">
        <w:rPr>
          <w:b/>
          <w:sz w:val="20"/>
          <w:szCs w:val="20"/>
          <w:lang w:eastAsia="zh-CN"/>
        </w:rPr>
        <w:t>.</w:t>
      </w:r>
      <w:r w:rsidRPr="00B769E4">
        <w:rPr>
          <w:sz w:val="20"/>
          <w:szCs w:val="20"/>
          <w:lang w:eastAsia="zh-CN"/>
        </w:rPr>
        <w:t xml:space="preserve">  </w:t>
      </w:r>
      <w:r w:rsidRPr="00B769E4">
        <w:rPr>
          <w:sz w:val="20"/>
          <w:szCs w:val="20"/>
        </w:rPr>
        <w:t>Um prisma reto tem por base um pentágono com dois ângulos retos, conforme mostra a figura 1.</w:t>
      </w:r>
    </w:p>
    <w:p w14:paraId="5FE202CA" w14:textId="77777777" w:rsidR="00B769E4" w:rsidRP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</w:p>
    <w:p w14:paraId="7C91ED4D" w14:textId="77777777" w:rsidR="00B769E4" w:rsidRP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00"/>
        </w:rPr>
      </w:pPr>
      <w:r w:rsidRPr="00B769E4">
        <w:rPr>
          <w:noProof/>
          <w:sz w:val="20"/>
          <w:szCs w:val="20"/>
          <w:shd w:val="clear" w:color="auto" w:fill="FFFFFF"/>
          <w:lang w:val="en-US"/>
        </w:rPr>
        <w:drawing>
          <wp:inline distT="0" distB="0" distL="0" distR="0" wp14:anchorId="4905D340" wp14:editId="7F860E1F">
            <wp:extent cx="2085975" cy="1914525"/>
            <wp:effectExtent l="0" t="0" r="0" b="0"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498EB9" w14:textId="77777777" w:rsidR="00B769E4" w:rsidRP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71F50A79" w14:textId="77777777" w:rsidR="00B769E4" w:rsidRP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B769E4">
        <w:rPr>
          <w:sz w:val="20"/>
          <w:szCs w:val="20"/>
        </w:rPr>
        <w:t>O volume desse prisma é igual a 168 cm</w:t>
      </w:r>
      <w:r w:rsidRPr="00B769E4">
        <w:rPr>
          <w:sz w:val="20"/>
          <w:szCs w:val="20"/>
          <w:vertAlign w:val="superscript"/>
        </w:rPr>
        <w:t>3</w:t>
      </w:r>
      <w:r w:rsidRPr="00B769E4">
        <w:rPr>
          <w:sz w:val="20"/>
          <w:szCs w:val="20"/>
        </w:rPr>
        <w:t xml:space="preserve"> e a figura 2 mostra uma vista desse prisma quando está apoiado sobre um dos pentágonos.</w:t>
      </w:r>
    </w:p>
    <w:p w14:paraId="609FB7CB" w14:textId="77777777" w:rsidR="00B769E4" w:rsidRP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6A5AE00E" w14:textId="77777777" w:rsidR="00B769E4" w:rsidRP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00"/>
        </w:rPr>
      </w:pPr>
      <w:r w:rsidRPr="00B769E4">
        <w:rPr>
          <w:noProof/>
          <w:sz w:val="20"/>
          <w:szCs w:val="20"/>
          <w:lang w:val="en-US"/>
        </w:rPr>
        <w:drawing>
          <wp:inline distT="0" distB="0" distL="0" distR="0" wp14:anchorId="54D8AD3A" wp14:editId="177A6E8D">
            <wp:extent cx="1905000" cy="2771775"/>
            <wp:effectExtent l="0" t="0" r="0" b="0"/>
            <wp:docPr id="16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77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5255D9" w14:textId="77777777" w:rsidR="00B769E4" w:rsidRP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60B43AB9" w14:textId="77777777" w:rsidR="00B769E4" w:rsidRP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B769E4">
        <w:rPr>
          <w:sz w:val="20"/>
          <w:szCs w:val="20"/>
        </w:rPr>
        <w:t xml:space="preserve">A área total desse prisma é </w:t>
      </w:r>
    </w:p>
    <w:p w14:paraId="7D3DC3B0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a) </w:t>
      </w:r>
      <w:r w:rsidRPr="00B769E4">
        <w:rPr>
          <w:sz w:val="20"/>
          <w:szCs w:val="20"/>
        </w:rPr>
        <w:t>140 cm</w:t>
      </w:r>
      <w:r w:rsidRPr="00B769E4">
        <w:rPr>
          <w:sz w:val="20"/>
          <w:szCs w:val="20"/>
          <w:vertAlign w:val="superscript"/>
        </w:rPr>
        <w:t>2</w:t>
      </w:r>
      <w:r w:rsidRPr="00B769E4">
        <w:rPr>
          <w:sz w:val="20"/>
          <w:szCs w:val="20"/>
        </w:rPr>
        <w:t xml:space="preserve">. </w:t>
      </w:r>
      <w:r w:rsidRPr="00B769E4">
        <w:rPr>
          <w:sz w:val="20"/>
          <w:szCs w:val="20"/>
          <w:lang w:eastAsia="zh-CN"/>
        </w:rPr>
        <w:t xml:space="preserve">  </w:t>
      </w:r>
    </w:p>
    <w:p w14:paraId="45893A23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b) </w:t>
      </w:r>
      <w:r w:rsidRPr="00B769E4">
        <w:rPr>
          <w:sz w:val="20"/>
          <w:szCs w:val="20"/>
        </w:rPr>
        <w:t>164 cm</w:t>
      </w:r>
      <w:r w:rsidRPr="00B769E4">
        <w:rPr>
          <w:sz w:val="20"/>
          <w:szCs w:val="20"/>
          <w:vertAlign w:val="superscript"/>
        </w:rPr>
        <w:t>2</w:t>
      </w:r>
      <w:r w:rsidRPr="00B769E4">
        <w:rPr>
          <w:sz w:val="20"/>
          <w:szCs w:val="20"/>
        </w:rPr>
        <w:t xml:space="preserve">. </w:t>
      </w:r>
      <w:r w:rsidRPr="00B769E4">
        <w:rPr>
          <w:sz w:val="20"/>
          <w:szCs w:val="20"/>
          <w:lang w:eastAsia="zh-CN"/>
        </w:rPr>
        <w:t xml:space="preserve">  </w:t>
      </w:r>
    </w:p>
    <w:p w14:paraId="3C882CA7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c) </w:t>
      </w:r>
      <w:r w:rsidRPr="00B769E4">
        <w:rPr>
          <w:sz w:val="20"/>
          <w:szCs w:val="20"/>
        </w:rPr>
        <w:t>188 cm</w:t>
      </w:r>
      <w:r w:rsidRPr="00B769E4">
        <w:rPr>
          <w:sz w:val="20"/>
          <w:szCs w:val="20"/>
          <w:vertAlign w:val="superscript"/>
        </w:rPr>
        <w:t>2</w:t>
      </w:r>
      <w:r w:rsidRPr="00B769E4">
        <w:rPr>
          <w:sz w:val="20"/>
          <w:szCs w:val="20"/>
        </w:rPr>
        <w:t xml:space="preserve">. </w:t>
      </w:r>
      <w:r w:rsidRPr="00B769E4">
        <w:rPr>
          <w:sz w:val="20"/>
          <w:szCs w:val="20"/>
          <w:lang w:eastAsia="zh-CN"/>
        </w:rPr>
        <w:t xml:space="preserve">  </w:t>
      </w:r>
    </w:p>
    <w:p w14:paraId="4F25D7A3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d) </w:t>
      </w:r>
      <w:r w:rsidRPr="00B769E4">
        <w:rPr>
          <w:sz w:val="20"/>
          <w:szCs w:val="20"/>
        </w:rPr>
        <w:t>212 cm</w:t>
      </w:r>
      <w:r w:rsidRPr="00B769E4">
        <w:rPr>
          <w:sz w:val="20"/>
          <w:szCs w:val="20"/>
          <w:vertAlign w:val="superscript"/>
        </w:rPr>
        <w:t>2</w:t>
      </w:r>
      <w:r w:rsidRPr="00B769E4">
        <w:rPr>
          <w:sz w:val="20"/>
          <w:szCs w:val="20"/>
        </w:rPr>
        <w:t xml:space="preserve">. </w:t>
      </w:r>
      <w:r w:rsidRPr="00B769E4">
        <w:rPr>
          <w:sz w:val="20"/>
          <w:szCs w:val="20"/>
          <w:lang w:eastAsia="zh-CN"/>
        </w:rPr>
        <w:t xml:space="preserve">  </w:t>
      </w:r>
    </w:p>
    <w:p w14:paraId="79CE614D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e) </w:t>
      </w:r>
      <w:r w:rsidRPr="00B769E4">
        <w:rPr>
          <w:sz w:val="20"/>
          <w:szCs w:val="20"/>
        </w:rPr>
        <w:t>236 cm</w:t>
      </w:r>
      <w:r w:rsidRPr="00B769E4">
        <w:rPr>
          <w:sz w:val="20"/>
          <w:szCs w:val="20"/>
          <w:vertAlign w:val="superscript"/>
        </w:rPr>
        <w:t>2</w:t>
      </w:r>
      <w:r w:rsidRPr="00B769E4">
        <w:rPr>
          <w:sz w:val="20"/>
          <w:szCs w:val="20"/>
        </w:rPr>
        <w:t xml:space="preserve">. </w:t>
      </w:r>
      <w:r w:rsidRPr="00B769E4">
        <w:rPr>
          <w:sz w:val="20"/>
          <w:szCs w:val="20"/>
          <w:lang w:eastAsia="zh-CN"/>
        </w:rPr>
        <w:t xml:space="preserve">  </w:t>
      </w:r>
    </w:p>
    <w:p w14:paraId="7D77C60C" w14:textId="77777777" w:rsidR="00B769E4" w:rsidRPr="00B769E4" w:rsidRDefault="00B769E4" w:rsidP="00B769E4">
      <w:pPr>
        <w:spacing w:line="240" w:lineRule="auto"/>
        <w:jc w:val="both"/>
        <w:rPr>
          <w:sz w:val="20"/>
          <w:szCs w:val="20"/>
          <w:lang w:eastAsia="zh-CN"/>
        </w:rPr>
      </w:pPr>
      <w:r w:rsidRPr="00B769E4">
        <w:rPr>
          <w:sz w:val="20"/>
          <w:szCs w:val="20"/>
          <w:lang w:eastAsia="zh-CN"/>
        </w:rPr>
        <w:t xml:space="preserve"> </w:t>
      </w:r>
    </w:p>
    <w:p w14:paraId="76F5BCF5" w14:textId="44EDBF55" w:rsidR="00B769E4" w:rsidRP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B769E4">
        <w:rPr>
          <w:sz w:val="20"/>
          <w:szCs w:val="20"/>
          <w:lang w:eastAsia="zh-CN"/>
        </w:rPr>
        <w:t>8</w:t>
      </w:r>
      <w:r w:rsidRPr="00B769E4">
        <w:rPr>
          <w:b/>
          <w:sz w:val="20"/>
          <w:szCs w:val="20"/>
          <w:lang w:eastAsia="zh-CN"/>
        </w:rPr>
        <w:t>.</w:t>
      </w:r>
      <w:r w:rsidRPr="00B769E4">
        <w:rPr>
          <w:sz w:val="20"/>
          <w:szCs w:val="20"/>
          <w:lang w:eastAsia="zh-CN"/>
        </w:rPr>
        <w:t xml:space="preserve">  </w:t>
      </w:r>
      <w:r w:rsidRPr="00B769E4">
        <w:rPr>
          <w:sz w:val="20"/>
          <w:szCs w:val="20"/>
        </w:rPr>
        <w:t xml:space="preserve">Uma piscina tem 10 m de comprimento, 8 m de largura e 1,8 m de profundidade. O volume, em litros, dessa piscina é: </w:t>
      </w:r>
    </w:p>
    <w:p w14:paraId="4C5EF3EC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a) </w:t>
      </w:r>
      <w:r w:rsidRPr="00B769E4">
        <w:rPr>
          <w:sz w:val="20"/>
          <w:szCs w:val="20"/>
        </w:rPr>
        <w:t xml:space="preserve">110000. </w:t>
      </w:r>
      <w:r w:rsidRPr="00B769E4">
        <w:rPr>
          <w:sz w:val="20"/>
          <w:szCs w:val="20"/>
          <w:lang w:eastAsia="zh-CN"/>
        </w:rPr>
        <w:t xml:space="preserve">  </w:t>
      </w:r>
    </w:p>
    <w:p w14:paraId="71C07461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b) </w:t>
      </w:r>
      <w:r w:rsidRPr="00B769E4">
        <w:rPr>
          <w:sz w:val="20"/>
          <w:szCs w:val="20"/>
        </w:rPr>
        <w:t xml:space="preserve">115000. </w:t>
      </w:r>
      <w:r w:rsidRPr="00B769E4">
        <w:rPr>
          <w:sz w:val="20"/>
          <w:szCs w:val="20"/>
          <w:lang w:eastAsia="zh-CN"/>
        </w:rPr>
        <w:t xml:space="preserve">  </w:t>
      </w:r>
    </w:p>
    <w:p w14:paraId="7F3DB0A9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c) </w:t>
      </w:r>
      <w:r w:rsidRPr="00B769E4">
        <w:rPr>
          <w:sz w:val="20"/>
          <w:szCs w:val="20"/>
        </w:rPr>
        <w:t xml:space="preserve">125000. </w:t>
      </w:r>
      <w:r w:rsidRPr="00B769E4">
        <w:rPr>
          <w:sz w:val="20"/>
          <w:szCs w:val="20"/>
          <w:lang w:eastAsia="zh-CN"/>
        </w:rPr>
        <w:t xml:space="preserve">  </w:t>
      </w:r>
    </w:p>
    <w:p w14:paraId="7CAF344F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d) </w:t>
      </w:r>
      <w:r w:rsidRPr="00B769E4">
        <w:rPr>
          <w:sz w:val="20"/>
          <w:szCs w:val="20"/>
        </w:rPr>
        <w:t xml:space="preserve">132000. </w:t>
      </w:r>
      <w:r w:rsidRPr="00B769E4">
        <w:rPr>
          <w:sz w:val="20"/>
          <w:szCs w:val="20"/>
          <w:lang w:eastAsia="zh-CN"/>
        </w:rPr>
        <w:t xml:space="preserve">  </w:t>
      </w:r>
    </w:p>
    <w:p w14:paraId="6876B0B6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e) </w:t>
      </w:r>
      <w:r w:rsidRPr="00B769E4">
        <w:rPr>
          <w:sz w:val="20"/>
          <w:szCs w:val="20"/>
        </w:rPr>
        <w:t xml:space="preserve">144000. </w:t>
      </w:r>
      <w:r w:rsidRPr="00B769E4">
        <w:rPr>
          <w:sz w:val="20"/>
          <w:szCs w:val="20"/>
          <w:lang w:eastAsia="zh-CN"/>
        </w:rPr>
        <w:t xml:space="preserve">  </w:t>
      </w:r>
    </w:p>
    <w:p w14:paraId="2C661341" w14:textId="77777777" w:rsidR="00B769E4" w:rsidRPr="00B769E4" w:rsidRDefault="00B769E4" w:rsidP="00B769E4">
      <w:pPr>
        <w:spacing w:line="240" w:lineRule="auto"/>
        <w:jc w:val="both"/>
        <w:rPr>
          <w:sz w:val="20"/>
          <w:szCs w:val="20"/>
          <w:lang w:eastAsia="zh-CN"/>
        </w:rPr>
      </w:pPr>
      <w:r w:rsidRPr="00B769E4">
        <w:rPr>
          <w:sz w:val="20"/>
          <w:szCs w:val="20"/>
          <w:lang w:eastAsia="zh-CN"/>
        </w:rPr>
        <w:t xml:space="preserve"> </w:t>
      </w:r>
    </w:p>
    <w:p w14:paraId="62FD75FC" w14:textId="29C69512" w:rsidR="00B769E4" w:rsidRP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B769E4">
        <w:rPr>
          <w:sz w:val="20"/>
          <w:szCs w:val="20"/>
          <w:lang w:eastAsia="zh-CN"/>
        </w:rPr>
        <w:t>9</w:t>
      </w:r>
      <w:r w:rsidRPr="00B769E4">
        <w:rPr>
          <w:b/>
          <w:sz w:val="20"/>
          <w:szCs w:val="20"/>
          <w:lang w:eastAsia="zh-CN"/>
        </w:rPr>
        <w:t>.</w:t>
      </w:r>
      <w:r w:rsidRPr="00B769E4">
        <w:rPr>
          <w:sz w:val="20"/>
          <w:szCs w:val="20"/>
          <w:lang w:eastAsia="zh-CN"/>
        </w:rPr>
        <w:t xml:space="preserve"> </w:t>
      </w:r>
      <w:r w:rsidRPr="00B769E4">
        <w:rPr>
          <w:sz w:val="20"/>
          <w:szCs w:val="20"/>
        </w:rPr>
        <w:t xml:space="preserve">Em um prisma hexagonal regular de </w:t>
      </w:r>
      <w:r w:rsidRPr="00B769E4">
        <w:rPr>
          <w:position w:val="-10"/>
          <w:sz w:val="20"/>
          <w:szCs w:val="20"/>
        </w:rPr>
        <w:object w:dxaOrig="760" w:dyaOrig="340" w14:anchorId="72E2CA23">
          <v:shape id="_x0000_i1036" type="#_x0000_t75" style="width:38.4pt;height:17.4pt" o:ole="">
            <v:imagedata r:id="rId33" o:title=""/>
          </v:shape>
          <o:OLEObject Type="Embed" ProgID="Equation.DSMT4" ShapeID="_x0000_i1036" DrawAspect="Content" ObjectID="_1813595518" r:id="rId34"/>
        </w:object>
      </w:r>
      <w:r w:rsidRPr="00B769E4">
        <w:rPr>
          <w:sz w:val="20"/>
          <w:szCs w:val="20"/>
        </w:rPr>
        <w:t xml:space="preserve"> </w:t>
      </w:r>
      <w:proofErr w:type="spellStart"/>
      <w:r w:rsidRPr="00B769E4">
        <w:rPr>
          <w:sz w:val="20"/>
          <w:szCs w:val="20"/>
        </w:rPr>
        <w:t>de</w:t>
      </w:r>
      <w:proofErr w:type="spellEnd"/>
      <w:r w:rsidRPr="00B769E4">
        <w:rPr>
          <w:sz w:val="20"/>
          <w:szCs w:val="20"/>
        </w:rPr>
        <w:t xml:space="preserve"> altura, a aresta da base mede </w:t>
      </w:r>
      <w:r w:rsidRPr="00B769E4">
        <w:rPr>
          <w:position w:val="-10"/>
          <w:sz w:val="20"/>
          <w:szCs w:val="20"/>
        </w:rPr>
        <w:object w:dxaOrig="540" w:dyaOrig="300" w14:anchorId="0171A62B">
          <v:shape id="_x0000_i1037" type="#_x0000_t75" style="width:27pt;height:15pt" o:ole="">
            <v:imagedata r:id="rId35" o:title=""/>
          </v:shape>
          <o:OLEObject Type="Embed" ProgID="Equation.DSMT4" ShapeID="_x0000_i1037" DrawAspect="Content" ObjectID="_1813595519" r:id="rId36"/>
        </w:object>
      </w:r>
      <w:r w:rsidRPr="00B769E4">
        <w:rPr>
          <w:sz w:val="20"/>
          <w:szCs w:val="20"/>
        </w:rPr>
        <w:t xml:space="preserve"> As bases desse sólido foram pintadas de branco e 4 faces laterais pintadas de preto. Se </w:t>
      </w:r>
      <w:r w:rsidRPr="00B769E4">
        <w:rPr>
          <w:position w:val="-10"/>
          <w:sz w:val="20"/>
          <w:szCs w:val="20"/>
        </w:rPr>
        <w:object w:dxaOrig="300" w:dyaOrig="300" w14:anchorId="00006B9C">
          <v:shape id="_x0000_i1038" type="#_x0000_t75" style="width:15pt;height:15pt" o:ole="">
            <v:imagedata r:id="rId37" o:title=""/>
          </v:shape>
          <o:OLEObject Type="Embed" ProgID="Equation.DSMT4" ShapeID="_x0000_i1038" DrawAspect="Content" ObjectID="_1813595520" r:id="rId38"/>
        </w:object>
      </w:r>
      <w:r w:rsidRPr="00B769E4">
        <w:rPr>
          <w:sz w:val="20"/>
          <w:szCs w:val="20"/>
        </w:rPr>
        <w:t xml:space="preserve"> e </w:t>
      </w:r>
      <w:r w:rsidRPr="00B769E4">
        <w:rPr>
          <w:position w:val="-10"/>
          <w:sz w:val="20"/>
          <w:szCs w:val="20"/>
        </w:rPr>
        <w:object w:dxaOrig="300" w:dyaOrig="300" w14:anchorId="2B2CE4B0">
          <v:shape id="_x0000_i1039" type="#_x0000_t75" style="width:15pt;height:15pt" o:ole="">
            <v:imagedata r:id="rId39" o:title=""/>
          </v:shape>
          <o:OLEObject Type="Embed" ProgID="Equation.DSMT4" ShapeID="_x0000_i1039" DrawAspect="Content" ObjectID="_1813595521" r:id="rId40"/>
        </w:object>
      </w:r>
      <w:r w:rsidRPr="00B769E4">
        <w:rPr>
          <w:sz w:val="20"/>
          <w:szCs w:val="20"/>
        </w:rPr>
        <w:t xml:space="preserve"> são as medidas das áreas pintadas de branco e preto, respectivamente, então </w:t>
      </w:r>
      <w:r w:rsidRPr="00B769E4">
        <w:rPr>
          <w:position w:val="-10"/>
          <w:sz w:val="20"/>
          <w:szCs w:val="20"/>
        </w:rPr>
        <w:object w:dxaOrig="1920" w:dyaOrig="360" w14:anchorId="744E0EEF">
          <v:shape id="_x0000_i1040" type="#_x0000_t75" style="width:96pt;height:18pt" o:ole="">
            <v:imagedata r:id="rId41" o:title=""/>
          </v:shape>
          <o:OLEObject Type="Embed" ProgID="Equation.DSMT4" ShapeID="_x0000_i1040" DrawAspect="Content" ObjectID="_1813595522" r:id="rId42"/>
        </w:object>
      </w:r>
      <w:r w:rsidRPr="00B769E4">
        <w:rPr>
          <w:sz w:val="20"/>
          <w:szCs w:val="20"/>
        </w:rPr>
        <w:t xml:space="preserve"> </w:t>
      </w:r>
    </w:p>
    <w:p w14:paraId="30A4286D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a) </w:t>
      </w:r>
      <w:r w:rsidRPr="00B769E4">
        <w:rPr>
          <w:position w:val="-6"/>
          <w:sz w:val="20"/>
          <w:szCs w:val="20"/>
        </w:rPr>
        <w:object w:dxaOrig="440" w:dyaOrig="300" w14:anchorId="719FD63D">
          <v:shape id="_x0000_i1041" type="#_x0000_t75" style="width:21.6pt;height:15pt" o:ole="">
            <v:imagedata r:id="rId43" o:title=""/>
          </v:shape>
          <o:OLEObject Type="Embed" ProgID="Equation.DSMT4" ShapeID="_x0000_i1041" DrawAspect="Content" ObjectID="_1813595523" r:id="rId44"/>
        </w:object>
      </w:r>
      <w:r w:rsidRPr="00B769E4">
        <w:rPr>
          <w:sz w:val="20"/>
          <w:szCs w:val="20"/>
        </w:rPr>
        <w:t xml:space="preserve"> </w:t>
      </w:r>
      <w:r w:rsidRPr="00B769E4">
        <w:rPr>
          <w:sz w:val="20"/>
          <w:szCs w:val="20"/>
          <w:lang w:eastAsia="zh-CN"/>
        </w:rPr>
        <w:t xml:space="preserve">  </w:t>
      </w:r>
    </w:p>
    <w:p w14:paraId="24AFBC4F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b) </w:t>
      </w:r>
      <w:r w:rsidRPr="00B769E4">
        <w:rPr>
          <w:position w:val="-6"/>
          <w:sz w:val="20"/>
          <w:szCs w:val="20"/>
        </w:rPr>
        <w:object w:dxaOrig="540" w:dyaOrig="300" w14:anchorId="1BEAE643">
          <v:shape id="_x0000_i1042" type="#_x0000_t75" style="width:27pt;height:15pt" o:ole="">
            <v:imagedata r:id="rId45" o:title=""/>
          </v:shape>
          <o:OLEObject Type="Embed" ProgID="Equation.DSMT4" ShapeID="_x0000_i1042" DrawAspect="Content" ObjectID="_1813595524" r:id="rId46"/>
        </w:object>
      </w:r>
      <w:r w:rsidRPr="00B769E4">
        <w:rPr>
          <w:sz w:val="20"/>
          <w:szCs w:val="20"/>
        </w:rPr>
        <w:t xml:space="preserve"> </w:t>
      </w:r>
      <w:r w:rsidRPr="00B769E4">
        <w:rPr>
          <w:sz w:val="20"/>
          <w:szCs w:val="20"/>
          <w:lang w:eastAsia="zh-CN"/>
        </w:rPr>
        <w:t xml:space="preserve">  </w:t>
      </w:r>
    </w:p>
    <w:p w14:paraId="04D7ECF5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c) </w:t>
      </w:r>
      <w:r w:rsidRPr="00B769E4">
        <w:rPr>
          <w:position w:val="-6"/>
          <w:sz w:val="20"/>
          <w:szCs w:val="20"/>
        </w:rPr>
        <w:object w:dxaOrig="560" w:dyaOrig="300" w14:anchorId="1D9054CF">
          <v:shape id="_x0000_i1043" type="#_x0000_t75" style="width:27.6pt;height:15pt" o:ole="">
            <v:imagedata r:id="rId47" o:title=""/>
          </v:shape>
          <o:OLEObject Type="Embed" ProgID="Equation.DSMT4" ShapeID="_x0000_i1043" DrawAspect="Content" ObjectID="_1813595525" r:id="rId48"/>
        </w:object>
      </w:r>
      <w:r w:rsidRPr="00B769E4">
        <w:rPr>
          <w:sz w:val="20"/>
          <w:szCs w:val="20"/>
        </w:rPr>
        <w:t xml:space="preserve"> </w:t>
      </w:r>
      <w:r w:rsidRPr="00B769E4">
        <w:rPr>
          <w:sz w:val="20"/>
          <w:szCs w:val="20"/>
          <w:lang w:eastAsia="zh-CN"/>
        </w:rPr>
        <w:t xml:space="preserve">  </w:t>
      </w:r>
    </w:p>
    <w:p w14:paraId="6AAA26B4" w14:textId="77777777" w:rsid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B769E4">
        <w:rPr>
          <w:sz w:val="20"/>
          <w:szCs w:val="20"/>
          <w:lang w:eastAsia="zh-CN"/>
        </w:rPr>
        <w:t xml:space="preserve">d) </w:t>
      </w:r>
      <w:r w:rsidRPr="00B769E4">
        <w:rPr>
          <w:position w:val="-6"/>
          <w:sz w:val="20"/>
          <w:szCs w:val="20"/>
        </w:rPr>
        <w:object w:dxaOrig="560" w:dyaOrig="300" w14:anchorId="45125314">
          <v:shape id="_x0000_i1044" type="#_x0000_t75" style="width:27.6pt;height:15pt" o:ole="">
            <v:imagedata r:id="rId49" o:title=""/>
          </v:shape>
          <o:OLEObject Type="Embed" ProgID="Equation.DSMT4" ShapeID="_x0000_i1044" DrawAspect="Content" ObjectID="_1813595526" r:id="rId50"/>
        </w:object>
      </w:r>
      <w:r w:rsidRPr="00B769E4">
        <w:rPr>
          <w:sz w:val="20"/>
          <w:szCs w:val="20"/>
        </w:rPr>
        <w:t xml:space="preserve"> </w:t>
      </w:r>
      <w:r w:rsidRPr="00B769E4">
        <w:rPr>
          <w:sz w:val="20"/>
          <w:szCs w:val="20"/>
          <w:lang w:eastAsia="zh-CN"/>
        </w:rPr>
        <w:t xml:space="preserve">  </w:t>
      </w:r>
    </w:p>
    <w:p w14:paraId="4F0B5B39" w14:textId="3CDF1010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>
        <w:rPr>
          <w:sz w:val="20"/>
          <w:szCs w:val="20"/>
          <w:lang w:eastAsia="zh-CN"/>
        </w:rPr>
        <w:t>e) 64</w:t>
      </w:r>
    </w:p>
    <w:p w14:paraId="1C9BADF8" w14:textId="77777777" w:rsidR="00B769E4" w:rsidRPr="00B769E4" w:rsidRDefault="00B769E4" w:rsidP="00B769E4">
      <w:pPr>
        <w:spacing w:line="240" w:lineRule="auto"/>
        <w:jc w:val="both"/>
        <w:rPr>
          <w:sz w:val="20"/>
          <w:szCs w:val="20"/>
          <w:lang w:eastAsia="zh-CN"/>
        </w:rPr>
      </w:pPr>
      <w:r w:rsidRPr="00B769E4">
        <w:rPr>
          <w:sz w:val="20"/>
          <w:szCs w:val="20"/>
          <w:lang w:eastAsia="zh-CN"/>
        </w:rPr>
        <w:t xml:space="preserve"> </w:t>
      </w:r>
    </w:p>
    <w:p w14:paraId="5ED6049C" w14:textId="20CA9C58" w:rsidR="00B769E4" w:rsidRP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B769E4">
        <w:rPr>
          <w:sz w:val="20"/>
          <w:szCs w:val="20"/>
          <w:lang w:eastAsia="zh-CN"/>
        </w:rPr>
        <w:t>10</w:t>
      </w:r>
      <w:r w:rsidRPr="00B769E4">
        <w:rPr>
          <w:b/>
          <w:sz w:val="20"/>
          <w:szCs w:val="20"/>
          <w:lang w:eastAsia="zh-CN"/>
        </w:rPr>
        <w:t>.</w:t>
      </w:r>
      <w:r w:rsidRPr="00B769E4">
        <w:rPr>
          <w:sz w:val="20"/>
          <w:szCs w:val="20"/>
          <w:lang w:eastAsia="zh-CN"/>
        </w:rPr>
        <w:t xml:space="preserve"> </w:t>
      </w:r>
      <w:r w:rsidRPr="00B769E4">
        <w:rPr>
          <w:sz w:val="20"/>
          <w:szCs w:val="20"/>
        </w:rPr>
        <w:t xml:space="preserve">Num recipiente com a forma de paralelepípedo reto-retângulo, colocou-se água até a altura de </w:t>
      </w:r>
      <w:r w:rsidRPr="00B769E4">
        <w:rPr>
          <w:position w:val="-10"/>
          <w:sz w:val="20"/>
          <w:szCs w:val="20"/>
        </w:rPr>
        <w:object w:dxaOrig="499" w:dyaOrig="300" w14:anchorId="6B0A03D9">
          <v:shape id="_x0000_i1045" type="#_x0000_t75" style="width:24.6pt;height:15pt" o:ole="">
            <v:imagedata r:id="rId51" o:title=""/>
          </v:shape>
          <o:OLEObject Type="Embed" ProgID="Equation.DSMT4" ShapeID="_x0000_i1045" DrawAspect="Content" ObjectID="_1813595527" r:id="rId52"/>
        </w:object>
      </w:r>
      <w:r w:rsidRPr="00B769E4">
        <w:rPr>
          <w:sz w:val="20"/>
          <w:szCs w:val="20"/>
        </w:rPr>
        <w:t xml:space="preserve"> e um objeto, que ficou flutuando na superfície da água.</w:t>
      </w:r>
      <w:r>
        <w:rPr>
          <w:sz w:val="20"/>
          <w:szCs w:val="20"/>
        </w:rPr>
        <w:t xml:space="preserve"> </w:t>
      </w:r>
      <w:r w:rsidRPr="00B769E4">
        <w:rPr>
          <w:sz w:val="20"/>
          <w:szCs w:val="20"/>
        </w:rPr>
        <w:t xml:space="preserve">Para retirar o objeto de dentro do recipiente, a altura da coluna de água deve ser de, pelo menos, </w:t>
      </w:r>
      <w:r w:rsidRPr="00B769E4">
        <w:rPr>
          <w:position w:val="-10"/>
          <w:sz w:val="20"/>
          <w:szCs w:val="20"/>
        </w:rPr>
        <w:object w:dxaOrig="639" w:dyaOrig="300" w14:anchorId="7A429703">
          <v:shape id="_x0000_i1046" type="#_x0000_t75" style="width:32.4pt;height:15pt" o:ole="">
            <v:imagedata r:id="rId53" o:title=""/>
          </v:shape>
          <o:OLEObject Type="Embed" ProgID="Equation.DSMT4" ShapeID="_x0000_i1046" DrawAspect="Content" ObjectID="_1813595528" r:id="rId54"/>
        </w:object>
      </w:r>
      <w:r w:rsidRPr="00B769E4">
        <w:rPr>
          <w:sz w:val="20"/>
          <w:szCs w:val="20"/>
        </w:rPr>
        <w:t xml:space="preserve"> Para a coluna de água chegar até essa altura, é necessário colocar dentro do recipiente bolinhas de volume igual a </w:t>
      </w:r>
      <w:r w:rsidRPr="00B769E4">
        <w:rPr>
          <w:position w:val="-10"/>
          <w:sz w:val="20"/>
          <w:szCs w:val="20"/>
        </w:rPr>
        <w:object w:dxaOrig="600" w:dyaOrig="360" w14:anchorId="67A83F9B">
          <v:shape id="_x0000_i1047" type="#_x0000_t75" style="width:30pt;height:18pt" o:ole="">
            <v:imagedata r:id="rId55" o:title=""/>
          </v:shape>
          <o:OLEObject Type="Embed" ProgID="Equation.DSMT4" ShapeID="_x0000_i1047" DrawAspect="Content" ObjectID="_1813595529" r:id="rId56"/>
        </w:object>
      </w:r>
      <w:r w:rsidRPr="00B769E4">
        <w:rPr>
          <w:sz w:val="20"/>
          <w:szCs w:val="20"/>
        </w:rPr>
        <w:t xml:space="preserve"> cada, que ficarão totalmente submersas</w:t>
      </w:r>
    </w:p>
    <w:p w14:paraId="537BBC39" w14:textId="77777777" w:rsidR="00B769E4" w:rsidRP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</w:p>
    <w:p w14:paraId="4CF0B198" w14:textId="77777777" w:rsidR="00B769E4" w:rsidRP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  <w:r w:rsidRPr="00B769E4">
        <w:rPr>
          <w:noProof/>
          <w:sz w:val="20"/>
          <w:szCs w:val="20"/>
          <w:shd w:val="clear" w:color="auto" w:fill="FFFFFF"/>
          <w:lang w:val="en-US"/>
        </w:rPr>
        <w:lastRenderedPageBreak/>
        <w:drawing>
          <wp:inline distT="0" distB="0" distL="0" distR="0" wp14:anchorId="4EEFE0F4" wp14:editId="7CDA0F3E">
            <wp:extent cx="1573140" cy="2343150"/>
            <wp:effectExtent l="0" t="0" r="8255" b="0"/>
            <wp:docPr id="29" name="Image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5425" cy="23465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D9FAB8" w14:textId="77777777" w:rsidR="00B769E4" w:rsidRP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6D745143" w14:textId="77777777" w:rsidR="00B769E4" w:rsidRP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B769E4">
        <w:rPr>
          <w:sz w:val="20"/>
          <w:szCs w:val="20"/>
        </w:rPr>
        <w:t xml:space="preserve">O número mínimo de bolinhas necessárias para que se possa retirar o objeto que flutua na água, seguindo as instruções dadas, é de </w:t>
      </w:r>
    </w:p>
    <w:p w14:paraId="225E712D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a) </w:t>
      </w:r>
      <w:r w:rsidRPr="00B769E4">
        <w:rPr>
          <w:sz w:val="20"/>
          <w:szCs w:val="20"/>
        </w:rPr>
        <w:t xml:space="preserve">14. </w:t>
      </w:r>
      <w:r w:rsidRPr="00B769E4">
        <w:rPr>
          <w:sz w:val="20"/>
          <w:szCs w:val="20"/>
          <w:lang w:eastAsia="zh-CN"/>
        </w:rPr>
        <w:t xml:space="preserve">  </w:t>
      </w:r>
    </w:p>
    <w:p w14:paraId="1C288C50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b) </w:t>
      </w:r>
      <w:r w:rsidRPr="00B769E4">
        <w:rPr>
          <w:sz w:val="20"/>
          <w:szCs w:val="20"/>
        </w:rPr>
        <w:t xml:space="preserve">16. </w:t>
      </w:r>
      <w:r w:rsidRPr="00B769E4">
        <w:rPr>
          <w:sz w:val="20"/>
          <w:szCs w:val="20"/>
          <w:lang w:eastAsia="zh-CN"/>
        </w:rPr>
        <w:t xml:space="preserve">  </w:t>
      </w:r>
    </w:p>
    <w:p w14:paraId="5A9B9F0B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c) </w:t>
      </w:r>
      <w:r w:rsidRPr="00B769E4">
        <w:rPr>
          <w:sz w:val="20"/>
          <w:szCs w:val="20"/>
        </w:rPr>
        <w:t xml:space="preserve">18. </w:t>
      </w:r>
      <w:r w:rsidRPr="00B769E4">
        <w:rPr>
          <w:sz w:val="20"/>
          <w:szCs w:val="20"/>
          <w:lang w:eastAsia="zh-CN"/>
        </w:rPr>
        <w:t xml:space="preserve">  </w:t>
      </w:r>
    </w:p>
    <w:p w14:paraId="1F315BDD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d) </w:t>
      </w:r>
      <w:r w:rsidRPr="00B769E4">
        <w:rPr>
          <w:sz w:val="20"/>
          <w:szCs w:val="20"/>
        </w:rPr>
        <w:t xml:space="preserve">30. </w:t>
      </w:r>
      <w:r w:rsidRPr="00B769E4">
        <w:rPr>
          <w:sz w:val="20"/>
          <w:szCs w:val="20"/>
          <w:lang w:eastAsia="zh-CN"/>
        </w:rPr>
        <w:t xml:space="preserve">  </w:t>
      </w:r>
    </w:p>
    <w:p w14:paraId="439DF238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e) </w:t>
      </w:r>
      <w:r w:rsidRPr="00B769E4">
        <w:rPr>
          <w:sz w:val="20"/>
          <w:szCs w:val="20"/>
        </w:rPr>
        <w:t xml:space="preserve">34. </w:t>
      </w:r>
      <w:r w:rsidRPr="00B769E4">
        <w:rPr>
          <w:sz w:val="20"/>
          <w:szCs w:val="20"/>
          <w:lang w:eastAsia="zh-CN"/>
        </w:rPr>
        <w:t xml:space="preserve">  </w:t>
      </w:r>
    </w:p>
    <w:p w14:paraId="1D622C62" w14:textId="77777777" w:rsidR="00B769E4" w:rsidRPr="00B769E4" w:rsidRDefault="00B769E4" w:rsidP="00B769E4">
      <w:pPr>
        <w:spacing w:line="240" w:lineRule="auto"/>
        <w:jc w:val="both"/>
        <w:rPr>
          <w:sz w:val="20"/>
          <w:szCs w:val="20"/>
          <w:lang w:eastAsia="zh-CN"/>
        </w:rPr>
      </w:pPr>
      <w:r w:rsidRPr="00B769E4">
        <w:rPr>
          <w:sz w:val="20"/>
          <w:szCs w:val="20"/>
          <w:lang w:eastAsia="zh-CN"/>
        </w:rPr>
        <w:t xml:space="preserve"> </w:t>
      </w:r>
    </w:p>
    <w:p w14:paraId="5A4D5D81" w14:textId="64E4CC59" w:rsidR="00B769E4" w:rsidRP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B769E4">
        <w:rPr>
          <w:sz w:val="20"/>
          <w:szCs w:val="20"/>
          <w:lang w:eastAsia="zh-CN"/>
        </w:rPr>
        <w:t>11</w:t>
      </w:r>
      <w:r w:rsidRPr="00B769E4">
        <w:rPr>
          <w:b/>
          <w:sz w:val="20"/>
          <w:szCs w:val="20"/>
          <w:lang w:eastAsia="zh-CN"/>
        </w:rPr>
        <w:t>.</w:t>
      </w:r>
      <w:r w:rsidRPr="00B769E4">
        <w:rPr>
          <w:sz w:val="20"/>
          <w:szCs w:val="20"/>
          <w:lang w:eastAsia="zh-CN"/>
        </w:rPr>
        <w:t xml:space="preserve"> </w:t>
      </w:r>
      <w:r w:rsidRPr="00B769E4">
        <w:rPr>
          <w:sz w:val="20"/>
          <w:szCs w:val="20"/>
        </w:rPr>
        <w:t>Em um cilindro reto, sua secção transversal é um círculo de raio 6 cm e sua secção meridiana é um retângulo de área 96 cm</w:t>
      </w:r>
      <w:r w:rsidRPr="00B769E4">
        <w:rPr>
          <w:sz w:val="20"/>
          <w:szCs w:val="20"/>
          <w:vertAlign w:val="superscript"/>
        </w:rPr>
        <w:t>2</w:t>
      </w:r>
      <w:r w:rsidRPr="00B769E4">
        <w:rPr>
          <w:sz w:val="20"/>
          <w:szCs w:val="20"/>
        </w:rPr>
        <w:t>.</w:t>
      </w:r>
    </w:p>
    <w:p w14:paraId="6508F6A7" w14:textId="77777777" w:rsidR="00B769E4" w:rsidRP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23EB47E0" w14:textId="77777777" w:rsidR="00B769E4" w:rsidRP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00"/>
        </w:rPr>
      </w:pPr>
      <w:r w:rsidRPr="00B769E4">
        <w:rPr>
          <w:noProof/>
          <w:sz w:val="20"/>
          <w:szCs w:val="20"/>
          <w:lang w:val="en-US"/>
        </w:rPr>
        <w:drawing>
          <wp:inline distT="0" distB="0" distL="0" distR="0" wp14:anchorId="02FEB3F3" wp14:editId="0F7A553D">
            <wp:extent cx="1914525" cy="1795856"/>
            <wp:effectExtent l="0" t="0" r="0" b="0"/>
            <wp:docPr id="30" name="Image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6124" cy="1797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3122BC" w14:textId="77777777" w:rsidR="00B769E4" w:rsidRP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3C0E4F47" w14:textId="77777777" w:rsidR="00B769E4" w:rsidRP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B769E4">
        <w:rPr>
          <w:sz w:val="20"/>
          <w:szCs w:val="20"/>
        </w:rPr>
        <w:t xml:space="preserve">A altura desse cilindro é </w:t>
      </w:r>
    </w:p>
    <w:p w14:paraId="0C042D7D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a) </w:t>
      </w:r>
      <w:r w:rsidRPr="00B769E4">
        <w:rPr>
          <w:position w:val="-10"/>
          <w:sz w:val="20"/>
          <w:szCs w:val="20"/>
        </w:rPr>
        <w:object w:dxaOrig="660" w:dyaOrig="300" w14:anchorId="3C9CFE57">
          <v:shape id="_x0000_i1048" type="#_x0000_t75" style="width:33pt;height:15pt" o:ole="">
            <v:imagedata r:id="rId59" o:title=""/>
          </v:shape>
          <o:OLEObject Type="Embed" ProgID="Equation.DSMT4" ShapeID="_x0000_i1048" DrawAspect="Content" ObjectID="_1813595530" r:id="rId60"/>
        </w:object>
      </w:r>
      <w:r w:rsidRPr="00B769E4">
        <w:rPr>
          <w:sz w:val="20"/>
          <w:szCs w:val="20"/>
        </w:rPr>
        <w:t xml:space="preserve"> </w:t>
      </w:r>
      <w:r w:rsidRPr="00B769E4">
        <w:rPr>
          <w:sz w:val="20"/>
          <w:szCs w:val="20"/>
          <w:lang w:eastAsia="zh-CN"/>
        </w:rPr>
        <w:t xml:space="preserve">  </w:t>
      </w:r>
    </w:p>
    <w:p w14:paraId="1751CDF5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b) </w:t>
      </w:r>
      <w:r w:rsidRPr="00B769E4">
        <w:rPr>
          <w:sz w:val="20"/>
          <w:szCs w:val="20"/>
        </w:rPr>
        <w:t xml:space="preserve">16 cm. </w:t>
      </w:r>
      <w:r w:rsidRPr="00B769E4">
        <w:rPr>
          <w:sz w:val="20"/>
          <w:szCs w:val="20"/>
          <w:lang w:eastAsia="zh-CN"/>
        </w:rPr>
        <w:t xml:space="preserve">  </w:t>
      </w:r>
    </w:p>
    <w:p w14:paraId="3856F6A9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c) </w:t>
      </w:r>
      <w:r w:rsidRPr="00B769E4">
        <w:rPr>
          <w:position w:val="-10"/>
          <w:sz w:val="20"/>
          <w:szCs w:val="20"/>
        </w:rPr>
        <w:object w:dxaOrig="660" w:dyaOrig="300" w14:anchorId="6DD6320F">
          <v:shape id="_x0000_i1049" type="#_x0000_t75" style="width:33pt;height:15pt" o:ole="">
            <v:imagedata r:id="rId61" o:title=""/>
          </v:shape>
          <o:OLEObject Type="Embed" ProgID="Equation.DSMT4" ShapeID="_x0000_i1049" DrawAspect="Content" ObjectID="_1813595531" r:id="rId62"/>
        </w:object>
      </w:r>
      <w:r w:rsidRPr="00B769E4">
        <w:rPr>
          <w:sz w:val="20"/>
          <w:szCs w:val="20"/>
        </w:rPr>
        <w:t xml:space="preserve"> </w:t>
      </w:r>
      <w:r w:rsidRPr="00B769E4">
        <w:rPr>
          <w:sz w:val="20"/>
          <w:szCs w:val="20"/>
          <w:lang w:eastAsia="zh-CN"/>
        </w:rPr>
        <w:t xml:space="preserve">  </w:t>
      </w:r>
    </w:p>
    <w:p w14:paraId="7B41963F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d) </w:t>
      </w:r>
      <w:r w:rsidRPr="00B769E4">
        <w:rPr>
          <w:sz w:val="20"/>
          <w:szCs w:val="20"/>
        </w:rPr>
        <w:t xml:space="preserve">8 cm. </w:t>
      </w:r>
      <w:r w:rsidRPr="00B769E4">
        <w:rPr>
          <w:sz w:val="20"/>
          <w:szCs w:val="20"/>
          <w:lang w:eastAsia="zh-CN"/>
        </w:rPr>
        <w:t xml:space="preserve">  </w:t>
      </w:r>
    </w:p>
    <w:p w14:paraId="1E2DDB76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e) </w:t>
      </w:r>
      <w:r w:rsidRPr="00B769E4">
        <w:rPr>
          <w:sz w:val="20"/>
          <w:szCs w:val="20"/>
        </w:rPr>
        <w:t xml:space="preserve">6 cm. </w:t>
      </w:r>
      <w:r w:rsidRPr="00B769E4">
        <w:rPr>
          <w:sz w:val="20"/>
          <w:szCs w:val="20"/>
          <w:lang w:eastAsia="zh-CN"/>
        </w:rPr>
        <w:t xml:space="preserve">  </w:t>
      </w:r>
    </w:p>
    <w:p w14:paraId="6048F8FC" w14:textId="77777777" w:rsidR="00B769E4" w:rsidRPr="00B769E4" w:rsidRDefault="00B769E4" w:rsidP="00B769E4">
      <w:pPr>
        <w:spacing w:line="240" w:lineRule="auto"/>
        <w:jc w:val="both"/>
        <w:rPr>
          <w:sz w:val="20"/>
          <w:szCs w:val="20"/>
          <w:lang w:eastAsia="zh-CN"/>
        </w:rPr>
      </w:pPr>
      <w:r w:rsidRPr="00B769E4">
        <w:rPr>
          <w:sz w:val="20"/>
          <w:szCs w:val="20"/>
          <w:lang w:eastAsia="zh-CN"/>
        </w:rPr>
        <w:t xml:space="preserve"> </w:t>
      </w:r>
    </w:p>
    <w:p w14:paraId="6A84C172" w14:textId="0C6F41D4" w:rsidR="00B769E4" w:rsidRP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B769E4">
        <w:rPr>
          <w:sz w:val="20"/>
          <w:szCs w:val="20"/>
          <w:lang w:eastAsia="zh-CN"/>
        </w:rPr>
        <w:t>12</w:t>
      </w:r>
      <w:r w:rsidRPr="00B769E4">
        <w:rPr>
          <w:b/>
          <w:sz w:val="20"/>
          <w:szCs w:val="20"/>
          <w:lang w:eastAsia="zh-CN"/>
        </w:rPr>
        <w:t>.</w:t>
      </w:r>
      <w:r w:rsidRPr="00B769E4">
        <w:rPr>
          <w:sz w:val="20"/>
          <w:szCs w:val="20"/>
          <w:lang w:eastAsia="zh-CN"/>
        </w:rPr>
        <w:t xml:space="preserve"> </w:t>
      </w:r>
      <w:r w:rsidRPr="00B769E4">
        <w:rPr>
          <w:sz w:val="20"/>
          <w:szCs w:val="20"/>
        </w:rPr>
        <w:t>Uma indústria faz uma parceria com uma distribuidora de sucos para lançar no mercado dois tipos de embalagens. Para a fabricação dessas embalagens, a indústria dispõe de folhas de alumínio retangulares, de dimensões 10 cm por 20 cm. Cada uma dessas folhas é utilizada para formar a superfície lateral da embalagem, em formato de cilindro circular reto, que posteriormente recebe fundo e tampa circulares. A figura ilustra, dependendo de qual das duas extensões será utilizada como altura, as duas opções para formar a possível embalagem.</w:t>
      </w:r>
    </w:p>
    <w:p w14:paraId="01FE33D2" w14:textId="77777777" w:rsidR="00B769E4" w:rsidRP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1016A701" w14:textId="77777777" w:rsidR="00B769E4" w:rsidRP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B769E4">
        <w:rPr>
          <w:noProof/>
          <w:sz w:val="20"/>
          <w:szCs w:val="20"/>
          <w:lang w:val="en-US"/>
        </w:rPr>
        <w:drawing>
          <wp:inline distT="0" distB="0" distL="0" distR="0" wp14:anchorId="3520AC6E" wp14:editId="1FA94E26">
            <wp:extent cx="3200400" cy="1463284"/>
            <wp:effectExtent l="0" t="0" r="0" b="3810"/>
            <wp:docPr id="33" name="Imagem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7369" cy="1466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118F2E" w14:textId="77777777" w:rsidR="00B769E4" w:rsidRP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4CAEC2EF" w14:textId="77777777" w:rsidR="00B769E4" w:rsidRP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B769E4">
        <w:rPr>
          <w:sz w:val="20"/>
          <w:szCs w:val="20"/>
        </w:rPr>
        <w:t xml:space="preserve">Dentre essas duas embalagens, a de maior capacidade apresentará volume, em centímetro cúbico, igual a </w:t>
      </w:r>
    </w:p>
    <w:p w14:paraId="677921E4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a) </w:t>
      </w:r>
      <w:r w:rsidRPr="00B769E4">
        <w:rPr>
          <w:position w:val="-6"/>
          <w:sz w:val="20"/>
          <w:szCs w:val="20"/>
        </w:rPr>
        <w:object w:dxaOrig="660" w:dyaOrig="260" w14:anchorId="4D4B5D37">
          <v:shape id="_x0000_i1050" type="#_x0000_t75" style="width:33pt;height:12.6pt" o:ole="">
            <v:imagedata r:id="rId64" o:title=""/>
          </v:shape>
          <o:OLEObject Type="Embed" ProgID="Equation.DSMT4" ShapeID="_x0000_i1050" DrawAspect="Content" ObjectID="_1813595532" r:id="rId65"/>
        </w:object>
      </w:r>
      <w:r w:rsidRPr="00B769E4">
        <w:rPr>
          <w:sz w:val="20"/>
          <w:szCs w:val="20"/>
        </w:rPr>
        <w:t xml:space="preserve"> </w:t>
      </w:r>
      <w:r w:rsidRPr="00B769E4">
        <w:rPr>
          <w:sz w:val="20"/>
          <w:szCs w:val="20"/>
          <w:lang w:eastAsia="zh-CN"/>
        </w:rPr>
        <w:t xml:space="preserve">  </w:t>
      </w:r>
    </w:p>
    <w:p w14:paraId="2D160437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b) </w:t>
      </w:r>
      <w:r w:rsidRPr="00B769E4">
        <w:rPr>
          <w:position w:val="-6"/>
          <w:sz w:val="20"/>
          <w:szCs w:val="20"/>
        </w:rPr>
        <w:object w:dxaOrig="660" w:dyaOrig="260" w14:anchorId="5F43D2E2">
          <v:shape id="_x0000_i1051" type="#_x0000_t75" style="width:33pt;height:12.6pt" o:ole="">
            <v:imagedata r:id="rId66" o:title=""/>
          </v:shape>
          <o:OLEObject Type="Embed" ProgID="Equation.DSMT4" ShapeID="_x0000_i1051" DrawAspect="Content" ObjectID="_1813595533" r:id="rId67"/>
        </w:object>
      </w:r>
      <w:r w:rsidRPr="00B769E4">
        <w:rPr>
          <w:sz w:val="20"/>
          <w:szCs w:val="20"/>
        </w:rPr>
        <w:t xml:space="preserve"> </w:t>
      </w:r>
      <w:r w:rsidRPr="00B769E4">
        <w:rPr>
          <w:sz w:val="20"/>
          <w:szCs w:val="20"/>
          <w:lang w:eastAsia="zh-CN"/>
        </w:rPr>
        <w:t xml:space="preserve">  </w:t>
      </w:r>
    </w:p>
    <w:p w14:paraId="40AC8A65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c) </w:t>
      </w:r>
      <w:r w:rsidRPr="00B769E4">
        <w:rPr>
          <w:position w:val="-22"/>
          <w:sz w:val="20"/>
          <w:szCs w:val="20"/>
        </w:rPr>
        <w:object w:dxaOrig="560" w:dyaOrig="560" w14:anchorId="47FE0204">
          <v:shape id="_x0000_i1052" type="#_x0000_t75" style="width:27.6pt;height:27.6pt" o:ole="">
            <v:imagedata r:id="rId68" o:title=""/>
          </v:shape>
          <o:OLEObject Type="Embed" ProgID="Equation.DSMT4" ShapeID="_x0000_i1052" DrawAspect="Content" ObjectID="_1813595534" r:id="rId69"/>
        </w:object>
      </w:r>
      <w:r w:rsidRPr="00B769E4">
        <w:rPr>
          <w:sz w:val="20"/>
          <w:szCs w:val="20"/>
        </w:rPr>
        <w:t xml:space="preserve"> </w:t>
      </w:r>
      <w:r w:rsidRPr="00B769E4">
        <w:rPr>
          <w:sz w:val="20"/>
          <w:szCs w:val="20"/>
          <w:lang w:eastAsia="zh-CN"/>
        </w:rPr>
        <w:t xml:space="preserve">  </w:t>
      </w:r>
    </w:p>
    <w:p w14:paraId="36462B6B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d) </w:t>
      </w:r>
      <w:r w:rsidRPr="00B769E4">
        <w:rPr>
          <w:position w:val="-22"/>
          <w:sz w:val="20"/>
          <w:szCs w:val="20"/>
        </w:rPr>
        <w:object w:dxaOrig="540" w:dyaOrig="560" w14:anchorId="76A02C17">
          <v:shape id="_x0000_i1053" type="#_x0000_t75" style="width:27pt;height:27.6pt" o:ole="">
            <v:imagedata r:id="rId70" o:title=""/>
          </v:shape>
          <o:OLEObject Type="Embed" ProgID="Equation.DSMT4" ShapeID="_x0000_i1053" DrawAspect="Content" ObjectID="_1813595535" r:id="rId71"/>
        </w:object>
      </w:r>
      <w:r w:rsidRPr="00B769E4">
        <w:rPr>
          <w:sz w:val="20"/>
          <w:szCs w:val="20"/>
        </w:rPr>
        <w:t xml:space="preserve"> </w:t>
      </w:r>
      <w:r w:rsidRPr="00B769E4">
        <w:rPr>
          <w:sz w:val="20"/>
          <w:szCs w:val="20"/>
          <w:lang w:eastAsia="zh-CN"/>
        </w:rPr>
        <w:t xml:space="preserve">  </w:t>
      </w:r>
    </w:p>
    <w:p w14:paraId="3CFC82D6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e) </w:t>
      </w:r>
      <w:r w:rsidRPr="00B769E4">
        <w:rPr>
          <w:position w:val="-22"/>
          <w:sz w:val="20"/>
          <w:szCs w:val="20"/>
        </w:rPr>
        <w:object w:dxaOrig="440" w:dyaOrig="560" w14:anchorId="79C869FC">
          <v:shape id="_x0000_i1054" type="#_x0000_t75" style="width:21.6pt;height:27.6pt" o:ole="">
            <v:imagedata r:id="rId72" o:title=""/>
          </v:shape>
          <o:OLEObject Type="Embed" ProgID="Equation.DSMT4" ShapeID="_x0000_i1054" DrawAspect="Content" ObjectID="_1813595536" r:id="rId73"/>
        </w:object>
      </w:r>
      <w:r w:rsidRPr="00B769E4">
        <w:rPr>
          <w:sz w:val="20"/>
          <w:szCs w:val="20"/>
        </w:rPr>
        <w:t xml:space="preserve"> </w:t>
      </w:r>
      <w:r w:rsidRPr="00B769E4">
        <w:rPr>
          <w:sz w:val="20"/>
          <w:szCs w:val="20"/>
          <w:lang w:eastAsia="zh-CN"/>
        </w:rPr>
        <w:t xml:space="preserve">  </w:t>
      </w:r>
    </w:p>
    <w:p w14:paraId="3E3412D9" w14:textId="77777777" w:rsidR="00B769E4" w:rsidRPr="00B769E4" w:rsidRDefault="00B769E4" w:rsidP="00B769E4">
      <w:pPr>
        <w:spacing w:line="240" w:lineRule="auto"/>
        <w:jc w:val="both"/>
        <w:rPr>
          <w:sz w:val="20"/>
          <w:szCs w:val="20"/>
          <w:lang w:eastAsia="zh-CN"/>
        </w:rPr>
      </w:pPr>
      <w:r w:rsidRPr="00B769E4">
        <w:rPr>
          <w:sz w:val="20"/>
          <w:szCs w:val="20"/>
          <w:lang w:eastAsia="zh-CN"/>
        </w:rPr>
        <w:t xml:space="preserve"> </w:t>
      </w:r>
    </w:p>
    <w:p w14:paraId="6EC3F721" w14:textId="5C2BB5D1" w:rsidR="00B769E4" w:rsidRP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B769E4">
        <w:rPr>
          <w:sz w:val="20"/>
          <w:szCs w:val="20"/>
          <w:lang w:eastAsia="zh-CN"/>
        </w:rPr>
        <w:t>13</w:t>
      </w:r>
      <w:r w:rsidRPr="00B769E4">
        <w:rPr>
          <w:b/>
          <w:sz w:val="20"/>
          <w:szCs w:val="20"/>
          <w:lang w:eastAsia="zh-CN"/>
        </w:rPr>
        <w:t>.</w:t>
      </w:r>
      <w:r w:rsidRPr="00B769E4">
        <w:rPr>
          <w:sz w:val="20"/>
          <w:szCs w:val="20"/>
          <w:lang w:eastAsia="zh-CN"/>
        </w:rPr>
        <w:t xml:space="preserve">  </w:t>
      </w:r>
      <w:r w:rsidRPr="00B769E4">
        <w:rPr>
          <w:sz w:val="20"/>
          <w:szCs w:val="20"/>
        </w:rPr>
        <w:t>Para medir o volume de uma pedra com formato irregular, Ana utilizou um recipiente cilíndrico de raio r = 8 cm e com água até a altura de 20 cm. Após colocar a pedra no recipiente, a altura da água subiu para 23,5 cm.</w:t>
      </w:r>
    </w:p>
    <w:p w14:paraId="6EECA732" w14:textId="77777777" w:rsidR="00B769E4" w:rsidRP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07D70CE6" w14:textId="77777777" w:rsidR="00B769E4" w:rsidRP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B769E4">
        <w:rPr>
          <w:noProof/>
          <w:sz w:val="20"/>
          <w:szCs w:val="20"/>
          <w:lang w:val="en-US"/>
        </w:rPr>
        <w:drawing>
          <wp:inline distT="0" distB="0" distL="0" distR="0" wp14:anchorId="77737345" wp14:editId="231A23F7">
            <wp:extent cx="3219450" cy="2143125"/>
            <wp:effectExtent l="0" t="0" r="0" b="0"/>
            <wp:docPr id="39" name="Imagem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167E0A" w14:textId="77777777" w:rsidR="00B769E4" w:rsidRP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59EE1F19" w14:textId="77777777" w:rsidR="00B769E4" w:rsidRP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B769E4">
        <w:rPr>
          <w:sz w:val="20"/>
          <w:szCs w:val="20"/>
        </w:rPr>
        <w:t xml:space="preserve">O volume da pedra é: </w:t>
      </w:r>
    </w:p>
    <w:p w14:paraId="1F2BD747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a) </w:t>
      </w:r>
      <w:r w:rsidRPr="00B769E4">
        <w:rPr>
          <w:position w:val="-10"/>
          <w:sz w:val="20"/>
          <w:szCs w:val="20"/>
        </w:rPr>
        <w:object w:dxaOrig="900" w:dyaOrig="360" w14:anchorId="1896DDAA">
          <v:shape id="_x0000_i1055" type="#_x0000_t75" style="width:45pt;height:18pt" o:ole="">
            <v:imagedata r:id="rId75" o:title=""/>
          </v:shape>
          <o:OLEObject Type="Embed" ProgID="Equation.DSMT4" ShapeID="_x0000_i1055" DrawAspect="Content" ObjectID="_1813595537" r:id="rId76"/>
        </w:object>
      </w:r>
      <w:r w:rsidRPr="00B769E4">
        <w:rPr>
          <w:sz w:val="20"/>
          <w:szCs w:val="20"/>
        </w:rPr>
        <w:t xml:space="preserve"> </w:t>
      </w:r>
      <w:r w:rsidRPr="00B769E4">
        <w:rPr>
          <w:sz w:val="20"/>
          <w:szCs w:val="20"/>
          <w:lang w:eastAsia="zh-CN"/>
        </w:rPr>
        <w:t xml:space="preserve">  </w:t>
      </w:r>
    </w:p>
    <w:p w14:paraId="6FEE866C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b) </w:t>
      </w:r>
      <w:r w:rsidRPr="00B769E4">
        <w:rPr>
          <w:position w:val="-10"/>
          <w:sz w:val="20"/>
          <w:szCs w:val="20"/>
        </w:rPr>
        <w:object w:dxaOrig="920" w:dyaOrig="360" w14:anchorId="6EC272A2">
          <v:shape id="_x0000_i1056" type="#_x0000_t75" style="width:45.6pt;height:18pt" o:ole="">
            <v:imagedata r:id="rId77" o:title=""/>
          </v:shape>
          <o:OLEObject Type="Embed" ProgID="Equation.DSMT4" ShapeID="_x0000_i1056" DrawAspect="Content" ObjectID="_1813595538" r:id="rId78"/>
        </w:object>
      </w:r>
      <w:r w:rsidRPr="00B769E4">
        <w:rPr>
          <w:sz w:val="20"/>
          <w:szCs w:val="20"/>
        </w:rPr>
        <w:t xml:space="preserve"> </w:t>
      </w:r>
      <w:r w:rsidRPr="00B769E4">
        <w:rPr>
          <w:sz w:val="20"/>
          <w:szCs w:val="20"/>
          <w:lang w:eastAsia="zh-CN"/>
        </w:rPr>
        <w:t xml:space="preserve">  </w:t>
      </w:r>
    </w:p>
    <w:p w14:paraId="2CA7CFF3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c) </w:t>
      </w:r>
      <w:r w:rsidRPr="00B769E4">
        <w:rPr>
          <w:position w:val="-10"/>
          <w:sz w:val="20"/>
          <w:szCs w:val="20"/>
        </w:rPr>
        <w:object w:dxaOrig="920" w:dyaOrig="360" w14:anchorId="34B4B3AD">
          <v:shape id="_x0000_i1057" type="#_x0000_t75" style="width:45.6pt;height:18pt" o:ole="">
            <v:imagedata r:id="rId79" o:title=""/>
          </v:shape>
          <o:OLEObject Type="Embed" ProgID="Equation.DSMT4" ShapeID="_x0000_i1057" DrawAspect="Content" ObjectID="_1813595539" r:id="rId80"/>
        </w:object>
      </w:r>
      <w:r w:rsidRPr="00B769E4">
        <w:rPr>
          <w:sz w:val="20"/>
          <w:szCs w:val="20"/>
        </w:rPr>
        <w:t xml:space="preserve"> </w:t>
      </w:r>
      <w:r w:rsidRPr="00B769E4">
        <w:rPr>
          <w:sz w:val="20"/>
          <w:szCs w:val="20"/>
          <w:lang w:eastAsia="zh-CN"/>
        </w:rPr>
        <w:t xml:space="preserve">  </w:t>
      </w:r>
    </w:p>
    <w:p w14:paraId="3CE17AB7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d) </w:t>
      </w:r>
      <w:r w:rsidRPr="00B769E4">
        <w:rPr>
          <w:position w:val="-10"/>
          <w:sz w:val="20"/>
          <w:szCs w:val="20"/>
        </w:rPr>
        <w:object w:dxaOrig="920" w:dyaOrig="360" w14:anchorId="135DD362">
          <v:shape id="_x0000_i1058" type="#_x0000_t75" style="width:45.6pt;height:18pt" o:ole="">
            <v:imagedata r:id="rId81" o:title=""/>
          </v:shape>
          <o:OLEObject Type="Embed" ProgID="Equation.DSMT4" ShapeID="_x0000_i1058" DrawAspect="Content" ObjectID="_1813595540" r:id="rId82"/>
        </w:object>
      </w:r>
      <w:r w:rsidRPr="00B769E4">
        <w:rPr>
          <w:sz w:val="20"/>
          <w:szCs w:val="20"/>
        </w:rPr>
        <w:t xml:space="preserve"> </w:t>
      </w:r>
      <w:r w:rsidRPr="00B769E4">
        <w:rPr>
          <w:sz w:val="20"/>
          <w:szCs w:val="20"/>
          <w:lang w:eastAsia="zh-CN"/>
        </w:rPr>
        <w:t xml:space="preserve">  </w:t>
      </w:r>
    </w:p>
    <w:p w14:paraId="312D855D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e) </w:t>
      </w:r>
      <w:r w:rsidRPr="00B769E4">
        <w:rPr>
          <w:position w:val="-10"/>
          <w:sz w:val="20"/>
          <w:szCs w:val="20"/>
        </w:rPr>
        <w:object w:dxaOrig="920" w:dyaOrig="360" w14:anchorId="118320C9">
          <v:shape id="_x0000_i1059" type="#_x0000_t75" style="width:45.6pt;height:18pt" o:ole="">
            <v:imagedata r:id="rId83" o:title=""/>
          </v:shape>
          <o:OLEObject Type="Embed" ProgID="Equation.DSMT4" ShapeID="_x0000_i1059" DrawAspect="Content" ObjectID="_1813595541" r:id="rId84"/>
        </w:object>
      </w:r>
      <w:r w:rsidRPr="00B769E4">
        <w:rPr>
          <w:sz w:val="20"/>
          <w:szCs w:val="20"/>
        </w:rPr>
        <w:t xml:space="preserve"> </w:t>
      </w:r>
      <w:r w:rsidRPr="00B769E4">
        <w:rPr>
          <w:sz w:val="20"/>
          <w:szCs w:val="20"/>
          <w:lang w:eastAsia="zh-CN"/>
        </w:rPr>
        <w:t xml:space="preserve">  </w:t>
      </w:r>
    </w:p>
    <w:p w14:paraId="3A62142E" w14:textId="77777777" w:rsidR="00B769E4" w:rsidRPr="00B769E4" w:rsidRDefault="00B769E4" w:rsidP="00B769E4">
      <w:pPr>
        <w:spacing w:line="240" w:lineRule="auto"/>
        <w:jc w:val="both"/>
        <w:rPr>
          <w:sz w:val="20"/>
          <w:szCs w:val="20"/>
          <w:lang w:eastAsia="zh-CN"/>
        </w:rPr>
      </w:pPr>
      <w:r w:rsidRPr="00B769E4">
        <w:rPr>
          <w:sz w:val="20"/>
          <w:szCs w:val="20"/>
          <w:lang w:eastAsia="zh-CN"/>
        </w:rPr>
        <w:t xml:space="preserve"> </w:t>
      </w:r>
    </w:p>
    <w:p w14:paraId="5FAD08EB" w14:textId="24BD77E2" w:rsidR="00B769E4" w:rsidRP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B769E4">
        <w:rPr>
          <w:sz w:val="20"/>
          <w:szCs w:val="20"/>
          <w:lang w:eastAsia="zh-CN"/>
        </w:rPr>
        <w:t>14</w:t>
      </w:r>
      <w:r w:rsidRPr="00B769E4">
        <w:rPr>
          <w:b/>
          <w:sz w:val="20"/>
          <w:szCs w:val="20"/>
          <w:lang w:eastAsia="zh-CN"/>
        </w:rPr>
        <w:t>.</w:t>
      </w:r>
      <w:r w:rsidRPr="00B769E4">
        <w:rPr>
          <w:sz w:val="20"/>
          <w:szCs w:val="20"/>
          <w:lang w:eastAsia="zh-CN"/>
        </w:rPr>
        <w:t xml:space="preserve">  </w:t>
      </w:r>
      <w:r w:rsidRPr="00B769E4">
        <w:rPr>
          <w:sz w:val="20"/>
          <w:szCs w:val="20"/>
        </w:rPr>
        <w:t xml:space="preserve">Considere um cilindro equilátero reto, cujo volume é </w:t>
      </w:r>
      <w:r w:rsidRPr="00B769E4">
        <w:rPr>
          <w:position w:val="-10"/>
          <w:sz w:val="20"/>
          <w:szCs w:val="20"/>
        </w:rPr>
        <w:object w:dxaOrig="999" w:dyaOrig="360" w14:anchorId="6E8D6BC0">
          <v:shape id="_x0000_i1060" type="#_x0000_t75" style="width:50.4pt;height:18pt" o:ole="">
            <v:imagedata r:id="rId85" o:title=""/>
          </v:shape>
          <o:OLEObject Type="Embed" ProgID="Equation.DSMT4" ShapeID="_x0000_i1060" DrawAspect="Content" ObjectID="_1813595542" r:id="rId86"/>
        </w:object>
      </w:r>
      <w:r w:rsidRPr="00B769E4">
        <w:rPr>
          <w:sz w:val="20"/>
          <w:szCs w:val="20"/>
        </w:rPr>
        <w:t xml:space="preserve"> Qual a área total desse cilindro? </w:t>
      </w:r>
    </w:p>
    <w:p w14:paraId="0C3C01E8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a) </w:t>
      </w:r>
      <w:r w:rsidRPr="00B769E4">
        <w:rPr>
          <w:position w:val="-10"/>
          <w:sz w:val="20"/>
          <w:szCs w:val="20"/>
        </w:rPr>
        <w:object w:dxaOrig="920" w:dyaOrig="360" w14:anchorId="426B8F73">
          <v:shape id="_x0000_i1061" type="#_x0000_t75" style="width:45.6pt;height:18pt" o:ole="">
            <v:imagedata r:id="rId87" o:title=""/>
          </v:shape>
          <o:OLEObject Type="Embed" ProgID="Equation.DSMT4" ShapeID="_x0000_i1061" DrawAspect="Content" ObjectID="_1813595543" r:id="rId88"/>
        </w:object>
      </w:r>
      <w:r w:rsidRPr="00B769E4">
        <w:rPr>
          <w:sz w:val="20"/>
          <w:szCs w:val="20"/>
        </w:rPr>
        <w:t xml:space="preserve"> </w:t>
      </w:r>
      <w:r w:rsidRPr="00B769E4">
        <w:rPr>
          <w:sz w:val="20"/>
          <w:szCs w:val="20"/>
          <w:lang w:eastAsia="zh-CN"/>
        </w:rPr>
        <w:t xml:space="preserve">  </w:t>
      </w:r>
    </w:p>
    <w:p w14:paraId="7521CF49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b) </w:t>
      </w:r>
      <w:r w:rsidRPr="00B769E4">
        <w:rPr>
          <w:position w:val="-10"/>
          <w:sz w:val="20"/>
          <w:szCs w:val="20"/>
        </w:rPr>
        <w:object w:dxaOrig="940" w:dyaOrig="360" w14:anchorId="336AFB6E">
          <v:shape id="_x0000_i1062" type="#_x0000_t75" style="width:47.4pt;height:18pt" o:ole="">
            <v:imagedata r:id="rId89" o:title=""/>
          </v:shape>
          <o:OLEObject Type="Embed" ProgID="Equation.DSMT4" ShapeID="_x0000_i1062" DrawAspect="Content" ObjectID="_1813595544" r:id="rId90"/>
        </w:object>
      </w:r>
      <w:r w:rsidRPr="00B769E4">
        <w:rPr>
          <w:sz w:val="20"/>
          <w:szCs w:val="20"/>
        </w:rPr>
        <w:t xml:space="preserve"> </w:t>
      </w:r>
      <w:r w:rsidRPr="00B769E4">
        <w:rPr>
          <w:sz w:val="20"/>
          <w:szCs w:val="20"/>
          <w:lang w:eastAsia="zh-CN"/>
        </w:rPr>
        <w:t xml:space="preserve">  </w:t>
      </w:r>
    </w:p>
    <w:p w14:paraId="2D1A1197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c) </w:t>
      </w:r>
      <w:r w:rsidRPr="00B769E4">
        <w:rPr>
          <w:position w:val="-10"/>
          <w:sz w:val="20"/>
          <w:szCs w:val="20"/>
        </w:rPr>
        <w:object w:dxaOrig="940" w:dyaOrig="360" w14:anchorId="2A3C7DD5">
          <v:shape id="_x0000_i1063" type="#_x0000_t75" style="width:47.4pt;height:18pt" o:ole="">
            <v:imagedata r:id="rId91" o:title=""/>
          </v:shape>
          <o:OLEObject Type="Embed" ProgID="Equation.DSMT4" ShapeID="_x0000_i1063" DrawAspect="Content" ObjectID="_1813595545" r:id="rId92"/>
        </w:object>
      </w:r>
      <w:r w:rsidRPr="00B769E4">
        <w:rPr>
          <w:sz w:val="20"/>
          <w:szCs w:val="20"/>
        </w:rPr>
        <w:t xml:space="preserve"> </w:t>
      </w:r>
      <w:r w:rsidRPr="00B769E4">
        <w:rPr>
          <w:sz w:val="20"/>
          <w:szCs w:val="20"/>
          <w:lang w:eastAsia="zh-CN"/>
        </w:rPr>
        <w:t xml:space="preserve">  </w:t>
      </w:r>
    </w:p>
    <w:p w14:paraId="5C21A140" w14:textId="77777777" w:rsid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B769E4">
        <w:rPr>
          <w:sz w:val="20"/>
          <w:szCs w:val="20"/>
          <w:lang w:eastAsia="zh-CN"/>
        </w:rPr>
        <w:t xml:space="preserve">d) </w:t>
      </w:r>
      <w:r w:rsidRPr="00B769E4">
        <w:rPr>
          <w:position w:val="-10"/>
          <w:sz w:val="20"/>
          <w:szCs w:val="20"/>
        </w:rPr>
        <w:object w:dxaOrig="940" w:dyaOrig="360" w14:anchorId="6DB42A2B">
          <v:shape id="_x0000_i1064" type="#_x0000_t75" style="width:47.4pt;height:18pt" o:ole="">
            <v:imagedata r:id="rId93" o:title=""/>
          </v:shape>
          <o:OLEObject Type="Embed" ProgID="Equation.DSMT4" ShapeID="_x0000_i1064" DrawAspect="Content" ObjectID="_1813595546" r:id="rId94"/>
        </w:object>
      </w:r>
      <w:r w:rsidRPr="00B769E4">
        <w:rPr>
          <w:sz w:val="20"/>
          <w:szCs w:val="20"/>
        </w:rPr>
        <w:t xml:space="preserve"> </w:t>
      </w:r>
      <w:r w:rsidRPr="00B769E4">
        <w:rPr>
          <w:sz w:val="20"/>
          <w:szCs w:val="20"/>
          <w:lang w:eastAsia="zh-CN"/>
        </w:rPr>
        <w:t xml:space="preserve">  </w:t>
      </w:r>
    </w:p>
    <w:p w14:paraId="69006059" w14:textId="502C92E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e) </w:t>
      </w:r>
      <w:r>
        <w:rPr>
          <w:sz w:val="20"/>
          <w:szCs w:val="20"/>
          <w:lang w:eastAsia="zh-CN"/>
        </w:rPr>
        <w:t>4</w:t>
      </w:r>
      <m:oMath>
        <m:r>
          <w:rPr>
            <w:rFonts w:ascii="Cambria Math"/>
            <w:sz w:val="20"/>
            <w:szCs w:val="20"/>
          </w:rPr>
          <m:t>28π</m:t>
        </m:r>
        <m:r>
          <w:rPr>
            <w:rFonts w:ascii="Cambria Math"/>
            <w:sz w:val="20"/>
            <w:szCs w:val="20"/>
          </w:rPr>
          <m:t>​​​</m:t>
        </m:r>
        <m:r>
          <w:rPr>
            <w:rFonts w:ascii="Cambria Math"/>
            <w:sz w:val="20"/>
            <w:szCs w:val="20"/>
          </w:rPr>
          <m:t>c</m:t>
        </m:r>
        <m:sSup>
          <m:sSup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pPr>
          <m:e>
            <m:r>
              <w:rPr>
                <w:rFonts w:ascii="Cambria Math"/>
                <w:sz w:val="20"/>
                <w:szCs w:val="20"/>
              </w:rPr>
              <m:t>m</m:t>
            </m:r>
          </m:e>
          <m:sup>
            <m:r>
              <w:rPr>
                <w:rFonts w:ascii="Cambria Math"/>
                <w:sz w:val="20"/>
                <w:szCs w:val="20"/>
              </w:rPr>
              <m:t>2</m:t>
            </m:r>
          </m:sup>
        </m:sSup>
        <m:r>
          <w:rPr>
            <w:rFonts w:ascii="Cambria Math"/>
            <w:sz w:val="20"/>
            <w:szCs w:val="20"/>
          </w:rPr>
          <m:t>.</m:t>
        </m:r>
      </m:oMath>
      <w:r w:rsidRPr="00B769E4">
        <w:rPr>
          <w:sz w:val="20"/>
          <w:szCs w:val="20"/>
        </w:rPr>
        <w:t xml:space="preserve"> </w:t>
      </w:r>
      <w:r w:rsidRPr="00B769E4">
        <w:rPr>
          <w:sz w:val="20"/>
          <w:szCs w:val="20"/>
          <w:lang w:eastAsia="zh-CN"/>
        </w:rPr>
        <w:t xml:space="preserve">  </w:t>
      </w:r>
    </w:p>
    <w:p w14:paraId="7A2D7E01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</w:p>
    <w:p w14:paraId="1133F476" w14:textId="77777777" w:rsidR="00B769E4" w:rsidRPr="00B769E4" w:rsidRDefault="00B769E4" w:rsidP="00B769E4">
      <w:pPr>
        <w:spacing w:line="240" w:lineRule="auto"/>
        <w:jc w:val="both"/>
        <w:rPr>
          <w:sz w:val="20"/>
          <w:szCs w:val="20"/>
          <w:lang w:eastAsia="zh-CN"/>
        </w:rPr>
      </w:pPr>
      <w:r w:rsidRPr="00B769E4">
        <w:rPr>
          <w:sz w:val="20"/>
          <w:szCs w:val="20"/>
          <w:lang w:eastAsia="zh-CN"/>
        </w:rPr>
        <w:t xml:space="preserve"> </w:t>
      </w:r>
    </w:p>
    <w:p w14:paraId="11360F0A" w14:textId="63F4A872" w:rsidR="00B769E4" w:rsidRP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B769E4">
        <w:rPr>
          <w:sz w:val="20"/>
          <w:szCs w:val="20"/>
          <w:lang w:eastAsia="zh-CN"/>
        </w:rPr>
        <w:t>15</w:t>
      </w:r>
      <w:r w:rsidRPr="00B769E4">
        <w:rPr>
          <w:b/>
          <w:sz w:val="20"/>
          <w:szCs w:val="20"/>
          <w:lang w:eastAsia="zh-CN"/>
        </w:rPr>
        <w:t>.</w:t>
      </w:r>
      <w:r w:rsidRPr="00B769E4">
        <w:rPr>
          <w:sz w:val="20"/>
          <w:szCs w:val="20"/>
          <w:lang w:eastAsia="zh-CN"/>
        </w:rPr>
        <w:t xml:space="preserve">  </w:t>
      </w:r>
      <w:r w:rsidRPr="00B769E4">
        <w:rPr>
          <w:sz w:val="20"/>
          <w:szCs w:val="20"/>
        </w:rPr>
        <w:t xml:space="preserve">Um cilindro reto possui área total igual a </w:t>
      </w:r>
      <w:r w:rsidRPr="00B769E4">
        <w:rPr>
          <w:position w:val="-10"/>
          <w:sz w:val="20"/>
          <w:szCs w:val="20"/>
        </w:rPr>
        <w:object w:dxaOrig="880" w:dyaOrig="360" w14:anchorId="33C2B300">
          <v:shape id="_x0000_i1065" type="#_x0000_t75" style="width:44.4pt;height:18pt" o:ole="">
            <v:imagedata r:id="rId95" o:title=""/>
          </v:shape>
          <o:OLEObject Type="Embed" ProgID="Equation.DSMT4" ShapeID="_x0000_i1065" DrawAspect="Content" ObjectID="_1813595547" r:id="rId96"/>
        </w:object>
      </w:r>
      <w:r w:rsidRPr="00B769E4">
        <w:rPr>
          <w:sz w:val="20"/>
          <w:szCs w:val="20"/>
        </w:rPr>
        <w:t xml:space="preserve"> Sabendo que o raio da base é </w:t>
      </w:r>
      <w:r w:rsidRPr="00B769E4">
        <w:rPr>
          <w:position w:val="-10"/>
          <w:sz w:val="20"/>
          <w:szCs w:val="20"/>
        </w:rPr>
        <w:object w:dxaOrig="320" w:dyaOrig="300" w14:anchorId="4F59D8BF">
          <v:shape id="_x0000_i1066" type="#_x0000_t75" style="width:15.6pt;height:15pt" o:ole="">
            <v:imagedata r:id="rId97" o:title=""/>
          </v:shape>
          <o:OLEObject Type="Embed" ProgID="Equation.DSMT4" ShapeID="_x0000_i1066" DrawAspect="Content" ObjectID="_1813595548" r:id="rId98"/>
        </w:object>
      </w:r>
      <w:r w:rsidRPr="00B769E4">
        <w:rPr>
          <w:sz w:val="20"/>
          <w:szCs w:val="20"/>
        </w:rPr>
        <w:t xml:space="preserve"> da medida da altura desse cilindro, então a área lateral desse cilindro mede: </w:t>
      </w:r>
    </w:p>
    <w:p w14:paraId="61EBA0A3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a) </w:t>
      </w:r>
      <w:r w:rsidRPr="00B769E4">
        <w:rPr>
          <w:position w:val="-10"/>
          <w:sz w:val="20"/>
          <w:szCs w:val="20"/>
        </w:rPr>
        <w:object w:dxaOrig="859" w:dyaOrig="360" w14:anchorId="44DCF7BF">
          <v:shape id="_x0000_i1067" type="#_x0000_t75" style="width:42.6pt;height:18pt" o:ole="">
            <v:imagedata r:id="rId99" o:title=""/>
          </v:shape>
          <o:OLEObject Type="Embed" ProgID="Equation.DSMT4" ShapeID="_x0000_i1067" DrawAspect="Content" ObjectID="_1813595549" r:id="rId100"/>
        </w:object>
      </w:r>
      <w:r w:rsidRPr="00B769E4">
        <w:rPr>
          <w:sz w:val="20"/>
          <w:szCs w:val="20"/>
        </w:rPr>
        <w:t xml:space="preserve"> </w:t>
      </w:r>
      <w:r w:rsidRPr="00B769E4">
        <w:rPr>
          <w:sz w:val="20"/>
          <w:szCs w:val="20"/>
          <w:lang w:eastAsia="zh-CN"/>
        </w:rPr>
        <w:t xml:space="preserve">  </w:t>
      </w:r>
    </w:p>
    <w:p w14:paraId="277E7B49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b) </w:t>
      </w:r>
      <w:r w:rsidRPr="00B769E4">
        <w:rPr>
          <w:position w:val="-10"/>
          <w:sz w:val="20"/>
          <w:szCs w:val="20"/>
        </w:rPr>
        <w:object w:dxaOrig="859" w:dyaOrig="360" w14:anchorId="6C19247D">
          <v:shape id="_x0000_i1068" type="#_x0000_t75" style="width:42.6pt;height:18pt" o:ole="">
            <v:imagedata r:id="rId101" o:title=""/>
          </v:shape>
          <o:OLEObject Type="Embed" ProgID="Equation.DSMT4" ShapeID="_x0000_i1068" DrawAspect="Content" ObjectID="_1813595550" r:id="rId102"/>
        </w:object>
      </w:r>
      <w:r w:rsidRPr="00B769E4">
        <w:rPr>
          <w:sz w:val="20"/>
          <w:szCs w:val="20"/>
        </w:rPr>
        <w:t xml:space="preserve"> </w:t>
      </w:r>
      <w:r w:rsidRPr="00B769E4">
        <w:rPr>
          <w:sz w:val="20"/>
          <w:szCs w:val="20"/>
          <w:lang w:eastAsia="zh-CN"/>
        </w:rPr>
        <w:t xml:space="preserve">  </w:t>
      </w:r>
    </w:p>
    <w:p w14:paraId="3A4C72D7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c) </w:t>
      </w:r>
      <w:r w:rsidRPr="00B769E4">
        <w:rPr>
          <w:position w:val="-10"/>
          <w:sz w:val="20"/>
          <w:szCs w:val="20"/>
        </w:rPr>
        <w:object w:dxaOrig="880" w:dyaOrig="360" w14:anchorId="1B99C1E7">
          <v:shape id="_x0000_i1069" type="#_x0000_t75" style="width:44.4pt;height:18pt" o:ole="">
            <v:imagedata r:id="rId103" o:title=""/>
          </v:shape>
          <o:OLEObject Type="Embed" ProgID="Equation.DSMT4" ShapeID="_x0000_i1069" DrawAspect="Content" ObjectID="_1813595551" r:id="rId104"/>
        </w:object>
      </w:r>
      <w:r w:rsidRPr="00B769E4">
        <w:rPr>
          <w:sz w:val="20"/>
          <w:szCs w:val="20"/>
        </w:rPr>
        <w:t xml:space="preserve"> </w:t>
      </w:r>
      <w:r w:rsidRPr="00B769E4">
        <w:rPr>
          <w:sz w:val="20"/>
          <w:szCs w:val="20"/>
          <w:lang w:eastAsia="zh-CN"/>
        </w:rPr>
        <w:t xml:space="preserve">  </w:t>
      </w:r>
    </w:p>
    <w:p w14:paraId="21DE7B59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d) </w:t>
      </w:r>
      <w:r w:rsidRPr="00B769E4">
        <w:rPr>
          <w:position w:val="-10"/>
          <w:sz w:val="20"/>
          <w:szCs w:val="20"/>
        </w:rPr>
        <w:object w:dxaOrig="880" w:dyaOrig="360" w14:anchorId="74B0835F">
          <v:shape id="_x0000_i1070" type="#_x0000_t75" style="width:44.4pt;height:18pt" o:ole="">
            <v:imagedata r:id="rId105" o:title=""/>
          </v:shape>
          <o:OLEObject Type="Embed" ProgID="Equation.DSMT4" ShapeID="_x0000_i1070" DrawAspect="Content" ObjectID="_1813595552" r:id="rId106"/>
        </w:object>
      </w:r>
      <w:r w:rsidRPr="00B769E4">
        <w:rPr>
          <w:sz w:val="20"/>
          <w:szCs w:val="20"/>
        </w:rPr>
        <w:t xml:space="preserve"> </w:t>
      </w:r>
      <w:r w:rsidRPr="00B769E4">
        <w:rPr>
          <w:sz w:val="20"/>
          <w:szCs w:val="20"/>
          <w:lang w:eastAsia="zh-CN"/>
        </w:rPr>
        <w:t xml:space="preserve">  </w:t>
      </w:r>
    </w:p>
    <w:p w14:paraId="6F2EC59E" w14:textId="77777777" w:rsid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B769E4">
        <w:rPr>
          <w:sz w:val="20"/>
          <w:szCs w:val="20"/>
          <w:lang w:eastAsia="zh-CN"/>
        </w:rPr>
        <w:t xml:space="preserve">e) </w:t>
      </w:r>
      <w:r w:rsidRPr="00B769E4">
        <w:rPr>
          <w:position w:val="-10"/>
          <w:sz w:val="20"/>
          <w:szCs w:val="20"/>
        </w:rPr>
        <w:object w:dxaOrig="880" w:dyaOrig="360" w14:anchorId="32ACC627">
          <v:shape id="_x0000_i1071" type="#_x0000_t75" style="width:44.4pt;height:18pt" o:ole="">
            <v:imagedata r:id="rId107" o:title=""/>
          </v:shape>
          <o:OLEObject Type="Embed" ProgID="Equation.DSMT4" ShapeID="_x0000_i1071" DrawAspect="Content" ObjectID="_1813595553" r:id="rId108"/>
        </w:object>
      </w:r>
      <w:r w:rsidRPr="00B769E4">
        <w:rPr>
          <w:sz w:val="20"/>
          <w:szCs w:val="20"/>
        </w:rPr>
        <w:t xml:space="preserve"> </w:t>
      </w:r>
      <w:r w:rsidRPr="00B769E4">
        <w:rPr>
          <w:sz w:val="20"/>
          <w:szCs w:val="20"/>
          <w:lang w:eastAsia="zh-CN"/>
        </w:rPr>
        <w:t xml:space="preserve">  </w:t>
      </w:r>
    </w:p>
    <w:p w14:paraId="527E42C2" w14:textId="77777777" w:rsid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</w:p>
    <w:p w14:paraId="6ABEF409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</w:p>
    <w:p w14:paraId="706038C1" w14:textId="77777777" w:rsidR="00B769E4" w:rsidRPr="00B769E4" w:rsidRDefault="00B769E4" w:rsidP="00B769E4">
      <w:pPr>
        <w:spacing w:line="240" w:lineRule="auto"/>
        <w:jc w:val="both"/>
        <w:rPr>
          <w:sz w:val="20"/>
          <w:szCs w:val="20"/>
          <w:lang w:eastAsia="zh-CN"/>
        </w:rPr>
      </w:pPr>
      <w:r w:rsidRPr="00B769E4">
        <w:rPr>
          <w:sz w:val="20"/>
          <w:szCs w:val="20"/>
          <w:lang w:eastAsia="zh-CN"/>
        </w:rPr>
        <w:t xml:space="preserve"> </w:t>
      </w:r>
    </w:p>
    <w:p w14:paraId="366E35C8" w14:textId="1C52281A" w:rsidR="00B769E4" w:rsidRP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B769E4">
        <w:rPr>
          <w:sz w:val="20"/>
          <w:szCs w:val="20"/>
          <w:lang w:eastAsia="zh-CN"/>
        </w:rPr>
        <w:lastRenderedPageBreak/>
        <w:t>1</w:t>
      </w:r>
      <w:r>
        <w:rPr>
          <w:sz w:val="20"/>
          <w:szCs w:val="20"/>
          <w:lang w:eastAsia="zh-CN"/>
        </w:rPr>
        <w:t>6.</w:t>
      </w:r>
      <w:r w:rsidRPr="00B769E4">
        <w:rPr>
          <w:sz w:val="20"/>
          <w:szCs w:val="20"/>
          <w:lang w:eastAsia="zh-CN"/>
        </w:rPr>
        <w:t xml:space="preserve"> </w:t>
      </w:r>
      <w:r w:rsidRPr="00B769E4">
        <w:rPr>
          <w:sz w:val="20"/>
          <w:szCs w:val="20"/>
        </w:rPr>
        <w:t>Um rolo de papel higiênico tradicional é representado por um cilindro circular reto retirando-se outro cilindro circular reto interior, de mesmo eixo de simetria, mesma altura e diâmetro menor, conforme a figura.</w:t>
      </w:r>
    </w:p>
    <w:p w14:paraId="3D120243" w14:textId="77777777" w:rsidR="00B769E4" w:rsidRP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76ED9E8D" w14:textId="77777777" w:rsidR="00B769E4" w:rsidRP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B769E4">
        <w:rPr>
          <w:noProof/>
          <w:sz w:val="20"/>
          <w:szCs w:val="20"/>
          <w:lang w:val="en-US"/>
        </w:rPr>
        <w:drawing>
          <wp:inline distT="0" distB="0" distL="0" distR="0" wp14:anchorId="3CE284FC" wp14:editId="5914919C">
            <wp:extent cx="1524000" cy="1828800"/>
            <wp:effectExtent l="0" t="0" r="0" b="0"/>
            <wp:docPr id="57" name="Imagem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1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E87BBD" w14:textId="77777777" w:rsidR="00B769E4" w:rsidRP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0F2192FE" w14:textId="22D96F05" w:rsidR="00B769E4" w:rsidRP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B769E4">
        <w:rPr>
          <w:sz w:val="20"/>
          <w:szCs w:val="20"/>
        </w:rPr>
        <w:t>Considere um rolo de papel higiênico com 12 cm de diâmetro externo, 4 cm de diâmetro interno e 10 cm de altura.</w:t>
      </w:r>
      <w:r>
        <w:rPr>
          <w:sz w:val="20"/>
          <w:szCs w:val="20"/>
        </w:rPr>
        <w:t xml:space="preserve"> </w:t>
      </w:r>
      <w:r w:rsidRPr="00B769E4">
        <w:rPr>
          <w:sz w:val="20"/>
          <w:szCs w:val="20"/>
        </w:rPr>
        <w:t xml:space="preserve">O volume, em centímetro cúbico, desse rolo é </w:t>
      </w:r>
    </w:p>
    <w:p w14:paraId="1610CC54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a) </w:t>
      </w:r>
      <w:r w:rsidRPr="00B769E4">
        <w:rPr>
          <w:position w:val="-6"/>
          <w:sz w:val="20"/>
          <w:szCs w:val="20"/>
        </w:rPr>
        <w:object w:dxaOrig="460" w:dyaOrig="260" w14:anchorId="293A9CB6">
          <v:shape id="_x0000_i1072" type="#_x0000_t75" style="width:23.4pt;height:12.6pt" o:ole="">
            <v:imagedata r:id="rId110" o:title=""/>
          </v:shape>
          <o:OLEObject Type="Embed" ProgID="Equation.DSMT4" ShapeID="_x0000_i1072" DrawAspect="Content" ObjectID="_1813595554" r:id="rId111"/>
        </w:object>
      </w:r>
      <w:r w:rsidRPr="00B769E4">
        <w:rPr>
          <w:sz w:val="20"/>
          <w:szCs w:val="20"/>
        </w:rPr>
        <w:t xml:space="preserve"> </w:t>
      </w:r>
      <w:r w:rsidRPr="00B769E4">
        <w:rPr>
          <w:sz w:val="20"/>
          <w:szCs w:val="20"/>
          <w:lang w:eastAsia="zh-CN"/>
        </w:rPr>
        <w:t xml:space="preserve">  </w:t>
      </w:r>
    </w:p>
    <w:p w14:paraId="1D7B72E2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b) </w:t>
      </w:r>
      <w:r w:rsidRPr="00B769E4">
        <w:rPr>
          <w:position w:val="-6"/>
          <w:sz w:val="20"/>
          <w:szCs w:val="20"/>
        </w:rPr>
        <w:object w:dxaOrig="560" w:dyaOrig="260" w14:anchorId="489AC417">
          <v:shape id="_x0000_i1073" type="#_x0000_t75" style="width:27.6pt;height:12.6pt" o:ole="">
            <v:imagedata r:id="rId112" o:title=""/>
          </v:shape>
          <o:OLEObject Type="Embed" ProgID="Equation.DSMT4" ShapeID="_x0000_i1073" DrawAspect="Content" ObjectID="_1813595555" r:id="rId113"/>
        </w:object>
      </w:r>
      <w:r w:rsidRPr="00B769E4">
        <w:rPr>
          <w:sz w:val="20"/>
          <w:szCs w:val="20"/>
        </w:rPr>
        <w:t xml:space="preserve"> </w:t>
      </w:r>
      <w:r w:rsidRPr="00B769E4">
        <w:rPr>
          <w:sz w:val="20"/>
          <w:szCs w:val="20"/>
          <w:lang w:eastAsia="zh-CN"/>
        </w:rPr>
        <w:t xml:space="preserve">  </w:t>
      </w:r>
    </w:p>
    <w:p w14:paraId="23F2FCB4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c) </w:t>
      </w:r>
      <w:r w:rsidRPr="00B769E4">
        <w:rPr>
          <w:position w:val="-6"/>
          <w:sz w:val="20"/>
          <w:szCs w:val="20"/>
        </w:rPr>
        <w:object w:dxaOrig="580" w:dyaOrig="260" w14:anchorId="74617541">
          <v:shape id="_x0000_i1074" type="#_x0000_t75" style="width:29.4pt;height:12.6pt" o:ole="">
            <v:imagedata r:id="rId114" o:title=""/>
          </v:shape>
          <o:OLEObject Type="Embed" ProgID="Equation.DSMT4" ShapeID="_x0000_i1074" DrawAspect="Content" ObjectID="_1813595556" r:id="rId115"/>
        </w:object>
      </w:r>
      <w:r w:rsidRPr="00B769E4">
        <w:rPr>
          <w:sz w:val="20"/>
          <w:szCs w:val="20"/>
        </w:rPr>
        <w:t xml:space="preserve"> </w:t>
      </w:r>
      <w:r w:rsidRPr="00B769E4">
        <w:rPr>
          <w:sz w:val="20"/>
          <w:szCs w:val="20"/>
          <w:lang w:eastAsia="zh-CN"/>
        </w:rPr>
        <w:t xml:space="preserve">  </w:t>
      </w:r>
    </w:p>
    <w:p w14:paraId="3BD54C80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d) </w:t>
      </w:r>
      <w:r w:rsidRPr="00B769E4">
        <w:rPr>
          <w:position w:val="-6"/>
          <w:sz w:val="20"/>
          <w:szCs w:val="20"/>
        </w:rPr>
        <w:object w:dxaOrig="580" w:dyaOrig="260" w14:anchorId="59DC22B7">
          <v:shape id="_x0000_i1075" type="#_x0000_t75" style="width:29.4pt;height:12.6pt" o:ole="">
            <v:imagedata r:id="rId116" o:title=""/>
          </v:shape>
          <o:OLEObject Type="Embed" ProgID="Equation.DSMT4" ShapeID="_x0000_i1075" DrawAspect="Content" ObjectID="_1813595557" r:id="rId117"/>
        </w:object>
      </w:r>
      <w:r w:rsidRPr="00B769E4">
        <w:rPr>
          <w:sz w:val="20"/>
          <w:szCs w:val="20"/>
        </w:rPr>
        <w:t xml:space="preserve"> </w:t>
      </w:r>
      <w:r w:rsidRPr="00B769E4">
        <w:rPr>
          <w:sz w:val="20"/>
          <w:szCs w:val="20"/>
          <w:lang w:eastAsia="zh-CN"/>
        </w:rPr>
        <w:t xml:space="preserve">  </w:t>
      </w:r>
    </w:p>
    <w:p w14:paraId="00E48C71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e) </w:t>
      </w:r>
      <w:r w:rsidRPr="00B769E4">
        <w:rPr>
          <w:position w:val="-6"/>
          <w:sz w:val="20"/>
          <w:szCs w:val="20"/>
        </w:rPr>
        <w:object w:dxaOrig="740" w:dyaOrig="260" w14:anchorId="6D2CBA18">
          <v:shape id="_x0000_i1076" type="#_x0000_t75" style="width:36.6pt;height:12.6pt" o:ole="">
            <v:imagedata r:id="rId118" o:title=""/>
          </v:shape>
          <o:OLEObject Type="Embed" ProgID="Equation.DSMT4" ShapeID="_x0000_i1076" DrawAspect="Content" ObjectID="_1813595558" r:id="rId119"/>
        </w:object>
      </w:r>
      <w:r w:rsidRPr="00B769E4">
        <w:rPr>
          <w:sz w:val="20"/>
          <w:szCs w:val="20"/>
        </w:rPr>
        <w:t xml:space="preserve"> </w:t>
      </w:r>
      <w:r w:rsidRPr="00B769E4">
        <w:rPr>
          <w:sz w:val="20"/>
          <w:szCs w:val="20"/>
          <w:lang w:eastAsia="zh-CN"/>
        </w:rPr>
        <w:t xml:space="preserve">  </w:t>
      </w:r>
    </w:p>
    <w:p w14:paraId="5AEC7888" w14:textId="77777777" w:rsidR="00B769E4" w:rsidRPr="00B769E4" w:rsidRDefault="00B769E4" w:rsidP="00B769E4">
      <w:pPr>
        <w:spacing w:line="240" w:lineRule="auto"/>
        <w:jc w:val="both"/>
        <w:rPr>
          <w:sz w:val="20"/>
          <w:szCs w:val="20"/>
          <w:lang w:eastAsia="zh-CN"/>
        </w:rPr>
      </w:pPr>
      <w:r w:rsidRPr="00B769E4">
        <w:rPr>
          <w:sz w:val="20"/>
          <w:szCs w:val="20"/>
          <w:lang w:eastAsia="zh-CN"/>
        </w:rPr>
        <w:t xml:space="preserve"> </w:t>
      </w:r>
    </w:p>
    <w:p w14:paraId="3CD8DD10" w14:textId="53569B4D" w:rsidR="00B769E4" w:rsidRP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B769E4">
        <w:rPr>
          <w:sz w:val="20"/>
          <w:szCs w:val="20"/>
          <w:lang w:eastAsia="zh-CN"/>
        </w:rPr>
        <w:t>17</w:t>
      </w:r>
      <w:r w:rsidRPr="00B769E4">
        <w:rPr>
          <w:b/>
          <w:sz w:val="20"/>
          <w:szCs w:val="20"/>
          <w:lang w:eastAsia="zh-CN"/>
        </w:rPr>
        <w:t>.</w:t>
      </w:r>
      <w:r w:rsidRPr="00B769E4">
        <w:rPr>
          <w:sz w:val="20"/>
          <w:szCs w:val="20"/>
          <w:lang w:eastAsia="zh-CN"/>
        </w:rPr>
        <w:t xml:space="preserve"> </w:t>
      </w:r>
      <w:r w:rsidRPr="00B769E4">
        <w:rPr>
          <w:sz w:val="20"/>
          <w:szCs w:val="20"/>
        </w:rPr>
        <w:t xml:space="preserve">Na figura, mostra-se um paralelepípedo de dimensões </w:t>
      </w:r>
      <w:r w:rsidRPr="00B769E4">
        <w:rPr>
          <w:position w:val="-8"/>
          <w:sz w:val="20"/>
          <w:szCs w:val="20"/>
        </w:rPr>
        <w:object w:dxaOrig="1620" w:dyaOrig="279" w14:anchorId="67EC0EF9">
          <v:shape id="_x0000_i1077" type="#_x0000_t75" style="width:81pt;height:14.4pt" o:ole="">
            <v:imagedata r:id="rId120" o:title=""/>
          </v:shape>
          <o:OLEObject Type="Embed" ProgID="Equation.DSMT4" ShapeID="_x0000_i1077" DrawAspect="Content" ObjectID="_1813595559" r:id="rId121"/>
        </w:object>
      </w:r>
      <w:r w:rsidRPr="00B769E4">
        <w:rPr>
          <w:sz w:val="20"/>
          <w:szCs w:val="20"/>
        </w:rPr>
        <w:t xml:space="preserve"> apoiado sobre a sua base quadrada. Dentro do paralelepípedo, há um cilindro circular reto, o maior que cabe em seu interior.</w:t>
      </w:r>
    </w:p>
    <w:p w14:paraId="66A58414" w14:textId="77777777" w:rsidR="00B769E4" w:rsidRP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</w:p>
    <w:p w14:paraId="76C8E83A" w14:textId="77777777" w:rsidR="00B769E4" w:rsidRP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  <w:r w:rsidRPr="00B769E4">
        <w:rPr>
          <w:noProof/>
          <w:sz w:val="20"/>
          <w:szCs w:val="20"/>
          <w:shd w:val="clear" w:color="auto" w:fill="FFFFFF"/>
          <w:lang w:val="en-US"/>
        </w:rPr>
        <w:drawing>
          <wp:inline distT="0" distB="0" distL="0" distR="0" wp14:anchorId="0522F441" wp14:editId="29010847">
            <wp:extent cx="857250" cy="2038350"/>
            <wp:effectExtent l="0" t="0" r="0" b="0"/>
            <wp:docPr id="64" name="Imagem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1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203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81E7AB" w14:textId="77777777" w:rsidR="00B769E4" w:rsidRP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56A1427E" w14:textId="77777777" w:rsidR="00B769E4" w:rsidRP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B769E4">
        <w:rPr>
          <w:sz w:val="20"/>
          <w:szCs w:val="20"/>
        </w:rPr>
        <w:t xml:space="preserve">O volume do cilindro corresponde a que percentual do volume da caixa? (Considere </w:t>
      </w:r>
      <w:r w:rsidRPr="00B769E4">
        <w:rPr>
          <w:position w:val="-10"/>
          <w:sz w:val="20"/>
          <w:szCs w:val="20"/>
        </w:rPr>
        <w:object w:dxaOrig="600" w:dyaOrig="300" w14:anchorId="660741CB">
          <v:shape id="_x0000_i1078" type="#_x0000_t75" style="width:30pt;height:15pt" o:ole="">
            <v:imagedata r:id="rId123" o:title=""/>
          </v:shape>
          <o:OLEObject Type="Embed" ProgID="Equation.DSMT4" ShapeID="_x0000_i1078" DrawAspect="Content" ObjectID="_1813595560" r:id="rId124"/>
        </w:object>
      </w:r>
      <w:r w:rsidRPr="00B769E4">
        <w:rPr>
          <w:sz w:val="20"/>
          <w:szCs w:val="20"/>
        </w:rPr>
        <w:t xml:space="preserve"> </w:t>
      </w:r>
    </w:p>
    <w:p w14:paraId="0380BE88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a) </w:t>
      </w:r>
      <w:r w:rsidRPr="00B769E4">
        <w:rPr>
          <w:sz w:val="20"/>
          <w:szCs w:val="20"/>
        </w:rPr>
        <w:t xml:space="preserve">90% </w:t>
      </w:r>
      <w:r w:rsidRPr="00B769E4">
        <w:rPr>
          <w:sz w:val="20"/>
          <w:szCs w:val="20"/>
          <w:lang w:eastAsia="zh-CN"/>
        </w:rPr>
        <w:t xml:space="preserve">  </w:t>
      </w:r>
    </w:p>
    <w:p w14:paraId="7D1A2A50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b) </w:t>
      </w:r>
      <w:r w:rsidRPr="00B769E4">
        <w:rPr>
          <w:sz w:val="20"/>
          <w:szCs w:val="20"/>
        </w:rPr>
        <w:t xml:space="preserve">80% </w:t>
      </w:r>
      <w:r w:rsidRPr="00B769E4">
        <w:rPr>
          <w:sz w:val="20"/>
          <w:szCs w:val="20"/>
          <w:lang w:eastAsia="zh-CN"/>
        </w:rPr>
        <w:t xml:space="preserve">  </w:t>
      </w:r>
    </w:p>
    <w:p w14:paraId="6FD64721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c) </w:t>
      </w:r>
      <w:r w:rsidRPr="00B769E4">
        <w:rPr>
          <w:sz w:val="20"/>
          <w:szCs w:val="20"/>
        </w:rPr>
        <w:t xml:space="preserve">75% </w:t>
      </w:r>
      <w:r w:rsidRPr="00B769E4">
        <w:rPr>
          <w:sz w:val="20"/>
          <w:szCs w:val="20"/>
          <w:lang w:eastAsia="zh-CN"/>
        </w:rPr>
        <w:t xml:space="preserve">  </w:t>
      </w:r>
    </w:p>
    <w:p w14:paraId="0A73B7CD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d) </w:t>
      </w:r>
      <w:r w:rsidRPr="00B769E4">
        <w:rPr>
          <w:sz w:val="20"/>
          <w:szCs w:val="20"/>
        </w:rPr>
        <w:t xml:space="preserve">70% </w:t>
      </w:r>
      <w:r w:rsidRPr="00B769E4">
        <w:rPr>
          <w:sz w:val="20"/>
          <w:szCs w:val="20"/>
          <w:lang w:eastAsia="zh-CN"/>
        </w:rPr>
        <w:t xml:space="preserve">  </w:t>
      </w:r>
    </w:p>
    <w:p w14:paraId="145EDBDD" w14:textId="77777777" w:rsidR="00B769E4" w:rsidRPr="00B769E4" w:rsidRDefault="00B769E4" w:rsidP="00B769E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B769E4">
        <w:rPr>
          <w:sz w:val="20"/>
          <w:szCs w:val="20"/>
          <w:lang w:eastAsia="zh-CN"/>
        </w:rPr>
        <w:t xml:space="preserve">e) </w:t>
      </w:r>
      <w:r w:rsidRPr="00B769E4">
        <w:rPr>
          <w:sz w:val="20"/>
          <w:szCs w:val="20"/>
        </w:rPr>
        <w:t xml:space="preserve">67% </w:t>
      </w:r>
      <w:r w:rsidRPr="00B769E4">
        <w:rPr>
          <w:sz w:val="20"/>
          <w:szCs w:val="20"/>
          <w:lang w:eastAsia="zh-CN"/>
        </w:rPr>
        <w:t xml:space="preserve">  </w:t>
      </w:r>
    </w:p>
    <w:p w14:paraId="16255D18" w14:textId="77777777" w:rsidR="00B769E4" w:rsidRDefault="00B769E4" w:rsidP="00B769E4">
      <w:pPr>
        <w:spacing w:line="240" w:lineRule="auto"/>
        <w:jc w:val="both"/>
        <w:rPr>
          <w:b/>
          <w:lang w:eastAsia="zh-CN"/>
        </w:rPr>
      </w:pPr>
      <w:r w:rsidRPr="00B769E4">
        <w:rPr>
          <w:sz w:val="20"/>
          <w:szCs w:val="20"/>
          <w:lang w:eastAsia="zh-CN"/>
        </w:rPr>
        <w:t xml:space="preserve"> </w:t>
      </w:r>
      <w:r w:rsidRPr="00B769E4">
        <w:rPr>
          <w:sz w:val="20"/>
          <w:szCs w:val="20"/>
          <w:lang w:val="en-US" w:eastAsia="zh-CN"/>
        </w:rPr>
        <w:br w:type="page"/>
      </w:r>
    </w:p>
    <w:p w14:paraId="327110DA" w14:textId="77777777" w:rsidR="00B769E4" w:rsidRDefault="00B769E4" w:rsidP="00B769E4">
      <w:pPr>
        <w:spacing w:line="240" w:lineRule="auto"/>
        <w:rPr>
          <w:sz w:val="24"/>
          <w:szCs w:val="24"/>
          <w:lang w:val="en-US" w:eastAsia="zh-CN"/>
        </w:rPr>
      </w:pPr>
      <w:r w:rsidRPr="00884460">
        <w:rPr>
          <w:b/>
          <w:lang w:eastAsia="zh-CN"/>
        </w:rPr>
        <w:lastRenderedPageBreak/>
        <w:t xml:space="preserve">Gabarito:  </w:t>
      </w:r>
    </w:p>
    <w:p w14:paraId="36A03856" w14:textId="77777777" w:rsidR="00B769E4" w:rsidRDefault="00B769E4" w:rsidP="00B769E4">
      <w:pPr>
        <w:spacing w:line="240" w:lineRule="auto"/>
        <w:rPr>
          <w:sz w:val="24"/>
          <w:szCs w:val="24"/>
          <w:lang w:val="en-US" w:eastAsia="zh-CN"/>
        </w:rPr>
      </w:pPr>
    </w:p>
    <w:p w14:paraId="3B9E1D79" w14:textId="77777777" w:rsid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[B]</w:t>
      </w:r>
    </w:p>
    <w:p w14:paraId="3BDD89D1" w14:textId="77777777" w:rsid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3CFCEF1E" w14:textId="77777777" w:rsidR="00B769E4" w:rsidRDefault="00B769E4" w:rsidP="00B769E4">
      <w:pPr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O total de faces será dado por:</w:t>
      </w:r>
    </w:p>
    <w:p w14:paraId="4E6E23B8" w14:textId="77777777" w:rsidR="00B769E4" w:rsidRDefault="00B769E4" w:rsidP="00B769E4">
      <w:pPr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F = 8 + 10 + 12 = 30</w:t>
      </w:r>
    </w:p>
    <w:p w14:paraId="725D312B" w14:textId="77777777" w:rsidR="00B769E4" w:rsidRDefault="00B769E4" w:rsidP="00B769E4">
      <w:pPr>
        <w:spacing w:line="240" w:lineRule="auto"/>
        <w:rPr>
          <w:sz w:val="20"/>
          <w:szCs w:val="18"/>
        </w:rPr>
      </w:pPr>
    </w:p>
    <w:p w14:paraId="7C342AF7" w14:textId="77777777" w:rsidR="00B769E4" w:rsidRDefault="00B769E4" w:rsidP="00B769E4">
      <w:pPr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Calculando o número de arestas, temos:</w:t>
      </w:r>
    </w:p>
    <w:p w14:paraId="786138BE" w14:textId="77777777" w:rsidR="00B769E4" w:rsidRDefault="00B769E4" w:rsidP="00B769E4">
      <w:pPr>
        <w:spacing w:line="240" w:lineRule="auto"/>
        <w:rPr>
          <w:sz w:val="20"/>
          <w:szCs w:val="18"/>
        </w:rPr>
      </w:pPr>
      <w:r>
        <w:rPr>
          <w:position w:val="-20"/>
          <w:sz w:val="20"/>
          <w:szCs w:val="18"/>
          <w:lang w:eastAsia="zh-CN"/>
        </w:rPr>
        <w:object w:dxaOrig="2475" w:dyaOrig="540" w14:anchorId="3F73F2B2">
          <v:shape id="_x0000_i1079" type="#_x0000_t75" style="width:123.6pt;height:27pt" o:ole="">
            <v:imagedata r:id="rId125" o:title=""/>
          </v:shape>
          <o:OLEObject Type="Embed" ProgID="Equation.DSMT4" ShapeID="_x0000_i1079" DrawAspect="Content" ObjectID="_1813595561" r:id="rId126"/>
        </w:object>
      </w:r>
    </w:p>
    <w:p w14:paraId="44CACA55" w14:textId="77777777" w:rsidR="00B769E4" w:rsidRDefault="00B769E4" w:rsidP="00B769E4">
      <w:pPr>
        <w:spacing w:line="240" w:lineRule="auto"/>
        <w:rPr>
          <w:sz w:val="20"/>
          <w:szCs w:val="18"/>
        </w:rPr>
      </w:pPr>
    </w:p>
    <w:p w14:paraId="32C0FBB7" w14:textId="77777777" w:rsidR="00B769E4" w:rsidRDefault="00B769E4" w:rsidP="00B769E4">
      <w:pPr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Determinando o número de vértices através da relação de Euler:</w:t>
      </w:r>
    </w:p>
    <w:p w14:paraId="30857758" w14:textId="77777777" w:rsidR="00B769E4" w:rsidRDefault="00B769E4" w:rsidP="00B769E4">
      <w:pPr>
        <w:spacing w:line="240" w:lineRule="auto"/>
        <w:rPr>
          <w:sz w:val="24"/>
          <w:szCs w:val="24"/>
          <w:lang w:val="en-US" w:eastAsia="zh-CN"/>
        </w:rPr>
      </w:pPr>
      <w:r>
        <w:rPr>
          <w:position w:val="-56"/>
          <w:sz w:val="20"/>
          <w:szCs w:val="18"/>
          <w:lang w:eastAsia="zh-CN"/>
        </w:rPr>
        <w:object w:dxaOrig="1380" w:dyaOrig="1215" w14:anchorId="5E326A5C">
          <v:shape id="_x0000_i1080" type="#_x0000_t75" style="width:69pt;height:60.6pt" o:ole="">
            <v:imagedata r:id="rId127" o:title=""/>
          </v:shape>
          <o:OLEObject Type="Embed" ProgID="Equation.DSMT4" ShapeID="_x0000_i1080" DrawAspect="Content" ObjectID="_1813595562" r:id="rId128"/>
        </w:object>
      </w:r>
      <w:r>
        <w:rPr>
          <w:sz w:val="20"/>
          <w:szCs w:val="18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0B4038F9" w14:textId="77777777" w:rsidR="00B769E4" w:rsidRDefault="00B769E4" w:rsidP="00B769E4">
      <w:pPr>
        <w:spacing w:line="240" w:lineRule="auto"/>
        <w:rPr>
          <w:sz w:val="24"/>
          <w:szCs w:val="24"/>
          <w:lang w:val="en-US" w:eastAsia="zh-CN"/>
        </w:rPr>
      </w:pPr>
    </w:p>
    <w:p w14:paraId="39D65F4E" w14:textId="77777777" w:rsid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2: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[C]</w:t>
      </w:r>
    </w:p>
    <w:p w14:paraId="70130BAC" w14:textId="77777777" w:rsid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25B3CB9C" w14:textId="77777777" w:rsid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bCs/>
          <w:sz w:val="20"/>
          <w:szCs w:val="18"/>
        </w:rPr>
        <w:t>Propriedades do icosaedro:</w:t>
      </w:r>
    </w:p>
    <w:p w14:paraId="7D96D88A" w14:textId="77777777" w:rsidR="00B769E4" w:rsidRDefault="00B769E4" w:rsidP="00B769E4">
      <w:pPr>
        <w:spacing w:line="240" w:lineRule="auto"/>
        <w:rPr>
          <w:sz w:val="20"/>
          <w:szCs w:val="18"/>
        </w:rPr>
      </w:pPr>
      <w:r>
        <w:rPr>
          <w:sz w:val="20"/>
          <w:szCs w:val="18"/>
        </w:rPr>
        <w:t xml:space="preserve">- Número de </w:t>
      </w:r>
      <w:r>
        <w:rPr>
          <w:bCs/>
          <w:sz w:val="20"/>
          <w:szCs w:val="18"/>
        </w:rPr>
        <w:t>faces</w:t>
      </w:r>
      <w:r>
        <w:rPr>
          <w:sz w:val="20"/>
          <w:szCs w:val="18"/>
        </w:rPr>
        <w:t>: 20 (triangulares)</w:t>
      </w:r>
    </w:p>
    <w:p w14:paraId="1EFE212B" w14:textId="77777777" w:rsidR="00B769E4" w:rsidRDefault="00B769E4" w:rsidP="00B769E4">
      <w:pPr>
        <w:spacing w:line="240" w:lineRule="auto"/>
        <w:rPr>
          <w:sz w:val="20"/>
          <w:szCs w:val="18"/>
        </w:rPr>
      </w:pPr>
      <w:r>
        <w:rPr>
          <w:sz w:val="20"/>
          <w:szCs w:val="18"/>
        </w:rPr>
        <w:t xml:space="preserve">- Número de </w:t>
      </w:r>
      <w:r>
        <w:rPr>
          <w:bCs/>
          <w:sz w:val="20"/>
          <w:szCs w:val="18"/>
        </w:rPr>
        <w:t>vértices</w:t>
      </w:r>
      <w:r>
        <w:rPr>
          <w:sz w:val="20"/>
          <w:szCs w:val="18"/>
        </w:rPr>
        <w:t>: 12</w:t>
      </w:r>
    </w:p>
    <w:p w14:paraId="164B2BFE" w14:textId="77777777" w:rsidR="00B769E4" w:rsidRDefault="00B769E4" w:rsidP="00B769E4">
      <w:pPr>
        <w:spacing w:line="240" w:lineRule="auto"/>
        <w:rPr>
          <w:sz w:val="20"/>
          <w:szCs w:val="18"/>
        </w:rPr>
      </w:pPr>
    </w:p>
    <w:p w14:paraId="5CE359AE" w14:textId="77777777" w:rsidR="00B769E4" w:rsidRDefault="00B769E4" w:rsidP="00B769E4">
      <w:pPr>
        <w:spacing w:line="240" w:lineRule="auto"/>
        <w:rPr>
          <w:sz w:val="20"/>
          <w:szCs w:val="18"/>
        </w:rPr>
      </w:pPr>
      <w:r>
        <w:rPr>
          <w:sz w:val="20"/>
          <w:szCs w:val="18"/>
        </w:rPr>
        <w:t xml:space="preserve">Usando a fórmula de </w:t>
      </w:r>
      <w:r>
        <w:rPr>
          <w:bCs/>
          <w:sz w:val="20"/>
          <w:szCs w:val="18"/>
        </w:rPr>
        <w:t>Euler</w:t>
      </w:r>
      <w:r>
        <w:rPr>
          <w:sz w:val="20"/>
          <w:szCs w:val="18"/>
        </w:rPr>
        <w:t>:</w:t>
      </w:r>
    </w:p>
    <w:p w14:paraId="18F46113" w14:textId="77777777" w:rsidR="00B769E4" w:rsidRDefault="00B769E4" w:rsidP="00B769E4">
      <w:pPr>
        <w:spacing w:line="240" w:lineRule="auto"/>
        <w:rPr>
          <w:sz w:val="24"/>
          <w:szCs w:val="24"/>
          <w:lang w:val="en-US" w:eastAsia="zh-CN"/>
        </w:rPr>
      </w:pPr>
      <w:r>
        <w:rPr>
          <w:position w:val="-66"/>
          <w:sz w:val="24"/>
          <w:szCs w:val="24"/>
          <w:lang w:val="en-US" w:eastAsia="zh-CN"/>
        </w:rPr>
        <w:object w:dxaOrig="1365" w:dyaOrig="1455" w14:anchorId="4F272124">
          <v:shape id="_x0000_i1081" type="#_x0000_t75" style="width:68.4pt;height:72.6pt" o:ole="">
            <v:imagedata r:id="rId129" o:title=""/>
          </v:shape>
          <o:OLEObject Type="Embed" ProgID="Equation.DSMT4" ShapeID="_x0000_i1081" DrawAspect="Content" ObjectID="_1813595563" r:id="rId130"/>
        </w:object>
      </w:r>
      <w:r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723CC8DA" w14:textId="77777777" w:rsidR="00B769E4" w:rsidRDefault="00B769E4" w:rsidP="00B769E4">
      <w:pPr>
        <w:spacing w:line="240" w:lineRule="auto"/>
        <w:rPr>
          <w:sz w:val="24"/>
          <w:szCs w:val="24"/>
          <w:lang w:val="en-US" w:eastAsia="zh-CN"/>
        </w:rPr>
      </w:pPr>
    </w:p>
    <w:p w14:paraId="20F240D1" w14:textId="77777777" w:rsidR="00B769E4" w:rsidRPr="00091126" w:rsidRDefault="00B769E4" w:rsidP="00B769E4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3: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091126">
        <w:rPr>
          <w:sz w:val="20"/>
          <w:szCs w:val="20"/>
        </w:rPr>
        <w:t xml:space="preserve">[E] </w:t>
      </w:r>
    </w:p>
    <w:p w14:paraId="08AD61E1" w14:textId="77777777" w:rsidR="00B769E4" w:rsidRPr="00091126" w:rsidRDefault="00B769E4" w:rsidP="00B769E4">
      <w:pPr>
        <w:spacing w:line="240" w:lineRule="auto"/>
        <w:rPr>
          <w:sz w:val="20"/>
          <w:szCs w:val="20"/>
        </w:rPr>
      </w:pPr>
    </w:p>
    <w:p w14:paraId="7E90A0F1" w14:textId="77777777" w:rsidR="00B769E4" w:rsidRPr="00091126" w:rsidRDefault="00B769E4" w:rsidP="00B769E4">
      <w:pPr>
        <w:spacing w:line="240" w:lineRule="auto"/>
        <w:rPr>
          <w:sz w:val="20"/>
          <w:szCs w:val="20"/>
        </w:rPr>
      </w:pPr>
      <w:r w:rsidRPr="00091126">
        <w:rPr>
          <w:sz w:val="20"/>
          <w:szCs w:val="20"/>
        </w:rPr>
        <w:t xml:space="preserve">Seja </w:t>
      </w:r>
      <w:r w:rsidRPr="00091126">
        <w:rPr>
          <w:position w:val="-4"/>
          <w:sz w:val="20"/>
          <w:szCs w:val="20"/>
          <w:lang w:eastAsia="zh-CN"/>
        </w:rPr>
        <w:object w:dxaOrig="180" w:dyaOrig="195" w14:anchorId="2B2F3420">
          <v:shape id="_x0000_i1082" type="#_x0000_t75" style="width:9pt;height:9.6pt" o:ole="">
            <v:imagedata r:id="rId131" o:title=""/>
          </v:shape>
          <o:OLEObject Type="Embed" ProgID="Equation.DSMT4" ShapeID="_x0000_i1082" DrawAspect="Content" ObjectID="_1813595564" r:id="rId132"/>
        </w:object>
      </w:r>
      <w:r w:rsidRPr="00091126">
        <w:rPr>
          <w:sz w:val="20"/>
          <w:szCs w:val="20"/>
        </w:rPr>
        <w:t xml:space="preserve"> o número de lados de cada polígono do tipo </w:t>
      </w:r>
      <w:r w:rsidRPr="00091126">
        <w:rPr>
          <w:position w:val="-4"/>
          <w:sz w:val="20"/>
          <w:szCs w:val="20"/>
          <w:lang w:eastAsia="zh-CN"/>
        </w:rPr>
        <w:object w:dxaOrig="240" w:dyaOrig="240" w14:anchorId="4CEF857E">
          <v:shape id="_x0000_i1083" type="#_x0000_t75" style="width:12pt;height:12pt" o:ole="">
            <v:imagedata r:id="rId133" o:title=""/>
          </v:shape>
          <o:OLEObject Type="Embed" ProgID="Equation.DSMT4" ShapeID="_x0000_i1083" DrawAspect="Content" ObjectID="_1813595565" r:id="rId134"/>
        </w:object>
      </w:r>
    </w:p>
    <w:p w14:paraId="0D7B4433" w14:textId="77777777" w:rsidR="00B769E4" w:rsidRPr="00091126" w:rsidRDefault="00B769E4" w:rsidP="00B769E4">
      <w:pPr>
        <w:spacing w:line="240" w:lineRule="auto"/>
        <w:rPr>
          <w:sz w:val="20"/>
          <w:szCs w:val="20"/>
        </w:rPr>
      </w:pPr>
      <w:r w:rsidRPr="00091126">
        <w:rPr>
          <w:sz w:val="20"/>
          <w:szCs w:val="20"/>
        </w:rPr>
        <w:t xml:space="preserve">Se </w:t>
      </w:r>
      <w:r w:rsidRPr="00091126">
        <w:rPr>
          <w:position w:val="-6"/>
          <w:sz w:val="20"/>
          <w:szCs w:val="20"/>
          <w:lang w:eastAsia="zh-CN"/>
        </w:rPr>
        <w:object w:dxaOrig="645" w:dyaOrig="270" w14:anchorId="1BE112C2">
          <v:shape id="_x0000_i1084" type="#_x0000_t75" style="width:32.4pt;height:13.8pt" o:ole="">
            <v:imagedata r:id="rId135" o:title=""/>
          </v:shape>
          <o:OLEObject Type="Embed" ProgID="Equation.DSMT4" ShapeID="_x0000_i1084" DrawAspect="Content" ObjectID="_1813595566" r:id="rId136"/>
        </w:object>
      </w:r>
      <w:r w:rsidRPr="00091126">
        <w:rPr>
          <w:sz w:val="20"/>
          <w:szCs w:val="20"/>
        </w:rPr>
        <w:t xml:space="preserve"> e </w:t>
      </w:r>
      <w:r w:rsidRPr="00091126">
        <w:rPr>
          <w:position w:val="-8"/>
          <w:sz w:val="20"/>
          <w:szCs w:val="20"/>
          <w:lang w:eastAsia="zh-CN"/>
        </w:rPr>
        <w:object w:dxaOrig="645" w:dyaOrig="285" w14:anchorId="24996A1B">
          <v:shape id="_x0000_i1085" type="#_x0000_t75" style="width:32.4pt;height:14.4pt" o:ole="">
            <v:imagedata r:id="rId137" o:title=""/>
          </v:shape>
          <o:OLEObject Type="Embed" ProgID="Equation.DSMT4" ShapeID="_x0000_i1085" DrawAspect="Content" ObjectID="_1813595567" r:id="rId138"/>
        </w:object>
      </w:r>
      <w:r w:rsidRPr="00091126">
        <w:rPr>
          <w:sz w:val="20"/>
          <w:szCs w:val="20"/>
        </w:rPr>
        <w:t xml:space="preserve"> então, pela Relação de Euler, vem</w:t>
      </w:r>
    </w:p>
    <w:p w14:paraId="4CF41BBD" w14:textId="77777777" w:rsidR="00B769E4" w:rsidRPr="00091126" w:rsidRDefault="00B769E4" w:rsidP="00B769E4">
      <w:pPr>
        <w:spacing w:line="240" w:lineRule="auto"/>
        <w:rPr>
          <w:sz w:val="20"/>
          <w:szCs w:val="20"/>
        </w:rPr>
      </w:pPr>
      <w:r w:rsidRPr="00091126">
        <w:rPr>
          <w:position w:val="-24"/>
          <w:sz w:val="20"/>
          <w:szCs w:val="20"/>
          <w:lang w:eastAsia="zh-CN"/>
        </w:rPr>
        <w:object w:dxaOrig="2760" w:dyaOrig="585" w14:anchorId="2C88482E">
          <v:shape id="_x0000_i1086" type="#_x0000_t75" style="width:138pt;height:29.4pt" o:ole="">
            <v:imagedata r:id="rId139" o:title=""/>
          </v:shape>
          <o:OLEObject Type="Embed" ProgID="Equation.DSMT4" ShapeID="_x0000_i1086" DrawAspect="Content" ObjectID="_1813595568" r:id="rId140"/>
        </w:object>
      </w:r>
    </w:p>
    <w:p w14:paraId="4BD8F8E0" w14:textId="77777777" w:rsidR="00B769E4" w:rsidRPr="00091126" w:rsidRDefault="00B769E4" w:rsidP="00B769E4">
      <w:pPr>
        <w:spacing w:line="240" w:lineRule="auto"/>
        <w:rPr>
          <w:sz w:val="20"/>
          <w:szCs w:val="20"/>
        </w:rPr>
      </w:pPr>
    </w:p>
    <w:p w14:paraId="5DD093B2" w14:textId="77777777" w:rsidR="00B769E4" w:rsidRPr="00091126" w:rsidRDefault="00B769E4" w:rsidP="00B769E4">
      <w:pPr>
        <w:spacing w:line="240" w:lineRule="auto"/>
        <w:rPr>
          <w:sz w:val="20"/>
          <w:szCs w:val="20"/>
        </w:rPr>
      </w:pPr>
      <w:r w:rsidRPr="00091126">
        <w:rPr>
          <w:sz w:val="20"/>
          <w:szCs w:val="20"/>
        </w:rPr>
        <w:t>Por outro lado, temos</w:t>
      </w:r>
    </w:p>
    <w:p w14:paraId="25BF0A34" w14:textId="77777777" w:rsidR="00B769E4" w:rsidRPr="00091126" w:rsidRDefault="00B769E4" w:rsidP="00B769E4">
      <w:pPr>
        <w:spacing w:line="240" w:lineRule="auto"/>
        <w:rPr>
          <w:sz w:val="20"/>
          <w:szCs w:val="20"/>
        </w:rPr>
      </w:pPr>
      <w:r w:rsidRPr="00091126">
        <w:rPr>
          <w:position w:val="-6"/>
          <w:sz w:val="20"/>
          <w:szCs w:val="20"/>
          <w:lang w:eastAsia="zh-CN"/>
        </w:rPr>
        <w:object w:dxaOrig="2655" w:dyaOrig="270" w14:anchorId="0345D34C">
          <v:shape id="_x0000_i1087" type="#_x0000_t75" style="width:132.6pt;height:13.8pt" o:ole="">
            <v:imagedata r:id="rId141" o:title=""/>
          </v:shape>
          <o:OLEObject Type="Embed" ProgID="Equation.DSMT4" ShapeID="_x0000_i1087" DrawAspect="Content" ObjectID="_1813595569" r:id="rId142"/>
        </w:object>
      </w:r>
    </w:p>
    <w:p w14:paraId="2CF72E01" w14:textId="77777777" w:rsidR="00B769E4" w:rsidRPr="00091126" w:rsidRDefault="00B769E4" w:rsidP="00B769E4">
      <w:pPr>
        <w:spacing w:line="240" w:lineRule="auto"/>
        <w:rPr>
          <w:sz w:val="20"/>
          <w:szCs w:val="20"/>
        </w:rPr>
      </w:pPr>
    </w:p>
    <w:p w14:paraId="21ACB049" w14:textId="77777777" w:rsidR="00B769E4" w:rsidRPr="00091126" w:rsidRDefault="00B769E4" w:rsidP="00B769E4">
      <w:pPr>
        <w:spacing w:line="240" w:lineRule="auto"/>
        <w:rPr>
          <w:sz w:val="20"/>
          <w:szCs w:val="20"/>
        </w:rPr>
      </w:pPr>
      <w:r w:rsidRPr="00091126">
        <w:rPr>
          <w:sz w:val="20"/>
          <w:szCs w:val="20"/>
        </w:rPr>
        <w:t>Desse modo, encontramos</w:t>
      </w:r>
    </w:p>
    <w:p w14:paraId="78F3A4C7" w14:textId="77777777" w:rsidR="00B769E4" w:rsidRPr="00091126" w:rsidRDefault="00B769E4" w:rsidP="00B769E4">
      <w:pPr>
        <w:spacing w:line="240" w:lineRule="auto"/>
        <w:rPr>
          <w:sz w:val="20"/>
          <w:szCs w:val="20"/>
        </w:rPr>
      </w:pPr>
      <w:r w:rsidRPr="00091126">
        <w:rPr>
          <w:position w:val="-8"/>
          <w:sz w:val="20"/>
          <w:szCs w:val="20"/>
          <w:lang w:eastAsia="zh-CN"/>
        </w:rPr>
        <w:object w:dxaOrig="1785" w:dyaOrig="285" w14:anchorId="28C7C222">
          <v:shape id="_x0000_i1088" type="#_x0000_t75" style="width:89.4pt;height:14.4pt" o:ole="">
            <v:imagedata r:id="rId143" o:title=""/>
          </v:shape>
          <o:OLEObject Type="Embed" ProgID="Equation.DSMT4" ShapeID="_x0000_i1088" DrawAspect="Content" ObjectID="_1813595570" r:id="rId144"/>
        </w:object>
      </w:r>
    </w:p>
    <w:p w14:paraId="36055257" w14:textId="77777777" w:rsidR="00B769E4" w:rsidRPr="00091126" w:rsidRDefault="00B769E4" w:rsidP="00B769E4">
      <w:pPr>
        <w:spacing w:line="240" w:lineRule="auto"/>
        <w:rPr>
          <w:sz w:val="20"/>
          <w:szCs w:val="20"/>
        </w:rPr>
      </w:pPr>
    </w:p>
    <w:p w14:paraId="0534AAC0" w14:textId="77777777" w:rsidR="00B769E4" w:rsidRDefault="00B769E4" w:rsidP="00B769E4">
      <w:pPr>
        <w:spacing w:line="240" w:lineRule="auto"/>
        <w:rPr>
          <w:sz w:val="24"/>
          <w:szCs w:val="24"/>
          <w:lang w:val="en-US" w:eastAsia="zh-CN"/>
        </w:rPr>
      </w:pPr>
      <w:r w:rsidRPr="00091126">
        <w:rPr>
          <w:sz w:val="20"/>
          <w:szCs w:val="20"/>
        </w:rPr>
        <w:t xml:space="preserve">ou seja, </w:t>
      </w:r>
      <w:r w:rsidRPr="00091126">
        <w:rPr>
          <w:position w:val="-4"/>
          <w:sz w:val="20"/>
          <w:szCs w:val="20"/>
          <w:lang w:eastAsia="zh-CN"/>
        </w:rPr>
        <w:object w:dxaOrig="195" w:dyaOrig="240" w14:anchorId="126F5CB0">
          <v:shape id="_x0000_i1089" type="#_x0000_t75" style="width:9.6pt;height:12pt" o:ole="">
            <v:imagedata r:id="rId145" o:title=""/>
          </v:shape>
          <o:OLEObject Type="Embed" ProgID="Equation.DSMT4" ShapeID="_x0000_i1089" DrawAspect="Content" ObjectID="_1813595571" r:id="rId146"/>
        </w:object>
      </w:r>
      <w:r w:rsidRPr="00091126">
        <w:rPr>
          <w:sz w:val="20"/>
          <w:szCs w:val="20"/>
        </w:rPr>
        <w:t xml:space="preserve"> é um triângulo.</w:t>
      </w:r>
      <w:r w:rsidRPr="00091126">
        <w:rPr>
          <w:sz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508744BE" w14:textId="77777777" w:rsidR="00B769E4" w:rsidRDefault="00B769E4" w:rsidP="00B769E4">
      <w:pPr>
        <w:spacing w:line="240" w:lineRule="auto"/>
        <w:rPr>
          <w:sz w:val="24"/>
          <w:szCs w:val="24"/>
          <w:lang w:val="en-US" w:eastAsia="zh-CN"/>
        </w:rPr>
      </w:pPr>
    </w:p>
    <w:p w14:paraId="70650151" w14:textId="77777777" w:rsidR="00B769E4" w:rsidRPr="00197AD0" w:rsidRDefault="00B769E4" w:rsidP="00B769E4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4: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197AD0">
        <w:rPr>
          <w:sz w:val="20"/>
          <w:szCs w:val="20"/>
        </w:rPr>
        <w:t>[B]</w:t>
      </w:r>
    </w:p>
    <w:p w14:paraId="6DF06786" w14:textId="77777777" w:rsidR="00B769E4" w:rsidRPr="00197AD0" w:rsidRDefault="00B769E4" w:rsidP="00B769E4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3AC07D7C" w14:textId="77777777" w:rsidR="00B769E4" w:rsidRPr="00197AD0" w:rsidRDefault="00B769E4" w:rsidP="00B769E4">
      <w:pPr>
        <w:spacing w:line="240" w:lineRule="auto"/>
        <w:rPr>
          <w:sz w:val="20"/>
          <w:szCs w:val="20"/>
        </w:rPr>
      </w:pPr>
      <w:r w:rsidRPr="00197AD0">
        <w:rPr>
          <w:sz w:val="20"/>
          <w:szCs w:val="20"/>
        </w:rPr>
        <w:t xml:space="preserve">Sendo </w:t>
      </w:r>
      <w:r w:rsidRPr="00197AD0">
        <w:rPr>
          <w:position w:val="-6"/>
          <w:sz w:val="20"/>
          <w:szCs w:val="20"/>
          <w:lang w:eastAsia="zh-CN"/>
        </w:rPr>
        <w:object w:dxaOrig="660" w:dyaOrig="255" w14:anchorId="5543773F">
          <v:shape id="_x0000_i1090" type="#_x0000_t75" style="width:33pt;height:12.6pt" o:ole="">
            <v:imagedata r:id="rId147" o:title=""/>
          </v:shape>
          <o:OLEObject Type="Embed" ProgID="Equation.DSMT4" ShapeID="_x0000_i1090" DrawAspect="Content" ObjectID="_1813595572" r:id="rId148"/>
        </w:object>
      </w:r>
      <w:r w:rsidRPr="00197AD0">
        <w:rPr>
          <w:sz w:val="20"/>
          <w:szCs w:val="20"/>
        </w:rPr>
        <w:t xml:space="preserve"> e </w:t>
      </w:r>
      <w:r w:rsidRPr="00197AD0">
        <w:rPr>
          <w:position w:val="-8"/>
          <w:sz w:val="20"/>
          <w:szCs w:val="20"/>
          <w:lang w:eastAsia="zh-CN"/>
        </w:rPr>
        <w:object w:dxaOrig="705" w:dyaOrig="285" w14:anchorId="18428547">
          <v:shape id="_x0000_i1091" type="#_x0000_t75" style="width:35.4pt;height:14.4pt" o:ole="">
            <v:imagedata r:id="rId149" o:title=""/>
          </v:shape>
          <o:OLEObject Type="Embed" ProgID="Equation.DSMT4" ShapeID="_x0000_i1091" DrawAspect="Content" ObjectID="_1813595573" r:id="rId150"/>
        </w:object>
      </w:r>
      <w:r w:rsidRPr="00197AD0">
        <w:rPr>
          <w:sz w:val="20"/>
          <w:szCs w:val="20"/>
        </w:rPr>
        <w:t xml:space="preserve"> pelo Teorema de Euler, segue que</w:t>
      </w:r>
    </w:p>
    <w:p w14:paraId="059AD6FE" w14:textId="77777777" w:rsidR="00B769E4" w:rsidRPr="00197AD0" w:rsidRDefault="00B769E4" w:rsidP="00B769E4">
      <w:pPr>
        <w:spacing w:line="240" w:lineRule="auto"/>
        <w:rPr>
          <w:sz w:val="20"/>
          <w:szCs w:val="20"/>
        </w:rPr>
      </w:pPr>
      <w:r w:rsidRPr="00197AD0">
        <w:rPr>
          <w:position w:val="-24"/>
          <w:sz w:val="20"/>
          <w:szCs w:val="20"/>
          <w:lang w:eastAsia="zh-CN"/>
        </w:rPr>
        <w:object w:dxaOrig="2745" w:dyaOrig="585" w14:anchorId="4AFFC305">
          <v:shape id="_x0000_i1092" type="#_x0000_t75" style="width:137.4pt;height:29.4pt" o:ole="">
            <v:imagedata r:id="rId151" o:title=""/>
          </v:shape>
          <o:OLEObject Type="Embed" ProgID="Equation.DSMT4" ShapeID="_x0000_i1092" DrawAspect="Content" ObjectID="_1813595574" r:id="rId152"/>
        </w:object>
      </w:r>
    </w:p>
    <w:p w14:paraId="203672B1" w14:textId="77777777" w:rsidR="00B769E4" w:rsidRPr="00197AD0" w:rsidRDefault="00B769E4" w:rsidP="00B769E4">
      <w:pPr>
        <w:spacing w:line="240" w:lineRule="auto"/>
        <w:rPr>
          <w:sz w:val="20"/>
          <w:szCs w:val="20"/>
        </w:rPr>
      </w:pPr>
    </w:p>
    <w:p w14:paraId="63DAAE6A" w14:textId="77777777" w:rsidR="00B769E4" w:rsidRDefault="00B769E4" w:rsidP="00B769E4">
      <w:pPr>
        <w:spacing w:line="240" w:lineRule="auto"/>
        <w:rPr>
          <w:sz w:val="24"/>
          <w:szCs w:val="24"/>
          <w:lang w:val="en-US" w:eastAsia="zh-CN"/>
        </w:rPr>
      </w:pPr>
      <w:r w:rsidRPr="00197AD0">
        <w:rPr>
          <w:sz w:val="20"/>
          <w:szCs w:val="20"/>
        </w:rPr>
        <w:t xml:space="preserve">Portanto, a quantidade de faces utilizadas na montagem do modelo ilustrativo desse cristal é igual a </w:t>
      </w:r>
      <w:r w:rsidRPr="00197AD0">
        <w:rPr>
          <w:position w:val="-4"/>
          <w:sz w:val="20"/>
          <w:szCs w:val="20"/>
          <w:lang w:eastAsia="zh-CN"/>
        </w:rPr>
        <w:object w:dxaOrig="345" w:dyaOrig="240" w14:anchorId="50E96291">
          <v:shape id="_x0000_i1093" type="#_x0000_t75" style="width:17.4pt;height:12pt" o:ole="">
            <v:imagedata r:id="rId153" o:title=""/>
          </v:shape>
          <o:OLEObject Type="Embed" ProgID="Equation.DSMT4" ShapeID="_x0000_i1093" DrawAspect="Content" ObjectID="_1813595575" r:id="rId154"/>
        </w:object>
      </w:r>
      <w:r w:rsidRPr="00197AD0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57620899" w14:textId="77777777" w:rsidR="00B769E4" w:rsidRDefault="00B769E4" w:rsidP="00B769E4">
      <w:pPr>
        <w:spacing w:line="240" w:lineRule="auto"/>
        <w:rPr>
          <w:sz w:val="24"/>
          <w:szCs w:val="24"/>
          <w:lang w:val="en-US" w:eastAsia="zh-CN"/>
        </w:rPr>
      </w:pPr>
    </w:p>
    <w:p w14:paraId="66F0CB98" w14:textId="77777777" w:rsid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5: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[C]</w:t>
      </w:r>
    </w:p>
    <w:p w14:paraId="3EBF6348" w14:textId="77777777" w:rsid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4F508B8F" w14:textId="77777777" w:rsid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sz w:val="20"/>
          <w:szCs w:val="18"/>
        </w:rPr>
        <w:t xml:space="preserve">245 </w:t>
      </w:r>
      <w:proofErr w:type="spellStart"/>
      <w:r>
        <w:rPr>
          <w:sz w:val="20"/>
          <w:szCs w:val="18"/>
        </w:rPr>
        <w:t>mL</w:t>
      </w:r>
      <w:proofErr w:type="spellEnd"/>
      <w:r>
        <w:rPr>
          <w:sz w:val="20"/>
          <w:szCs w:val="18"/>
        </w:rPr>
        <w:t xml:space="preserve"> = 245 cm</w:t>
      </w:r>
      <w:r>
        <w:rPr>
          <w:sz w:val="20"/>
          <w:szCs w:val="18"/>
          <w:vertAlign w:val="superscript"/>
        </w:rPr>
        <w:t>3</w:t>
      </w:r>
      <w:r>
        <w:rPr>
          <w:sz w:val="20"/>
          <w:szCs w:val="18"/>
        </w:rPr>
        <w:t>.</w:t>
      </w:r>
    </w:p>
    <w:p w14:paraId="6006D4F3" w14:textId="77777777" w:rsid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01244C9E" w14:textId="77777777" w:rsid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sz w:val="20"/>
          <w:szCs w:val="18"/>
        </w:rPr>
        <w:t>O volume de café será dado por:</w:t>
      </w:r>
    </w:p>
    <w:p w14:paraId="689BF0CF" w14:textId="77777777" w:rsidR="00B769E4" w:rsidRDefault="00B769E4" w:rsidP="00B769E4">
      <w:pPr>
        <w:spacing w:line="240" w:lineRule="auto"/>
        <w:rPr>
          <w:sz w:val="24"/>
          <w:szCs w:val="24"/>
          <w:lang w:val="en-US" w:eastAsia="zh-CN"/>
        </w:rPr>
      </w:pPr>
      <w:r w:rsidRPr="00F27B89">
        <w:rPr>
          <w:position w:val="-18"/>
          <w:sz w:val="20"/>
          <w:szCs w:val="18"/>
          <w:lang w:eastAsia="zh-CN"/>
        </w:rPr>
        <w:object w:dxaOrig="4000" w:dyaOrig="480" w14:anchorId="24774705">
          <v:shape id="_x0000_i1094" type="#_x0000_t75" style="width:200.4pt;height:24pt" o:ole="">
            <v:imagedata r:id="rId155" o:title=""/>
          </v:shape>
          <o:OLEObject Type="Embed" ProgID="Equation.DSMT4" ShapeID="_x0000_i1094" DrawAspect="Content" ObjectID="_1813595576" r:id="rId156"/>
        </w:object>
      </w:r>
      <w:r w:rsidRPr="00F27B89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417223DF" w14:textId="77777777" w:rsidR="00B769E4" w:rsidRDefault="00B769E4" w:rsidP="00B769E4">
      <w:pPr>
        <w:spacing w:line="240" w:lineRule="auto"/>
        <w:rPr>
          <w:sz w:val="24"/>
          <w:szCs w:val="24"/>
          <w:lang w:val="en-US" w:eastAsia="zh-CN"/>
        </w:rPr>
      </w:pPr>
    </w:p>
    <w:p w14:paraId="52D6EBD1" w14:textId="77777777" w:rsidR="00B769E4" w:rsidRPr="00520E17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6: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520E17">
        <w:rPr>
          <w:sz w:val="20"/>
          <w:szCs w:val="20"/>
        </w:rPr>
        <w:t>[E]</w:t>
      </w:r>
    </w:p>
    <w:p w14:paraId="1A21878C" w14:textId="77777777" w:rsidR="00B769E4" w:rsidRPr="00520E17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1359B870" w14:textId="77777777" w:rsidR="00B769E4" w:rsidRPr="00520E17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520E17">
        <w:rPr>
          <w:sz w:val="20"/>
          <w:szCs w:val="20"/>
        </w:rPr>
        <w:t>Temos 8 arestas medindo x e 4 arestas medindo 3x, logo:</w:t>
      </w:r>
    </w:p>
    <w:p w14:paraId="74056B77" w14:textId="77777777" w:rsidR="00B769E4" w:rsidRPr="00520E17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520E17">
        <w:rPr>
          <w:position w:val="-48"/>
          <w:sz w:val="20"/>
          <w:szCs w:val="20"/>
        </w:rPr>
        <w:object w:dxaOrig="1480" w:dyaOrig="980" w14:anchorId="0EEC4557">
          <v:shape id="_x0000_i1095" type="#_x0000_t75" style="width:74.4pt;height:48.6pt" o:ole="">
            <v:imagedata r:id="rId157" o:title=""/>
          </v:shape>
          <o:OLEObject Type="Embed" ProgID="Equation.DSMT4" ShapeID="_x0000_i1095" DrawAspect="Content" ObjectID="_1813595577" r:id="rId158"/>
        </w:object>
      </w:r>
    </w:p>
    <w:p w14:paraId="0EF898B6" w14:textId="77777777" w:rsidR="00B769E4" w:rsidRPr="00520E17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720747EB" w14:textId="77777777" w:rsidR="00B769E4" w:rsidRPr="00520E17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  <w:lang w:eastAsia="zh-CN"/>
        </w:rPr>
      </w:pPr>
      <w:r w:rsidRPr="00520E17">
        <w:rPr>
          <w:sz w:val="20"/>
          <w:szCs w:val="20"/>
          <w:lang w:eastAsia="zh-CN"/>
        </w:rPr>
        <w:t>O volume do prisma será dado por:</w:t>
      </w:r>
    </w:p>
    <w:p w14:paraId="1C5EFF5B" w14:textId="77777777" w:rsidR="00B769E4" w:rsidRDefault="00B769E4" w:rsidP="00B769E4">
      <w:pPr>
        <w:spacing w:line="240" w:lineRule="auto"/>
        <w:rPr>
          <w:sz w:val="24"/>
          <w:szCs w:val="24"/>
          <w:lang w:val="en-US" w:eastAsia="zh-CN"/>
        </w:rPr>
      </w:pPr>
      <w:r w:rsidRPr="00520E17">
        <w:rPr>
          <w:position w:val="-54"/>
          <w:sz w:val="20"/>
          <w:szCs w:val="20"/>
          <w:lang w:eastAsia="zh-CN"/>
        </w:rPr>
        <w:object w:dxaOrig="1280" w:dyaOrig="1160" w14:anchorId="192CC8C4">
          <v:shape id="_x0000_i1096" type="#_x0000_t75" style="width:63.6pt;height:57.6pt" o:ole="">
            <v:imagedata r:id="rId159" o:title=""/>
          </v:shape>
          <o:OLEObject Type="Embed" ProgID="Equation.DSMT4" ShapeID="_x0000_i1096" DrawAspect="Content" ObjectID="_1813595578" r:id="rId160"/>
        </w:object>
      </w:r>
      <w:r w:rsidRPr="00520E17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0376F8A4" w14:textId="77777777" w:rsidR="00B769E4" w:rsidRDefault="00B769E4" w:rsidP="00B769E4">
      <w:pPr>
        <w:spacing w:line="240" w:lineRule="auto"/>
        <w:rPr>
          <w:sz w:val="24"/>
          <w:szCs w:val="24"/>
          <w:lang w:val="en-US" w:eastAsia="zh-CN"/>
        </w:rPr>
      </w:pPr>
    </w:p>
    <w:p w14:paraId="062D4FFF" w14:textId="77777777" w:rsid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7: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[C]</w:t>
      </w:r>
    </w:p>
    <w:p w14:paraId="1362A7C1" w14:textId="77777777" w:rsid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4ACA60D8" w14:textId="77777777" w:rsid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sz w:val="20"/>
          <w:szCs w:val="18"/>
        </w:rPr>
        <w:t xml:space="preserve">Vamos calcular, inicialmente, a área da base </w:t>
      </w:r>
      <w:proofErr w:type="spellStart"/>
      <w:r>
        <w:rPr>
          <w:sz w:val="20"/>
          <w:szCs w:val="18"/>
        </w:rPr>
        <w:t>A</w:t>
      </w:r>
      <w:r>
        <w:rPr>
          <w:sz w:val="20"/>
          <w:szCs w:val="18"/>
          <w:vertAlign w:val="subscript"/>
        </w:rPr>
        <w:t>b</w:t>
      </w:r>
      <w:proofErr w:type="spellEnd"/>
      <w:r>
        <w:rPr>
          <w:sz w:val="20"/>
          <w:szCs w:val="18"/>
        </w:rPr>
        <w:t>, para isto utilizaremos a fórmula do volume.</w:t>
      </w:r>
    </w:p>
    <w:p w14:paraId="50F20E1E" w14:textId="77777777" w:rsid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  <w:lang w:eastAsia="zh-CN"/>
        </w:rPr>
      </w:pPr>
      <w:r>
        <w:rPr>
          <w:position w:val="-56"/>
          <w:sz w:val="20"/>
          <w:szCs w:val="18"/>
          <w:lang w:eastAsia="zh-CN"/>
        </w:rPr>
        <w:object w:dxaOrig="1260" w:dyaOrig="1060" w14:anchorId="661EB67B">
          <v:shape id="_x0000_i1097" type="#_x0000_t75" style="width:63pt;height:53.4pt" o:ole="">
            <v:imagedata r:id="rId161" o:title=""/>
          </v:shape>
          <o:OLEObject Type="Embed" ProgID="Equation.DSMT4" ShapeID="_x0000_i1097" DrawAspect="Content" ObjectID="_1813595579" r:id="rId162"/>
        </w:object>
      </w:r>
    </w:p>
    <w:p w14:paraId="711471F5" w14:textId="77777777" w:rsid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  <w:lang w:eastAsia="zh-CN"/>
        </w:rPr>
      </w:pPr>
    </w:p>
    <w:p w14:paraId="3864B4C6" w14:textId="77777777" w:rsid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A área total A</w:t>
      </w:r>
      <w:r>
        <w:rPr>
          <w:sz w:val="20"/>
          <w:szCs w:val="18"/>
          <w:vertAlign w:val="subscript"/>
        </w:rPr>
        <w:t>T</w:t>
      </w:r>
      <w:r>
        <w:rPr>
          <w:sz w:val="20"/>
          <w:szCs w:val="18"/>
        </w:rPr>
        <w:t xml:space="preserve"> do prisma será a soma das áreas das bases com as áreas de todas as faces laterais, o seja:</w:t>
      </w:r>
    </w:p>
    <w:p w14:paraId="0A77D1A5" w14:textId="77777777" w:rsidR="00B769E4" w:rsidRDefault="00B769E4" w:rsidP="00B769E4">
      <w:pPr>
        <w:spacing w:line="240" w:lineRule="auto"/>
        <w:rPr>
          <w:sz w:val="24"/>
          <w:szCs w:val="24"/>
          <w:lang w:val="en-US" w:eastAsia="zh-CN"/>
        </w:rPr>
      </w:pPr>
      <w:r>
        <w:rPr>
          <w:position w:val="-56"/>
          <w:sz w:val="20"/>
          <w:szCs w:val="18"/>
          <w:lang w:eastAsia="zh-CN"/>
        </w:rPr>
        <w:object w:dxaOrig="2880" w:dyaOrig="1080" w14:anchorId="434B7E20">
          <v:shape id="_x0000_i1098" type="#_x0000_t75" style="width:2in;height:54pt" o:ole="">
            <v:imagedata r:id="rId163" o:title=""/>
          </v:shape>
          <o:OLEObject Type="Embed" ProgID="Equation.DSMT4" ShapeID="_x0000_i1098" DrawAspect="Content" ObjectID="_1813595580" r:id="rId164"/>
        </w:object>
      </w:r>
      <w:r>
        <w:rPr>
          <w:sz w:val="20"/>
          <w:szCs w:val="18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31B265E2" w14:textId="77777777" w:rsidR="00B769E4" w:rsidRDefault="00B769E4" w:rsidP="00B769E4">
      <w:pPr>
        <w:spacing w:line="240" w:lineRule="auto"/>
        <w:rPr>
          <w:sz w:val="24"/>
          <w:szCs w:val="24"/>
          <w:lang w:val="en-US" w:eastAsia="zh-CN"/>
        </w:rPr>
      </w:pPr>
    </w:p>
    <w:p w14:paraId="23FB58C2" w14:textId="77777777" w:rsid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8: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[E]</w:t>
      </w:r>
    </w:p>
    <w:p w14:paraId="7C88D327" w14:textId="77777777" w:rsid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281986B7" w14:textId="77777777" w:rsid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Calculando o volume da piscina, obtemos:</w:t>
      </w:r>
    </w:p>
    <w:p w14:paraId="7651E495" w14:textId="77777777" w:rsidR="00B769E4" w:rsidRDefault="00B769E4" w:rsidP="00B769E4">
      <w:pPr>
        <w:spacing w:line="240" w:lineRule="auto"/>
        <w:rPr>
          <w:sz w:val="24"/>
          <w:szCs w:val="24"/>
          <w:lang w:val="en-US" w:eastAsia="zh-CN"/>
        </w:rPr>
      </w:pPr>
      <w:r w:rsidRPr="008C7CA6">
        <w:rPr>
          <w:position w:val="-40"/>
          <w:sz w:val="20"/>
          <w:szCs w:val="18"/>
          <w:lang w:eastAsia="zh-CN"/>
        </w:rPr>
        <w:object w:dxaOrig="1320" w:dyaOrig="960" w14:anchorId="42326B9D">
          <v:shape id="_x0000_i1099" type="#_x0000_t75" style="width:66pt;height:48pt" o:ole="">
            <v:imagedata r:id="rId165" o:title=""/>
          </v:shape>
          <o:OLEObject Type="Embed" ProgID="Equation.DSMT4" ShapeID="_x0000_i1099" DrawAspect="Content" ObjectID="_1813595581" r:id="rId166"/>
        </w:object>
      </w:r>
      <w:r>
        <w:rPr>
          <w:sz w:val="20"/>
          <w:szCs w:val="18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3EBB1A9F" w14:textId="77777777" w:rsidR="00B769E4" w:rsidRDefault="00B769E4" w:rsidP="00B769E4">
      <w:pPr>
        <w:spacing w:line="240" w:lineRule="auto"/>
        <w:rPr>
          <w:sz w:val="24"/>
          <w:szCs w:val="24"/>
          <w:lang w:val="en-US" w:eastAsia="zh-CN"/>
        </w:rPr>
      </w:pPr>
    </w:p>
    <w:p w14:paraId="2AF90E38" w14:textId="77777777" w:rsidR="00B769E4" w:rsidRPr="00B21621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9: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B21621">
        <w:rPr>
          <w:sz w:val="20"/>
          <w:szCs w:val="20"/>
        </w:rPr>
        <w:t>[B]</w:t>
      </w:r>
    </w:p>
    <w:p w14:paraId="2FA3469F" w14:textId="77777777" w:rsidR="00B769E4" w:rsidRPr="00B21621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25D91828" w14:textId="77777777" w:rsidR="00B769E4" w:rsidRPr="00B21621" w:rsidRDefault="00B769E4" w:rsidP="00B769E4">
      <w:pPr>
        <w:spacing w:line="240" w:lineRule="auto"/>
        <w:rPr>
          <w:sz w:val="20"/>
          <w:szCs w:val="20"/>
        </w:rPr>
      </w:pPr>
      <w:r w:rsidRPr="00B21621">
        <w:rPr>
          <w:sz w:val="20"/>
          <w:szCs w:val="20"/>
        </w:rPr>
        <w:t>Área das bases:</w:t>
      </w:r>
    </w:p>
    <w:p w14:paraId="14807A92" w14:textId="77777777" w:rsidR="00B769E4" w:rsidRPr="00B21621" w:rsidRDefault="00B769E4" w:rsidP="00B769E4">
      <w:pPr>
        <w:spacing w:line="240" w:lineRule="auto"/>
        <w:rPr>
          <w:sz w:val="20"/>
          <w:szCs w:val="20"/>
        </w:rPr>
      </w:pPr>
      <w:r w:rsidRPr="00B21621">
        <w:rPr>
          <w:position w:val="-44"/>
          <w:sz w:val="20"/>
          <w:szCs w:val="20"/>
          <w:lang w:val="en-US" w:eastAsia="zh-CN"/>
        </w:rPr>
        <w:object w:dxaOrig="1520" w:dyaOrig="980" w14:anchorId="235745A5">
          <v:shape id="_x0000_i1100" type="#_x0000_t75" style="width:75pt;height:48.6pt" o:ole="">
            <v:imagedata r:id="rId167" o:title=""/>
          </v:shape>
          <o:OLEObject Type="Embed" ProgID="Equation.DSMT4" ShapeID="_x0000_i1100" DrawAspect="Content" ObjectID="_1813595582" r:id="rId168"/>
        </w:object>
      </w:r>
    </w:p>
    <w:p w14:paraId="1FEAE3D2" w14:textId="77777777" w:rsidR="00B769E4" w:rsidRPr="00B21621" w:rsidRDefault="00B769E4" w:rsidP="00B769E4">
      <w:pPr>
        <w:spacing w:line="240" w:lineRule="auto"/>
        <w:rPr>
          <w:sz w:val="20"/>
          <w:szCs w:val="20"/>
        </w:rPr>
      </w:pPr>
    </w:p>
    <w:p w14:paraId="1132AC49" w14:textId="77777777" w:rsidR="00B769E4" w:rsidRPr="00B21621" w:rsidRDefault="00B769E4" w:rsidP="00B769E4">
      <w:pPr>
        <w:spacing w:line="240" w:lineRule="auto"/>
        <w:rPr>
          <w:sz w:val="20"/>
          <w:szCs w:val="20"/>
        </w:rPr>
      </w:pPr>
      <w:r w:rsidRPr="00B21621">
        <w:rPr>
          <w:sz w:val="20"/>
          <w:szCs w:val="20"/>
        </w:rPr>
        <w:t>Área de 4 faces laterais:</w:t>
      </w:r>
    </w:p>
    <w:p w14:paraId="60081A73" w14:textId="77777777" w:rsidR="00B769E4" w:rsidRPr="00B21621" w:rsidRDefault="00B769E4" w:rsidP="00B769E4">
      <w:pPr>
        <w:spacing w:line="240" w:lineRule="auto"/>
        <w:rPr>
          <w:sz w:val="20"/>
          <w:szCs w:val="20"/>
        </w:rPr>
      </w:pPr>
      <w:r w:rsidRPr="00B21621">
        <w:rPr>
          <w:position w:val="-32"/>
          <w:sz w:val="20"/>
          <w:szCs w:val="20"/>
          <w:lang w:val="en-US" w:eastAsia="zh-CN"/>
        </w:rPr>
        <w:object w:dxaOrig="1440" w:dyaOrig="740" w14:anchorId="66179C16">
          <v:shape id="_x0000_i1101" type="#_x0000_t75" style="width:1in;height:36.6pt" o:ole="">
            <v:imagedata r:id="rId169" o:title=""/>
          </v:shape>
          <o:OLEObject Type="Embed" ProgID="Equation.DSMT4" ShapeID="_x0000_i1101" DrawAspect="Content" ObjectID="_1813595583" r:id="rId170"/>
        </w:object>
      </w:r>
    </w:p>
    <w:p w14:paraId="31EB94E1" w14:textId="77777777" w:rsidR="00B769E4" w:rsidRPr="00B21621" w:rsidRDefault="00B769E4" w:rsidP="00B769E4">
      <w:pPr>
        <w:spacing w:line="240" w:lineRule="auto"/>
        <w:rPr>
          <w:sz w:val="20"/>
          <w:szCs w:val="20"/>
        </w:rPr>
      </w:pPr>
    </w:p>
    <w:p w14:paraId="35BB532E" w14:textId="77777777" w:rsidR="00B769E4" w:rsidRPr="00B21621" w:rsidRDefault="00B769E4" w:rsidP="00B769E4">
      <w:pPr>
        <w:spacing w:line="240" w:lineRule="auto"/>
        <w:rPr>
          <w:sz w:val="20"/>
          <w:szCs w:val="20"/>
        </w:rPr>
      </w:pPr>
      <w:r w:rsidRPr="00B21621">
        <w:rPr>
          <w:sz w:val="20"/>
          <w:szCs w:val="20"/>
        </w:rPr>
        <w:t>Portanto:</w:t>
      </w:r>
    </w:p>
    <w:p w14:paraId="6E72E493" w14:textId="77777777" w:rsidR="00B769E4" w:rsidRDefault="00B769E4" w:rsidP="00B769E4">
      <w:pPr>
        <w:spacing w:line="240" w:lineRule="auto"/>
        <w:rPr>
          <w:sz w:val="24"/>
          <w:szCs w:val="24"/>
          <w:lang w:val="en-US" w:eastAsia="zh-CN"/>
        </w:rPr>
      </w:pPr>
      <w:r w:rsidRPr="00B21621">
        <w:rPr>
          <w:position w:val="-10"/>
          <w:sz w:val="20"/>
          <w:szCs w:val="20"/>
          <w:lang w:val="en-US" w:eastAsia="zh-CN"/>
        </w:rPr>
        <w:object w:dxaOrig="1880" w:dyaOrig="360" w14:anchorId="32CBED55">
          <v:shape id="_x0000_i1102" type="#_x0000_t75" style="width:93pt;height:18pt" o:ole="">
            <v:imagedata r:id="rId171" o:title=""/>
          </v:shape>
          <o:OLEObject Type="Embed" ProgID="Equation.DSMT4" ShapeID="_x0000_i1102" DrawAspect="Content" ObjectID="_1813595584" r:id="rId172"/>
        </w:object>
      </w:r>
      <w:r w:rsidRPr="00B21621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48B7C593" w14:textId="77777777" w:rsidR="00B769E4" w:rsidRDefault="00B769E4" w:rsidP="00B769E4">
      <w:pPr>
        <w:spacing w:line="240" w:lineRule="auto"/>
        <w:rPr>
          <w:sz w:val="24"/>
          <w:szCs w:val="24"/>
          <w:lang w:val="en-US" w:eastAsia="zh-CN"/>
        </w:rPr>
      </w:pPr>
    </w:p>
    <w:p w14:paraId="4D238114" w14:textId="77777777" w:rsidR="00B769E4" w:rsidRPr="00BB68DD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10: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BB68DD">
        <w:rPr>
          <w:sz w:val="20"/>
          <w:szCs w:val="20"/>
        </w:rPr>
        <w:t>[A]</w:t>
      </w:r>
    </w:p>
    <w:p w14:paraId="661BAC96" w14:textId="77777777" w:rsidR="00B769E4" w:rsidRPr="00BB68DD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4EB8EBE7" w14:textId="77777777" w:rsidR="00B769E4" w:rsidRPr="00BB68DD" w:rsidRDefault="00B769E4" w:rsidP="00B769E4">
      <w:pPr>
        <w:spacing w:line="240" w:lineRule="auto"/>
        <w:rPr>
          <w:sz w:val="20"/>
          <w:szCs w:val="20"/>
        </w:rPr>
      </w:pPr>
      <w:r w:rsidRPr="00BB68DD">
        <w:rPr>
          <w:sz w:val="20"/>
          <w:szCs w:val="20"/>
        </w:rPr>
        <w:t xml:space="preserve">Lembrando do Princípio de Arquimedes, segue que o volume total das bolinhas deve corresponder ao volume de líquido que sobe. Portanto, se </w:t>
      </w:r>
      <w:r w:rsidRPr="00BB68DD">
        <w:rPr>
          <w:position w:val="-4"/>
          <w:sz w:val="20"/>
          <w:szCs w:val="20"/>
          <w:lang w:eastAsia="zh-CN"/>
        </w:rPr>
        <w:object w:dxaOrig="180" w:dyaOrig="200" w14:anchorId="545C9A96">
          <v:shape id="_x0000_i1103" type="#_x0000_t75" style="width:9pt;height:9.6pt" o:ole="">
            <v:imagedata r:id="rId173" o:title=""/>
          </v:shape>
          <o:OLEObject Type="Embed" ProgID="Equation.DSMT4" ShapeID="_x0000_i1103" DrawAspect="Content" ObjectID="_1813595585" r:id="rId174"/>
        </w:object>
      </w:r>
      <w:r w:rsidRPr="00BB68DD">
        <w:rPr>
          <w:sz w:val="20"/>
          <w:szCs w:val="20"/>
        </w:rPr>
        <w:t xml:space="preserve"> é o número de bolinhas que devem ser colocadas no recipiente, então  </w:t>
      </w:r>
    </w:p>
    <w:p w14:paraId="273EEEF6" w14:textId="77777777" w:rsidR="00B769E4" w:rsidRPr="00BB68DD" w:rsidRDefault="00B769E4" w:rsidP="00B769E4">
      <w:pPr>
        <w:spacing w:line="240" w:lineRule="auto"/>
        <w:rPr>
          <w:sz w:val="20"/>
          <w:szCs w:val="20"/>
        </w:rPr>
      </w:pPr>
      <w:r w:rsidRPr="00BB68DD">
        <w:rPr>
          <w:position w:val="-6"/>
          <w:sz w:val="20"/>
          <w:szCs w:val="20"/>
          <w:lang w:eastAsia="zh-CN"/>
        </w:rPr>
        <w:object w:dxaOrig="1960" w:dyaOrig="260" w14:anchorId="7FA35BFB">
          <v:shape id="_x0000_i1104" type="#_x0000_t75" style="width:98.4pt;height:12.6pt" o:ole="">
            <v:imagedata r:id="rId175" o:title=""/>
          </v:shape>
          <o:OLEObject Type="Embed" ProgID="Equation.DSMT4" ShapeID="_x0000_i1104" DrawAspect="Content" ObjectID="_1813595586" r:id="rId176"/>
        </w:object>
      </w:r>
    </w:p>
    <w:p w14:paraId="34621861" w14:textId="77777777" w:rsidR="00B769E4" w:rsidRPr="00BB68DD" w:rsidRDefault="00B769E4" w:rsidP="00B769E4">
      <w:pPr>
        <w:spacing w:line="240" w:lineRule="auto"/>
        <w:rPr>
          <w:sz w:val="20"/>
          <w:szCs w:val="20"/>
        </w:rPr>
      </w:pPr>
    </w:p>
    <w:p w14:paraId="324DFFE1" w14:textId="77777777" w:rsidR="00B769E4" w:rsidRDefault="00B769E4" w:rsidP="00B769E4">
      <w:pPr>
        <w:spacing w:line="240" w:lineRule="auto"/>
        <w:rPr>
          <w:sz w:val="24"/>
          <w:szCs w:val="24"/>
          <w:lang w:val="en-US" w:eastAsia="zh-CN"/>
        </w:rPr>
      </w:pPr>
      <w:r w:rsidRPr="00BB68DD">
        <w:rPr>
          <w:sz w:val="20"/>
          <w:szCs w:val="20"/>
        </w:rPr>
        <w:t xml:space="preserve">A resposta é </w:t>
      </w:r>
      <w:r w:rsidRPr="00BB68DD">
        <w:rPr>
          <w:position w:val="-4"/>
          <w:sz w:val="20"/>
          <w:szCs w:val="20"/>
          <w:lang w:eastAsia="zh-CN"/>
        </w:rPr>
        <w:object w:dxaOrig="340" w:dyaOrig="240" w14:anchorId="390CB72D">
          <v:shape id="_x0000_i1105" type="#_x0000_t75" style="width:17.4pt;height:12pt" o:ole="">
            <v:imagedata r:id="rId177" o:title=""/>
          </v:shape>
          <o:OLEObject Type="Embed" ProgID="Equation.DSMT4" ShapeID="_x0000_i1105" DrawAspect="Content" ObjectID="_1813595587" r:id="rId178"/>
        </w:object>
      </w:r>
      <w:r w:rsidRPr="00BB68DD">
        <w:rPr>
          <w:sz w:val="20"/>
          <w:szCs w:val="20"/>
          <w:lang w:eastAsia="zh-CN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755E2EE1" w14:textId="77777777" w:rsidR="00B769E4" w:rsidRDefault="00B769E4" w:rsidP="00B769E4">
      <w:pPr>
        <w:spacing w:line="240" w:lineRule="auto"/>
        <w:rPr>
          <w:sz w:val="24"/>
          <w:szCs w:val="24"/>
          <w:lang w:val="en-US" w:eastAsia="zh-CN"/>
        </w:rPr>
      </w:pPr>
    </w:p>
    <w:p w14:paraId="39396D44" w14:textId="77777777" w:rsid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11: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A63D14">
        <w:rPr>
          <w:sz w:val="20"/>
          <w:szCs w:val="20"/>
        </w:rPr>
        <w:t>[D]</w:t>
      </w:r>
    </w:p>
    <w:p w14:paraId="6B21A989" w14:textId="77777777" w:rsid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0571D2D3" w14:textId="77777777" w:rsid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sz w:val="20"/>
          <w:szCs w:val="18"/>
        </w:rPr>
        <w:t>Considerando apenas a secção meridiana, temos:</w:t>
      </w:r>
    </w:p>
    <w:p w14:paraId="7AB1AB69" w14:textId="77777777" w:rsid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0D09D548" w14:textId="77777777" w:rsid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noProof/>
          <w:sz w:val="20"/>
          <w:szCs w:val="18"/>
        </w:rPr>
      </w:pPr>
      <w:r>
        <w:rPr>
          <w:noProof/>
          <w:sz w:val="20"/>
          <w:szCs w:val="18"/>
          <w:lang w:val="en-US"/>
        </w:rPr>
        <w:drawing>
          <wp:inline distT="0" distB="0" distL="0" distR="0" wp14:anchorId="27A75B25" wp14:editId="21BEE792">
            <wp:extent cx="1733550" cy="1371600"/>
            <wp:effectExtent l="0" t="0" r="0" b="0"/>
            <wp:docPr id="93" name="Imagem 55" descr="Diagra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m 55" descr="Diagram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47E1A1" w14:textId="77777777" w:rsid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noProof/>
          <w:sz w:val="20"/>
          <w:szCs w:val="18"/>
        </w:rPr>
      </w:pPr>
    </w:p>
    <w:p w14:paraId="59A7B959" w14:textId="77777777" w:rsid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A área desse retângulo será dada pelo produto do diâmetro e a altura h.</w:t>
      </w:r>
    </w:p>
    <w:p w14:paraId="127E7FB3" w14:textId="77777777" w:rsidR="00B769E4" w:rsidRDefault="00B769E4" w:rsidP="00B769E4">
      <w:pPr>
        <w:spacing w:line="240" w:lineRule="auto"/>
        <w:rPr>
          <w:sz w:val="24"/>
          <w:szCs w:val="24"/>
          <w:lang w:val="en-US" w:eastAsia="zh-CN"/>
        </w:rPr>
      </w:pPr>
      <w:r w:rsidRPr="00AC4749">
        <w:rPr>
          <w:position w:val="-14"/>
          <w:sz w:val="20"/>
          <w:szCs w:val="18"/>
          <w:lang w:eastAsia="zh-CN"/>
        </w:rPr>
        <w:object w:dxaOrig="2260" w:dyaOrig="440" w14:anchorId="37DC1117">
          <v:shape id="_x0000_i1106" type="#_x0000_t75" style="width:113.4pt;height:21.6pt" o:ole="">
            <v:imagedata r:id="rId180" o:title=""/>
          </v:shape>
          <o:OLEObject Type="Embed" ProgID="Equation.DSMT4" ShapeID="_x0000_i1106" DrawAspect="Content" ObjectID="_1813595588" r:id="rId181"/>
        </w:object>
      </w:r>
      <w:r>
        <w:rPr>
          <w:sz w:val="20"/>
          <w:szCs w:val="18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19F5ACE1" w14:textId="77777777" w:rsidR="00B769E4" w:rsidRDefault="00B769E4" w:rsidP="00B769E4">
      <w:pPr>
        <w:spacing w:line="240" w:lineRule="auto"/>
        <w:rPr>
          <w:sz w:val="24"/>
          <w:szCs w:val="24"/>
          <w:lang w:val="en-US" w:eastAsia="zh-CN"/>
        </w:rPr>
      </w:pPr>
    </w:p>
    <w:p w14:paraId="00F5E5B8" w14:textId="77777777" w:rsid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12: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[D]</w:t>
      </w:r>
    </w:p>
    <w:p w14:paraId="747A7D3C" w14:textId="77777777" w:rsid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1A236C3F" w14:textId="77777777" w:rsidR="00B769E4" w:rsidRDefault="00B769E4" w:rsidP="00B769E4">
      <w:pPr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Raio da base da embalagem 1:</w:t>
      </w:r>
    </w:p>
    <w:p w14:paraId="5BFC7F3B" w14:textId="77777777" w:rsidR="00B769E4" w:rsidRDefault="00B769E4" w:rsidP="00B769E4">
      <w:pPr>
        <w:spacing w:line="240" w:lineRule="auto"/>
        <w:rPr>
          <w:sz w:val="20"/>
          <w:szCs w:val="18"/>
        </w:rPr>
      </w:pPr>
      <w:r>
        <w:rPr>
          <w:position w:val="-38"/>
          <w:sz w:val="24"/>
          <w:szCs w:val="24"/>
          <w:lang w:val="en-US" w:eastAsia="zh-CN"/>
        </w:rPr>
        <w:object w:dxaOrig="900" w:dyaOrig="855" w14:anchorId="10886DBC">
          <v:shape id="_x0000_i1107" type="#_x0000_t75" style="width:45pt;height:42.6pt" o:ole="">
            <v:imagedata r:id="rId182" o:title=""/>
          </v:shape>
          <o:OLEObject Type="Embed" ProgID="Equation.DSMT4" ShapeID="_x0000_i1107" DrawAspect="Content" ObjectID="_1813595589" r:id="rId183"/>
        </w:object>
      </w:r>
    </w:p>
    <w:p w14:paraId="00A9EC2E" w14:textId="77777777" w:rsidR="00B769E4" w:rsidRDefault="00B769E4" w:rsidP="00B769E4">
      <w:pPr>
        <w:spacing w:line="240" w:lineRule="auto"/>
        <w:rPr>
          <w:sz w:val="20"/>
          <w:szCs w:val="18"/>
        </w:rPr>
      </w:pPr>
    </w:p>
    <w:p w14:paraId="11D649DA" w14:textId="77777777" w:rsidR="00B769E4" w:rsidRDefault="00B769E4" w:rsidP="00B769E4">
      <w:pPr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Volume da embalagem 1:</w:t>
      </w:r>
    </w:p>
    <w:p w14:paraId="64DBD8F5" w14:textId="77777777" w:rsidR="00B769E4" w:rsidRDefault="00B769E4" w:rsidP="00B769E4">
      <w:pPr>
        <w:spacing w:line="240" w:lineRule="auto"/>
        <w:rPr>
          <w:sz w:val="20"/>
          <w:szCs w:val="18"/>
        </w:rPr>
      </w:pPr>
      <w:r>
        <w:rPr>
          <w:position w:val="-80"/>
          <w:sz w:val="24"/>
          <w:szCs w:val="24"/>
          <w:lang w:val="en-US" w:eastAsia="zh-CN"/>
        </w:rPr>
        <w:object w:dxaOrig="1545" w:dyaOrig="1575" w14:anchorId="5CE6789F">
          <v:shape id="_x0000_i1108" type="#_x0000_t75" style="width:77.4pt;height:78.6pt" o:ole="">
            <v:imagedata r:id="rId184" o:title=""/>
          </v:shape>
          <o:OLEObject Type="Embed" ProgID="Equation.DSMT4" ShapeID="_x0000_i1108" DrawAspect="Content" ObjectID="_1813595590" r:id="rId185"/>
        </w:object>
      </w:r>
    </w:p>
    <w:p w14:paraId="611F0D26" w14:textId="77777777" w:rsidR="00B769E4" w:rsidRDefault="00B769E4" w:rsidP="00B769E4">
      <w:pPr>
        <w:spacing w:line="240" w:lineRule="auto"/>
        <w:rPr>
          <w:sz w:val="20"/>
          <w:szCs w:val="18"/>
        </w:rPr>
      </w:pPr>
    </w:p>
    <w:p w14:paraId="7F4860BD" w14:textId="77777777" w:rsidR="00B769E4" w:rsidRDefault="00B769E4" w:rsidP="00B769E4">
      <w:pPr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Raio da base da embalagem 2:</w:t>
      </w:r>
    </w:p>
    <w:p w14:paraId="16B42F1E" w14:textId="77777777" w:rsidR="00B769E4" w:rsidRDefault="00B769E4" w:rsidP="00B769E4">
      <w:pPr>
        <w:spacing w:line="240" w:lineRule="auto"/>
        <w:rPr>
          <w:sz w:val="20"/>
          <w:szCs w:val="18"/>
        </w:rPr>
      </w:pPr>
      <w:r>
        <w:rPr>
          <w:position w:val="-38"/>
          <w:sz w:val="24"/>
          <w:szCs w:val="24"/>
          <w:lang w:val="en-US" w:eastAsia="zh-CN"/>
        </w:rPr>
        <w:object w:dxaOrig="1005" w:dyaOrig="855" w14:anchorId="10AE55DD">
          <v:shape id="_x0000_i1109" type="#_x0000_t75" style="width:50.4pt;height:42.6pt" o:ole="">
            <v:imagedata r:id="rId186" o:title=""/>
          </v:shape>
          <o:OLEObject Type="Embed" ProgID="Equation.DSMT4" ShapeID="_x0000_i1109" DrawAspect="Content" ObjectID="_1813595591" r:id="rId187"/>
        </w:object>
      </w:r>
    </w:p>
    <w:p w14:paraId="19806080" w14:textId="77777777" w:rsidR="00B769E4" w:rsidRDefault="00B769E4" w:rsidP="00B769E4">
      <w:pPr>
        <w:spacing w:line="240" w:lineRule="auto"/>
        <w:rPr>
          <w:sz w:val="20"/>
          <w:szCs w:val="18"/>
        </w:rPr>
      </w:pPr>
    </w:p>
    <w:p w14:paraId="6D02D6BA" w14:textId="77777777" w:rsidR="00B769E4" w:rsidRDefault="00B769E4" w:rsidP="00B769E4">
      <w:pPr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Volume da embalagem 2:</w:t>
      </w:r>
    </w:p>
    <w:p w14:paraId="20F4A1AC" w14:textId="77777777" w:rsidR="00B769E4" w:rsidRDefault="00B769E4" w:rsidP="00B769E4">
      <w:pPr>
        <w:spacing w:line="240" w:lineRule="auto"/>
        <w:rPr>
          <w:sz w:val="20"/>
          <w:szCs w:val="18"/>
        </w:rPr>
      </w:pPr>
      <w:r>
        <w:rPr>
          <w:position w:val="-80"/>
          <w:sz w:val="24"/>
          <w:szCs w:val="24"/>
          <w:lang w:val="en-US" w:eastAsia="zh-CN"/>
        </w:rPr>
        <w:object w:dxaOrig="1635" w:dyaOrig="1575" w14:anchorId="0B20BA8F">
          <v:shape id="_x0000_i1110" type="#_x0000_t75" style="width:81.6pt;height:78.6pt" o:ole="">
            <v:imagedata r:id="rId188" o:title=""/>
          </v:shape>
          <o:OLEObject Type="Embed" ProgID="Equation.DSMT4" ShapeID="_x0000_i1110" DrawAspect="Content" ObjectID="_1813595592" r:id="rId189"/>
        </w:object>
      </w:r>
    </w:p>
    <w:p w14:paraId="63EAFFF3" w14:textId="77777777" w:rsidR="00B769E4" w:rsidRDefault="00B769E4" w:rsidP="00B769E4">
      <w:pPr>
        <w:spacing w:line="240" w:lineRule="auto"/>
        <w:rPr>
          <w:sz w:val="20"/>
          <w:szCs w:val="18"/>
        </w:rPr>
      </w:pPr>
    </w:p>
    <w:p w14:paraId="4969FD85" w14:textId="77777777" w:rsidR="00B769E4" w:rsidRDefault="00B769E4" w:rsidP="00B769E4">
      <w:pPr>
        <w:spacing w:line="240" w:lineRule="auto"/>
        <w:rPr>
          <w:sz w:val="20"/>
          <w:szCs w:val="18"/>
        </w:rPr>
      </w:pPr>
      <w:r>
        <w:rPr>
          <w:sz w:val="20"/>
          <w:szCs w:val="18"/>
        </w:rPr>
        <w:lastRenderedPageBreak/>
        <w:t xml:space="preserve">Ou seja, a embalagem de maior capacidade apresenta um volume de </w:t>
      </w:r>
      <w:r w:rsidRPr="00F047EB">
        <w:rPr>
          <w:position w:val="-22"/>
          <w:sz w:val="24"/>
          <w:szCs w:val="24"/>
          <w:lang w:val="en-US" w:eastAsia="zh-CN"/>
        </w:rPr>
        <w:object w:dxaOrig="1005" w:dyaOrig="555" w14:anchorId="01A1A711">
          <v:shape id="_x0000_i1111" type="#_x0000_t75" style="width:50.4pt;height:27.6pt" o:ole="">
            <v:imagedata r:id="rId190" o:title=""/>
          </v:shape>
          <o:OLEObject Type="Embed" ProgID="Equation.DSMT4" ShapeID="_x0000_i1111" DrawAspect="Content" ObjectID="_1813595593" r:id="rId191"/>
        </w:object>
      </w:r>
    </w:p>
    <w:p w14:paraId="022FB4E8" w14:textId="77777777" w:rsidR="00B769E4" w:rsidRDefault="00B769E4" w:rsidP="00B769E4">
      <w:pPr>
        <w:spacing w:line="240" w:lineRule="auto"/>
        <w:rPr>
          <w:sz w:val="24"/>
          <w:szCs w:val="24"/>
          <w:lang w:val="en-US" w:eastAsia="zh-CN"/>
        </w:rPr>
      </w:pPr>
      <w:r>
        <w:rPr>
          <w:sz w:val="20"/>
          <w:szCs w:val="18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7B3BD6BC" w14:textId="77777777" w:rsidR="00B769E4" w:rsidRDefault="00B769E4" w:rsidP="00B769E4">
      <w:pPr>
        <w:spacing w:line="240" w:lineRule="auto"/>
        <w:rPr>
          <w:sz w:val="24"/>
          <w:szCs w:val="24"/>
          <w:lang w:val="en-US" w:eastAsia="zh-CN"/>
        </w:rPr>
      </w:pPr>
    </w:p>
    <w:p w14:paraId="41A9DBD1" w14:textId="77777777" w:rsidR="00B769E4" w:rsidRPr="003616D1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13: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3616D1">
        <w:rPr>
          <w:sz w:val="20"/>
          <w:szCs w:val="20"/>
        </w:rPr>
        <w:t>[B]</w:t>
      </w:r>
    </w:p>
    <w:p w14:paraId="2C62B286" w14:textId="77777777" w:rsidR="00B769E4" w:rsidRPr="003616D1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61679119" w14:textId="77777777" w:rsidR="00B769E4" w:rsidRDefault="00B769E4" w:rsidP="00B769E4">
      <w:pPr>
        <w:spacing w:line="240" w:lineRule="auto"/>
        <w:rPr>
          <w:sz w:val="24"/>
          <w:szCs w:val="24"/>
          <w:lang w:val="en-US" w:eastAsia="zh-CN"/>
        </w:rPr>
      </w:pPr>
      <w:r w:rsidRPr="003616D1">
        <w:rPr>
          <w:sz w:val="20"/>
          <w:szCs w:val="20"/>
        </w:rPr>
        <w:t xml:space="preserve">O volume da pedra corresponde ao volume do cilindro de altura </w:t>
      </w:r>
      <w:r w:rsidRPr="003616D1">
        <w:rPr>
          <w:position w:val="-10"/>
          <w:sz w:val="20"/>
          <w:szCs w:val="20"/>
          <w:lang w:eastAsia="zh-CN"/>
        </w:rPr>
        <w:object w:dxaOrig="1680" w:dyaOrig="300" w14:anchorId="3192E39C">
          <v:shape id="_x0000_i1112" type="#_x0000_t75" style="width:84pt;height:15pt" o:ole="">
            <v:imagedata r:id="rId192" o:title=""/>
          </v:shape>
          <o:OLEObject Type="Embed" ProgID="Equation.DSMT4" ShapeID="_x0000_i1112" DrawAspect="Content" ObjectID="_1813595594" r:id="rId193"/>
        </w:object>
      </w:r>
      <w:r w:rsidRPr="003616D1">
        <w:rPr>
          <w:sz w:val="20"/>
          <w:szCs w:val="20"/>
        </w:rPr>
        <w:t xml:space="preserve"> e raio da base </w:t>
      </w:r>
      <w:r w:rsidRPr="003616D1">
        <w:rPr>
          <w:position w:val="-10"/>
          <w:sz w:val="20"/>
          <w:szCs w:val="20"/>
          <w:lang w:eastAsia="zh-CN"/>
        </w:rPr>
        <w:object w:dxaOrig="840" w:dyaOrig="300" w14:anchorId="6B32A67F">
          <v:shape id="_x0000_i1113" type="#_x0000_t75" style="width:42pt;height:15pt" o:ole="">
            <v:imagedata r:id="rId194" o:title=""/>
          </v:shape>
          <o:OLEObject Type="Embed" ProgID="Equation.DSMT4" ShapeID="_x0000_i1113" DrawAspect="Content" ObjectID="_1813595595" r:id="rId195"/>
        </w:object>
      </w:r>
      <w:r w:rsidRPr="003616D1">
        <w:rPr>
          <w:sz w:val="20"/>
          <w:szCs w:val="20"/>
        </w:rPr>
        <w:t xml:space="preserve"> ou seja, </w:t>
      </w:r>
      <w:r w:rsidRPr="003616D1">
        <w:rPr>
          <w:position w:val="-10"/>
        </w:rPr>
        <w:object w:dxaOrig="2100" w:dyaOrig="360" w14:anchorId="112A3EC7">
          <v:shape id="_x0000_i1114" type="#_x0000_t75" style="width:105pt;height:18pt" o:ole="">
            <v:imagedata r:id="rId196" o:title=""/>
          </v:shape>
          <o:OLEObject Type="Embed" ProgID="Equation.DSMT4" ShapeID="_x0000_i1114" DrawAspect="Content" ObjectID="_1813595596" r:id="rId197"/>
        </w:object>
      </w:r>
      <w:r w:rsidRPr="003616D1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5D3664CA" w14:textId="77777777" w:rsidR="00B769E4" w:rsidRDefault="00B769E4" w:rsidP="00B769E4">
      <w:pPr>
        <w:spacing w:line="240" w:lineRule="auto"/>
        <w:rPr>
          <w:sz w:val="24"/>
          <w:szCs w:val="24"/>
          <w:lang w:val="en-US" w:eastAsia="zh-CN"/>
        </w:rPr>
      </w:pPr>
    </w:p>
    <w:p w14:paraId="0AC58B21" w14:textId="77777777" w:rsidR="00B769E4" w:rsidRPr="00AA19EE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14: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AA19EE">
        <w:rPr>
          <w:sz w:val="20"/>
          <w:szCs w:val="20"/>
        </w:rPr>
        <w:t>[C]</w:t>
      </w:r>
    </w:p>
    <w:p w14:paraId="57771A1F" w14:textId="77777777" w:rsidR="00B769E4" w:rsidRPr="00AA19EE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0F320CC1" w14:textId="77777777" w:rsidR="00B769E4" w:rsidRPr="00AA19EE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AA19EE">
        <w:rPr>
          <w:sz w:val="20"/>
          <w:szCs w:val="20"/>
        </w:rPr>
        <w:t>Considerando que em todo o cilindro equilátero a medida da altura é igual à medida do diâmetro da base, temos:</w:t>
      </w:r>
    </w:p>
    <w:p w14:paraId="0E1FF466" w14:textId="77777777" w:rsidR="00B769E4" w:rsidRPr="00AA19EE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7AEFADF0" w14:textId="77777777" w:rsidR="00B769E4" w:rsidRPr="00AA19EE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noProof/>
          <w:sz w:val="20"/>
          <w:szCs w:val="20"/>
        </w:rPr>
      </w:pPr>
      <w:r>
        <w:rPr>
          <w:noProof/>
          <w:sz w:val="20"/>
          <w:szCs w:val="20"/>
          <w:lang w:val="en-US"/>
        </w:rPr>
        <w:drawing>
          <wp:inline distT="0" distB="0" distL="0" distR="0" wp14:anchorId="3DA80A60" wp14:editId="72A2EB60">
            <wp:extent cx="2000250" cy="1762125"/>
            <wp:effectExtent l="0" t="0" r="0" b="0"/>
            <wp:docPr id="103" name="Imagem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1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F0DBED" w14:textId="77777777" w:rsidR="00B769E4" w:rsidRPr="00AA19EE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noProof/>
          <w:sz w:val="20"/>
          <w:szCs w:val="20"/>
        </w:rPr>
      </w:pPr>
    </w:p>
    <w:p w14:paraId="4E320A28" w14:textId="77777777" w:rsidR="00B769E4" w:rsidRPr="00AA19EE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noProof/>
          <w:sz w:val="20"/>
          <w:szCs w:val="20"/>
        </w:rPr>
      </w:pPr>
      <w:r w:rsidRPr="00AA19EE">
        <w:rPr>
          <w:position w:val="-58"/>
          <w:sz w:val="20"/>
          <w:szCs w:val="20"/>
        </w:rPr>
        <w:object w:dxaOrig="1600" w:dyaOrig="1260" w14:anchorId="1CB71211">
          <v:shape id="_x0000_i1115" type="#_x0000_t75" style="width:80.4pt;height:63pt" o:ole="">
            <v:imagedata r:id="rId199" o:title=""/>
          </v:shape>
          <o:OLEObject Type="Embed" ProgID="Equation.DSMT4" ShapeID="_x0000_i1115" DrawAspect="Content" ObjectID="_1813595597" r:id="rId200"/>
        </w:object>
      </w:r>
    </w:p>
    <w:p w14:paraId="70BC926B" w14:textId="77777777" w:rsidR="00B769E4" w:rsidRPr="00AA19EE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  <w:lang w:eastAsia="zh-CN"/>
        </w:rPr>
      </w:pPr>
    </w:p>
    <w:p w14:paraId="0D4A16AC" w14:textId="77777777" w:rsidR="00B769E4" w:rsidRPr="00AA19EE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  <w:lang w:eastAsia="zh-CN"/>
        </w:rPr>
      </w:pPr>
      <w:r w:rsidRPr="00AA19EE">
        <w:rPr>
          <w:sz w:val="20"/>
          <w:szCs w:val="20"/>
          <w:lang w:eastAsia="zh-CN"/>
        </w:rPr>
        <w:t>Portanto, a área da superfície total será dada por:</w:t>
      </w:r>
    </w:p>
    <w:p w14:paraId="6E548B70" w14:textId="77777777" w:rsidR="00B769E4" w:rsidRDefault="00B769E4" w:rsidP="00B769E4">
      <w:pPr>
        <w:spacing w:line="240" w:lineRule="auto"/>
        <w:rPr>
          <w:sz w:val="24"/>
          <w:szCs w:val="24"/>
          <w:lang w:val="en-US" w:eastAsia="zh-CN"/>
        </w:rPr>
      </w:pPr>
      <w:r w:rsidRPr="00AA19EE">
        <w:rPr>
          <w:position w:val="-56"/>
          <w:sz w:val="20"/>
          <w:szCs w:val="20"/>
          <w:lang w:eastAsia="zh-CN"/>
        </w:rPr>
        <w:object w:dxaOrig="2280" w:dyaOrig="1200" w14:anchorId="363CCB60">
          <v:shape id="_x0000_i1116" type="#_x0000_t75" style="width:114pt;height:60pt" o:ole="">
            <v:imagedata r:id="rId201" o:title=""/>
          </v:shape>
          <o:OLEObject Type="Embed" ProgID="Equation.DSMT4" ShapeID="_x0000_i1116" DrawAspect="Content" ObjectID="_1813595598" r:id="rId202"/>
        </w:object>
      </w:r>
      <w:r w:rsidRPr="00AA19EE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3C76486A" w14:textId="77777777" w:rsidR="00B769E4" w:rsidRDefault="00B769E4" w:rsidP="00B769E4">
      <w:pPr>
        <w:spacing w:line="240" w:lineRule="auto"/>
        <w:rPr>
          <w:sz w:val="24"/>
          <w:szCs w:val="24"/>
          <w:lang w:val="en-US" w:eastAsia="zh-CN"/>
        </w:rPr>
      </w:pPr>
    </w:p>
    <w:p w14:paraId="20C4E6BF" w14:textId="77777777" w:rsid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15: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[D]</w:t>
      </w:r>
    </w:p>
    <w:p w14:paraId="3CD4F7DE" w14:textId="77777777" w:rsid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5135C841" w14:textId="77777777" w:rsid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noProof/>
        </w:rPr>
      </w:pPr>
      <w:r>
        <w:rPr>
          <w:noProof/>
          <w:lang w:val="en-US"/>
        </w:rPr>
        <w:drawing>
          <wp:inline distT="0" distB="0" distL="0" distR="0" wp14:anchorId="6F2CAE4B" wp14:editId="20276D28">
            <wp:extent cx="1247775" cy="1876425"/>
            <wp:effectExtent l="0" t="0" r="0" b="0"/>
            <wp:docPr id="106" name="Imagem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2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18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503FD4" w14:textId="77777777" w:rsid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7CAD762A" w14:textId="77777777" w:rsid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600389">
        <w:rPr>
          <w:position w:val="-112"/>
        </w:rPr>
        <w:object w:dxaOrig="4500" w:dyaOrig="2340" w14:anchorId="5552FA5D">
          <v:shape id="_x0000_i1117" type="#_x0000_t75" style="width:225pt;height:117pt" o:ole="">
            <v:imagedata r:id="rId204" o:title=""/>
          </v:shape>
          <o:OLEObject Type="Embed" ProgID="Equation.DSMT4" ShapeID="_x0000_i1117" DrawAspect="Content" ObjectID="_1813595599" r:id="rId205"/>
        </w:object>
      </w:r>
    </w:p>
    <w:p w14:paraId="259B1468" w14:textId="77777777" w:rsid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  <w:lang w:eastAsia="zh-CN"/>
        </w:rPr>
      </w:pPr>
    </w:p>
    <w:p w14:paraId="496AAA07" w14:textId="77777777" w:rsid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  <w:lang w:eastAsia="zh-CN"/>
        </w:rPr>
      </w:pPr>
      <w:r>
        <w:rPr>
          <w:sz w:val="20"/>
          <w:szCs w:val="18"/>
          <w:lang w:eastAsia="zh-CN"/>
        </w:rPr>
        <w:t>A área lateral será dada por:</w:t>
      </w:r>
    </w:p>
    <w:p w14:paraId="1C09BCFD" w14:textId="77777777" w:rsidR="00B769E4" w:rsidRDefault="00B769E4" w:rsidP="00B769E4">
      <w:pPr>
        <w:spacing w:line="240" w:lineRule="auto"/>
        <w:rPr>
          <w:sz w:val="24"/>
          <w:szCs w:val="24"/>
          <w:lang w:val="en-US" w:eastAsia="zh-CN"/>
        </w:rPr>
      </w:pPr>
      <w:r w:rsidRPr="0003557A">
        <w:rPr>
          <w:position w:val="-56"/>
          <w:sz w:val="20"/>
          <w:szCs w:val="18"/>
          <w:lang w:eastAsia="zh-CN"/>
        </w:rPr>
        <w:object w:dxaOrig="1480" w:dyaOrig="1080" w14:anchorId="6B5BAF7A">
          <v:shape id="_x0000_i1118" type="#_x0000_t75" style="width:74.4pt;height:54pt" o:ole="">
            <v:imagedata r:id="rId206" o:title=""/>
          </v:shape>
          <o:OLEObject Type="Embed" ProgID="Equation.DSMT4" ShapeID="_x0000_i1118" DrawAspect="Content" ObjectID="_1813595600" r:id="rId207"/>
        </w:object>
      </w:r>
      <w:r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3CA405B6" w14:textId="77777777" w:rsidR="00B769E4" w:rsidRDefault="00B769E4" w:rsidP="00B769E4">
      <w:pPr>
        <w:spacing w:line="240" w:lineRule="auto"/>
        <w:rPr>
          <w:sz w:val="24"/>
          <w:szCs w:val="24"/>
          <w:lang w:val="en-US" w:eastAsia="zh-CN"/>
        </w:rPr>
      </w:pPr>
    </w:p>
    <w:p w14:paraId="7B7BDBC0" w14:textId="77777777" w:rsid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16: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0C25D2">
        <w:rPr>
          <w:sz w:val="20"/>
          <w:szCs w:val="20"/>
        </w:rPr>
        <w:t>[C]</w:t>
      </w:r>
    </w:p>
    <w:p w14:paraId="59AA3D46" w14:textId="77777777" w:rsid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72FD8F40" w14:textId="77777777" w:rsid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O volume do rolo é dado por:</w:t>
      </w:r>
    </w:p>
    <w:p w14:paraId="046D8EE1" w14:textId="77777777" w:rsidR="00B769E4" w:rsidRDefault="00B769E4" w:rsidP="00B769E4">
      <w:pPr>
        <w:spacing w:line="240" w:lineRule="auto"/>
        <w:rPr>
          <w:sz w:val="24"/>
          <w:szCs w:val="24"/>
          <w:lang w:val="en-US" w:eastAsia="zh-CN"/>
        </w:rPr>
      </w:pPr>
      <w:r>
        <w:rPr>
          <w:position w:val="-30"/>
          <w:sz w:val="24"/>
          <w:szCs w:val="24"/>
          <w:lang w:val="en-US" w:eastAsia="zh-CN"/>
        </w:rPr>
        <w:object w:dxaOrig="2205" w:dyaOrig="705" w14:anchorId="3767D887">
          <v:shape id="_x0000_i1119" type="#_x0000_t75" style="width:110.4pt;height:35.4pt" o:ole="">
            <v:imagedata r:id="rId208" o:title=""/>
          </v:shape>
          <o:OLEObject Type="Embed" ProgID="Equation.DSMT4" ShapeID="_x0000_i1119" DrawAspect="Content" ObjectID="_1813595601" r:id="rId209"/>
        </w:object>
      </w:r>
      <w:r w:rsidRPr="008A52C0">
        <w:rPr>
          <w:sz w:val="20"/>
          <w:szCs w:val="18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7A0EEE54" w14:textId="77777777" w:rsidR="00B769E4" w:rsidRDefault="00B769E4" w:rsidP="00B769E4">
      <w:pPr>
        <w:spacing w:line="240" w:lineRule="auto"/>
        <w:rPr>
          <w:sz w:val="24"/>
          <w:szCs w:val="24"/>
          <w:lang w:val="en-US" w:eastAsia="zh-CN"/>
        </w:rPr>
      </w:pPr>
    </w:p>
    <w:p w14:paraId="29DA0D3E" w14:textId="77777777" w:rsid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17: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[C]</w:t>
      </w:r>
    </w:p>
    <w:p w14:paraId="2D3ADFC3" w14:textId="77777777" w:rsid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46A70652" w14:textId="77777777" w:rsid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sz w:val="20"/>
          <w:szCs w:val="18"/>
        </w:rPr>
        <w:t>A medida do raio do cilindro é metade da medida da aresta da base do prisma.</w:t>
      </w:r>
    </w:p>
    <w:p w14:paraId="10AA4066" w14:textId="77777777" w:rsidR="00B769E4" w:rsidRDefault="00B769E4" w:rsidP="00B769E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sz w:val="20"/>
          <w:szCs w:val="18"/>
        </w:rPr>
        <w:t>Logo:</w:t>
      </w:r>
    </w:p>
    <w:p w14:paraId="6E753CE7" w14:textId="77777777" w:rsidR="00B769E4" w:rsidRDefault="00B769E4" w:rsidP="00B769E4">
      <w:pPr>
        <w:spacing w:line="240" w:lineRule="auto"/>
        <w:rPr>
          <w:sz w:val="24"/>
          <w:szCs w:val="24"/>
          <w:lang w:val="en-US" w:eastAsia="zh-CN"/>
        </w:rPr>
      </w:pPr>
      <w:r>
        <w:rPr>
          <w:position w:val="-30"/>
          <w:sz w:val="20"/>
          <w:szCs w:val="18"/>
          <w:lang w:eastAsia="zh-CN"/>
        </w:rPr>
        <w:object w:dxaOrig="3580" w:dyaOrig="700" w14:anchorId="25EA7A9A">
          <v:shape id="_x0000_i1120" type="#_x0000_t75" style="width:179.4pt;height:35.4pt" o:ole="">
            <v:imagedata r:id="rId210" o:title=""/>
          </v:shape>
          <o:OLEObject Type="Embed" ProgID="Equation.DSMT4" ShapeID="_x0000_i1120" DrawAspect="Content" ObjectID="_1813595602" r:id="rId211"/>
        </w:object>
      </w:r>
      <w:r w:rsidRPr="006B5F0D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22AE5E6F" w14:textId="77777777" w:rsidR="00B769E4" w:rsidRDefault="00B769E4" w:rsidP="00B769E4">
      <w:pPr>
        <w:spacing w:line="240" w:lineRule="auto"/>
        <w:rPr>
          <w:sz w:val="24"/>
          <w:szCs w:val="24"/>
          <w:lang w:val="en-US" w:eastAsia="zh-CN"/>
        </w:rPr>
      </w:pPr>
    </w:p>
    <w:p w14:paraId="7B67995F" w14:textId="77777777" w:rsidR="00633F47" w:rsidRPr="004868A4" w:rsidRDefault="00633F47" w:rsidP="009C1C90">
      <w:pPr>
        <w:rPr>
          <w:b/>
          <w:bCs/>
          <w:sz w:val="26"/>
          <w:szCs w:val="26"/>
        </w:rPr>
      </w:pPr>
    </w:p>
    <w:sectPr w:rsidR="00633F47" w:rsidRPr="004868A4" w:rsidSect="001F5F76">
      <w:pgSz w:w="11906" w:h="16838"/>
      <w:pgMar w:top="851" w:right="720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782E95"/>
    <w:multiLevelType w:val="multilevel"/>
    <w:tmpl w:val="CA1AB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502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9202B0"/>
    <w:multiLevelType w:val="multilevel"/>
    <w:tmpl w:val="498AA530"/>
    <w:lvl w:ilvl="0">
      <w:start w:val="1"/>
      <w:numFmt w:val="bullet"/>
      <w:lvlText w:val="➢"/>
      <w:lvlJc w:val="left"/>
      <w:pPr>
        <w:ind w:left="720" w:hanging="360"/>
      </w:pPr>
      <w:rPr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375083349">
    <w:abstractNumId w:val="1"/>
  </w:num>
  <w:num w:numId="2" w16cid:durableId="14201058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572"/>
    <w:rsid w:val="00035BD6"/>
    <w:rsid w:val="00084677"/>
    <w:rsid w:val="000C07E7"/>
    <w:rsid w:val="00173A55"/>
    <w:rsid w:val="001E3C1D"/>
    <w:rsid w:val="001F5F76"/>
    <w:rsid w:val="00264809"/>
    <w:rsid w:val="002D686F"/>
    <w:rsid w:val="00325000"/>
    <w:rsid w:val="003C492B"/>
    <w:rsid w:val="0041389F"/>
    <w:rsid w:val="00433D5E"/>
    <w:rsid w:val="004868A4"/>
    <w:rsid w:val="00492825"/>
    <w:rsid w:val="004D7B4F"/>
    <w:rsid w:val="0050224D"/>
    <w:rsid w:val="005A4EF9"/>
    <w:rsid w:val="005B0BFF"/>
    <w:rsid w:val="00633F47"/>
    <w:rsid w:val="0066148C"/>
    <w:rsid w:val="00674793"/>
    <w:rsid w:val="006A1503"/>
    <w:rsid w:val="006A3789"/>
    <w:rsid w:val="006C62B6"/>
    <w:rsid w:val="006E7D28"/>
    <w:rsid w:val="006F38E5"/>
    <w:rsid w:val="00733643"/>
    <w:rsid w:val="00764DFA"/>
    <w:rsid w:val="007C1572"/>
    <w:rsid w:val="00814716"/>
    <w:rsid w:val="0086335E"/>
    <w:rsid w:val="00873094"/>
    <w:rsid w:val="009035A5"/>
    <w:rsid w:val="009C1C90"/>
    <w:rsid w:val="009D6BB6"/>
    <w:rsid w:val="00A859C7"/>
    <w:rsid w:val="00AD45B5"/>
    <w:rsid w:val="00B11C53"/>
    <w:rsid w:val="00B769E4"/>
    <w:rsid w:val="00D82CF9"/>
    <w:rsid w:val="00D84C8D"/>
    <w:rsid w:val="00E1647F"/>
    <w:rsid w:val="00EE6C90"/>
    <w:rsid w:val="00F1225C"/>
    <w:rsid w:val="00F87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C7EF0A"/>
  <w15:chartTrackingRefBased/>
  <w15:docId w15:val="{E51A3848-A477-4ACF-8FA4-A55CC99F9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1572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C157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Normal"/>
    <w:rsid w:val="004868A4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492825"/>
    <w:pPr>
      <w:tabs>
        <w:tab w:val="center" w:pos="4252"/>
        <w:tab w:val="right" w:pos="8504"/>
      </w:tabs>
      <w:spacing w:line="240" w:lineRule="auto"/>
    </w:pPr>
    <w:rPr>
      <w:rFonts w:eastAsia="Times New Roman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492825"/>
    <w:rPr>
      <w:rFonts w:ascii="Arial" w:eastAsia="Times New Roman" w:hAnsi="Arial" w:cs="Arial"/>
    </w:rPr>
  </w:style>
  <w:style w:type="paragraph" w:styleId="Rodap">
    <w:name w:val="footer"/>
    <w:basedOn w:val="Normal"/>
    <w:link w:val="RodapChar"/>
    <w:uiPriority w:val="99"/>
    <w:unhideWhenUsed/>
    <w:rsid w:val="00492825"/>
    <w:pPr>
      <w:tabs>
        <w:tab w:val="center" w:pos="4252"/>
        <w:tab w:val="right" w:pos="8504"/>
      </w:tabs>
      <w:spacing w:line="240" w:lineRule="auto"/>
    </w:pPr>
    <w:rPr>
      <w:rFonts w:eastAsia="Times New Roman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492825"/>
    <w:rPr>
      <w:rFonts w:ascii="Arial" w:eastAsia="Times New Roman" w:hAnsi="Arial" w:cs="Arial"/>
    </w:rPr>
  </w:style>
  <w:style w:type="character" w:styleId="Nmerodepgina">
    <w:name w:val="page number"/>
    <w:basedOn w:val="Fontepargpadro"/>
    <w:uiPriority w:val="99"/>
    <w:rsid w:val="00492825"/>
    <w:rPr>
      <w:rFonts w:cs="Arial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92825"/>
    <w:pPr>
      <w:spacing w:line="240" w:lineRule="auto"/>
    </w:pPr>
    <w:rPr>
      <w:rFonts w:ascii="Tahoma" w:eastAsia="Times New Roman" w:hAnsi="Tahoma" w:cs="Tahoma"/>
      <w:sz w:val="16"/>
      <w:szCs w:val="16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92825"/>
    <w:rPr>
      <w:rFonts w:ascii="Tahoma" w:eastAsia="Times New Roman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9C1C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625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0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82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9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1.bin"/><Relationship Id="rId21" Type="http://schemas.openxmlformats.org/officeDocument/2006/relationships/image" Target="media/image10.wmf"/><Relationship Id="rId42" Type="http://schemas.openxmlformats.org/officeDocument/2006/relationships/oleObject" Target="embeddings/oleObject16.bin"/><Relationship Id="rId63" Type="http://schemas.openxmlformats.org/officeDocument/2006/relationships/image" Target="media/image34.wmf"/><Relationship Id="rId84" Type="http://schemas.openxmlformats.org/officeDocument/2006/relationships/oleObject" Target="embeddings/oleObject35.bin"/><Relationship Id="rId138" Type="http://schemas.openxmlformats.org/officeDocument/2006/relationships/oleObject" Target="embeddings/oleObject61.bin"/><Relationship Id="rId159" Type="http://schemas.openxmlformats.org/officeDocument/2006/relationships/image" Target="media/image84.wmf"/><Relationship Id="rId170" Type="http://schemas.openxmlformats.org/officeDocument/2006/relationships/oleObject" Target="embeddings/oleObject77.bin"/><Relationship Id="rId191" Type="http://schemas.openxmlformats.org/officeDocument/2006/relationships/oleObject" Target="embeddings/oleObject87.bin"/><Relationship Id="rId205" Type="http://schemas.openxmlformats.org/officeDocument/2006/relationships/oleObject" Target="embeddings/oleObject93.bin"/><Relationship Id="rId107" Type="http://schemas.openxmlformats.org/officeDocument/2006/relationships/image" Target="media/image57.wmf"/><Relationship Id="rId11" Type="http://schemas.openxmlformats.org/officeDocument/2006/relationships/image" Target="media/image5.wmf"/><Relationship Id="rId32" Type="http://schemas.openxmlformats.org/officeDocument/2006/relationships/image" Target="media/image17.wmf"/><Relationship Id="rId37" Type="http://schemas.openxmlformats.org/officeDocument/2006/relationships/image" Target="media/image20.wmf"/><Relationship Id="rId53" Type="http://schemas.openxmlformats.org/officeDocument/2006/relationships/image" Target="media/image28.wmf"/><Relationship Id="rId58" Type="http://schemas.openxmlformats.org/officeDocument/2006/relationships/image" Target="media/image31.wmf"/><Relationship Id="rId74" Type="http://schemas.openxmlformats.org/officeDocument/2006/relationships/image" Target="media/image40.wmf"/><Relationship Id="rId79" Type="http://schemas.openxmlformats.org/officeDocument/2006/relationships/image" Target="media/image43.wmf"/><Relationship Id="rId102" Type="http://schemas.openxmlformats.org/officeDocument/2006/relationships/oleObject" Target="embeddings/oleObject44.bin"/><Relationship Id="rId123" Type="http://schemas.openxmlformats.org/officeDocument/2006/relationships/image" Target="media/image66.wmf"/><Relationship Id="rId128" Type="http://schemas.openxmlformats.org/officeDocument/2006/relationships/oleObject" Target="embeddings/oleObject56.bin"/><Relationship Id="rId144" Type="http://schemas.openxmlformats.org/officeDocument/2006/relationships/oleObject" Target="embeddings/oleObject64.bin"/><Relationship Id="rId149" Type="http://schemas.openxmlformats.org/officeDocument/2006/relationships/image" Target="media/image79.wmf"/><Relationship Id="rId5" Type="http://schemas.openxmlformats.org/officeDocument/2006/relationships/image" Target="media/image1.jpeg"/><Relationship Id="rId90" Type="http://schemas.openxmlformats.org/officeDocument/2006/relationships/oleObject" Target="embeddings/oleObject38.bin"/><Relationship Id="rId95" Type="http://schemas.openxmlformats.org/officeDocument/2006/relationships/image" Target="media/image51.wmf"/><Relationship Id="rId160" Type="http://schemas.openxmlformats.org/officeDocument/2006/relationships/oleObject" Target="embeddings/oleObject72.bin"/><Relationship Id="rId165" Type="http://schemas.openxmlformats.org/officeDocument/2006/relationships/image" Target="media/image87.wmf"/><Relationship Id="rId181" Type="http://schemas.openxmlformats.org/officeDocument/2006/relationships/oleObject" Target="embeddings/oleObject82.bin"/><Relationship Id="rId186" Type="http://schemas.openxmlformats.org/officeDocument/2006/relationships/image" Target="media/image98.wmf"/><Relationship Id="rId211" Type="http://schemas.openxmlformats.org/officeDocument/2006/relationships/oleObject" Target="embeddings/oleObject96.bin"/><Relationship Id="rId22" Type="http://schemas.openxmlformats.org/officeDocument/2006/relationships/oleObject" Target="embeddings/oleObject8.bin"/><Relationship Id="rId27" Type="http://schemas.openxmlformats.org/officeDocument/2006/relationships/image" Target="media/image13.wmf"/><Relationship Id="rId43" Type="http://schemas.openxmlformats.org/officeDocument/2006/relationships/image" Target="media/image23.wmf"/><Relationship Id="rId48" Type="http://schemas.openxmlformats.org/officeDocument/2006/relationships/oleObject" Target="embeddings/oleObject19.bin"/><Relationship Id="rId64" Type="http://schemas.openxmlformats.org/officeDocument/2006/relationships/image" Target="media/image35.wmf"/><Relationship Id="rId69" Type="http://schemas.openxmlformats.org/officeDocument/2006/relationships/oleObject" Target="embeddings/oleObject28.bin"/><Relationship Id="rId113" Type="http://schemas.openxmlformats.org/officeDocument/2006/relationships/oleObject" Target="embeddings/oleObject49.bin"/><Relationship Id="rId118" Type="http://schemas.openxmlformats.org/officeDocument/2006/relationships/image" Target="media/image63.wmf"/><Relationship Id="rId134" Type="http://schemas.openxmlformats.org/officeDocument/2006/relationships/oleObject" Target="embeddings/oleObject59.bin"/><Relationship Id="rId139" Type="http://schemas.openxmlformats.org/officeDocument/2006/relationships/image" Target="media/image74.wmf"/><Relationship Id="rId80" Type="http://schemas.openxmlformats.org/officeDocument/2006/relationships/oleObject" Target="embeddings/oleObject33.bin"/><Relationship Id="rId85" Type="http://schemas.openxmlformats.org/officeDocument/2006/relationships/image" Target="media/image46.wmf"/><Relationship Id="rId150" Type="http://schemas.openxmlformats.org/officeDocument/2006/relationships/oleObject" Target="embeddings/oleObject67.bin"/><Relationship Id="rId155" Type="http://schemas.openxmlformats.org/officeDocument/2006/relationships/image" Target="media/image82.wmf"/><Relationship Id="rId171" Type="http://schemas.openxmlformats.org/officeDocument/2006/relationships/image" Target="media/image90.wmf"/><Relationship Id="rId176" Type="http://schemas.openxmlformats.org/officeDocument/2006/relationships/oleObject" Target="embeddings/oleObject80.bin"/><Relationship Id="rId192" Type="http://schemas.openxmlformats.org/officeDocument/2006/relationships/image" Target="media/image101.wmf"/><Relationship Id="rId197" Type="http://schemas.openxmlformats.org/officeDocument/2006/relationships/oleObject" Target="embeddings/oleObject90.bin"/><Relationship Id="rId206" Type="http://schemas.openxmlformats.org/officeDocument/2006/relationships/image" Target="media/image109.wmf"/><Relationship Id="rId201" Type="http://schemas.openxmlformats.org/officeDocument/2006/relationships/image" Target="media/image106.wmf"/><Relationship Id="rId12" Type="http://schemas.openxmlformats.org/officeDocument/2006/relationships/oleObject" Target="embeddings/oleObject3.bin"/><Relationship Id="rId17" Type="http://schemas.openxmlformats.org/officeDocument/2006/relationships/image" Target="media/image8.wmf"/><Relationship Id="rId33" Type="http://schemas.openxmlformats.org/officeDocument/2006/relationships/image" Target="media/image18.wmf"/><Relationship Id="rId38" Type="http://schemas.openxmlformats.org/officeDocument/2006/relationships/oleObject" Target="embeddings/oleObject14.bin"/><Relationship Id="rId59" Type="http://schemas.openxmlformats.org/officeDocument/2006/relationships/image" Target="media/image32.wmf"/><Relationship Id="rId103" Type="http://schemas.openxmlformats.org/officeDocument/2006/relationships/image" Target="media/image55.wmf"/><Relationship Id="rId108" Type="http://schemas.openxmlformats.org/officeDocument/2006/relationships/oleObject" Target="embeddings/oleObject47.bin"/><Relationship Id="rId124" Type="http://schemas.openxmlformats.org/officeDocument/2006/relationships/oleObject" Target="embeddings/oleObject54.bin"/><Relationship Id="rId129" Type="http://schemas.openxmlformats.org/officeDocument/2006/relationships/image" Target="media/image69.wmf"/><Relationship Id="rId54" Type="http://schemas.openxmlformats.org/officeDocument/2006/relationships/oleObject" Target="embeddings/oleObject22.bin"/><Relationship Id="rId70" Type="http://schemas.openxmlformats.org/officeDocument/2006/relationships/image" Target="media/image38.wmf"/><Relationship Id="rId75" Type="http://schemas.openxmlformats.org/officeDocument/2006/relationships/image" Target="media/image41.wmf"/><Relationship Id="rId91" Type="http://schemas.openxmlformats.org/officeDocument/2006/relationships/image" Target="media/image49.wmf"/><Relationship Id="rId96" Type="http://schemas.openxmlformats.org/officeDocument/2006/relationships/oleObject" Target="embeddings/oleObject41.bin"/><Relationship Id="rId140" Type="http://schemas.openxmlformats.org/officeDocument/2006/relationships/oleObject" Target="embeddings/oleObject62.bin"/><Relationship Id="rId145" Type="http://schemas.openxmlformats.org/officeDocument/2006/relationships/image" Target="media/image77.wmf"/><Relationship Id="rId161" Type="http://schemas.openxmlformats.org/officeDocument/2006/relationships/image" Target="media/image85.wmf"/><Relationship Id="rId166" Type="http://schemas.openxmlformats.org/officeDocument/2006/relationships/oleObject" Target="embeddings/oleObject75.bin"/><Relationship Id="rId182" Type="http://schemas.openxmlformats.org/officeDocument/2006/relationships/image" Target="media/image96.wmf"/><Relationship Id="rId187" Type="http://schemas.openxmlformats.org/officeDocument/2006/relationships/oleObject" Target="embeddings/oleObject85.bin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212" Type="http://schemas.openxmlformats.org/officeDocument/2006/relationships/fontTable" Target="fontTable.xml"/><Relationship Id="rId23" Type="http://schemas.openxmlformats.org/officeDocument/2006/relationships/image" Target="media/image11.wmf"/><Relationship Id="rId28" Type="http://schemas.openxmlformats.org/officeDocument/2006/relationships/oleObject" Target="embeddings/oleObject11.bin"/><Relationship Id="rId49" Type="http://schemas.openxmlformats.org/officeDocument/2006/relationships/image" Target="media/image26.wmf"/><Relationship Id="rId114" Type="http://schemas.openxmlformats.org/officeDocument/2006/relationships/image" Target="media/image61.wmf"/><Relationship Id="rId119" Type="http://schemas.openxmlformats.org/officeDocument/2006/relationships/oleObject" Target="embeddings/oleObject52.bin"/><Relationship Id="rId44" Type="http://schemas.openxmlformats.org/officeDocument/2006/relationships/oleObject" Target="embeddings/oleObject17.bin"/><Relationship Id="rId60" Type="http://schemas.openxmlformats.org/officeDocument/2006/relationships/oleObject" Target="embeddings/oleObject24.bin"/><Relationship Id="rId65" Type="http://schemas.openxmlformats.org/officeDocument/2006/relationships/oleObject" Target="embeddings/oleObject26.bin"/><Relationship Id="rId81" Type="http://schemas.openxmlformats.org/officeDocument/2006/relationships/image" Target="media/image44.wmf"/><Relationship Id="rId86" Type="http://schemas.openxmlformats.org/officeDocument/2006/relationships/oleObject" Target="embeddings/oleObject36.bin"/><Relationship Id="rId130" Type="http://schemas.openxmlformats.org/officeDocument/2006/relationships/oleObject" Target="embeddings/oleObject57.bin"/><Relationship Id="rId135" Type="http://schemas.openxmlformats.org/officeDocument/2006/relationships/image" Target="media/image72.wmf"/><Relationship Id="rId151" Type="http://schemas.openxmlformats.org/officeDocument/2006/relationships/image" Target="media/image80.wmf"/><Relationship Id="rId156" Type="http://schemas.openxmlformats.org/officeDocument/2006/relationships/oleObject" Target="embeddings/oleObject70.bin"/><Relationship Id="rId177" Type="http://schemas.openxmlformats.org/officeDocument/2006/relationships/image" Target="media/image93.wmf"/><Relationship Id="rId198" Type="http://schemas.openxmlformats.org/officeDocument/2006/relationships/image" Target="media/image104.wmf"/><Relationship Id="rId172" Type="http://schemas.openxmlformats.org/officeDocument/2006/relationships/oleObject" Target="embeddings/oleObject78.bin"/><Relationship Id="rId193" Type="http://schemas.openxmlformats.org/officeDocument/2006/relationships/oleObject" Target="embeddings/oleObject88.bin"/><Relationship Id="rId202" Type="http://schemas.openxmlformats.org/officeDocument/2006/relationships/oleObject" Target="embeddings/oleObject92.bin"/><Relationship Id="rId207" Type="http://schemas.openxmlformats.org/officeDocument/2006/relationships/oleObject" Target="embeddings/oleObject94.bin"/><Relationship Id="rId13" Type="http://schemas.openxmlformats.org/officeDocument/2006/relationships/image" Target="media/image6.wmf"/><Relationship Id="rId18" Type="http://schemas.openxmlformats.org/officeDocument/2006/relationships/oleObject" Target="embeddings/oleObject6.bin"/><Relationship Id="rId39" Type="http://schemas.openxmlformats.org/officeDocument/2006/relationships/image" Target="media/image21.wmf"/><Relationship Id="rId109" Type="http://schemas.openxmlformats.org/officeDocument/2006/relationships/image" Target="media/image58.wmf"/><Relationship Id="rId34" Type="http://schemas.openxmlformats.org/officeDocument/2006/relationships/oleObject" Target="embeddings/oleObject12.bin"/><Relationship Id="rId50" Type="http://schemas.openxmlformats.org/officeDocument/2006/relationships/oleObject" Target="embeddings/oleObject20.bin"/><Relationship Id="rId55" Type="http://schemas.openxmlformats.org/officeDocument/2006/relationships/image" Target="media/image29.wmf"/><Relationship Id="rId76" Type="http://schemas.openxmlformats.org/officeDocument/2006/relationships/oleObject" Target="embeddings/oleObject31.bin"/><Relationship Id="rId97" Type="http://schemas.openxmlformats.org/officeDocument/2006/relationships/image" Target="media/image52.wmf"/><Relationship Id="rId104" Type="http://schemas.openxmlformats.org/officeDocument/2006/relationships/oleObject" Target="embeddings/oleObject45.bin"/><Relationship Id="rId120" Type="http://schemas.openxmlformats.org/officeDocument/2006/relationships/image" Target="media/image64.wmf"/><Relationship Id="rId125" Type="http://schemas.openxmlformats.org/officeDocument/2006/relationships/image" Target="media/image67.wmf"/><Relationship Id="rId141" Type="http://schemas.openxmlformats.org/officeDocument/2006/relationships/image" Target="media/image75.wmf"/><Relationship Id="rId146" Type="http://schemas.openxmlformats.org/officeDocument/2006/relationships/oleObject" Target="embeddings/oleObject65.bin"/><Relationship Id="rId167" Type="http://schemas.openxmlformats.org/officeDocument/2006/relationships/image" Target="media/image88.wmf"/><Relationship Id="rId188" Type="http://schemas.openxmlformats.org/officeDocument/2006/relationships/image" Target="media/image99.wmf"/><Relationship Id="rId7" Type="http://schemas.openxmlformats.org/officeDocument/2006/relationships/image" Target="media/image3.wmf"/><Relationship Id="rId71" Type="http://schemas.openxmlformats.org/officeDocument/2006/relationships/oleObject" Target="embeddings/oleObject29.bin"/><Relationship Id="rId92" Type="http://schemas.openxmlformats.org/officeDocument/2006/relationships/oleObject" Target="embeddings/oleObject39.bin"/><Relationship Id="rId162" Type="http://schemas.openxmlformats.org/officeDocument/2006/relationships/oleObject" Target="embeddings/oleObject73.bin"/><Relationship Id="rId183" Type="http://schemas.openxmlformats.org/officeDocument/2006/relationships/oleObject" Target="embeddings/oleObject83.bin"/><Relationship Id="rId213" Type="http://schemas.openxmlformats.org/officeDocument/2006/relationships/theme" Target="theme/theme1.xml"/><Relationship Id="rId2" Type="http://schemas.openxmlformats.org/officeDocument/2006/relationships/styles" Target="styles.xml"/><Relationship Id="rId29" Type="http://schemas.openxmlformats.org/officeDocument/2006/relationships/image" Target="media/image14.wmf"/><Relationship Id="rId24" Type="http://schemas.openxmlformats.org/officeDocument/2006/relationships/oleObject" Target="embeddings/oleObject9.bin"/><Relationship Id="rId40" Type="http://schemas.openxmlformats.org/officeDocument/2006/relationships/oleObject" Target="embeddings/oleObject15.bin"/><Relationship Id="rId45" Type="http://schemas.openxmlformats.org/officeDocument/2006/relationships/image" Target="media/image24.wmf"/><Relationship Id="rId66" Type="http://schemas.openxmlformats.org/officeDocument/2006/relationships/image" Target="media/image36.wmf"/><Relationship Id="rId87" Type="http://schemas.openxmlformats.org/officeDocument/2006/relationships/image" Target="media/image47.wmf"/><Relationship Id="rId110" Type="http://schemas.openxmlformats.org/officeDocument/2006/relationships/image" Target="media/image59.wmf"/><Relationship Id="rId115" Type="http://schemas.openxmlformats.org/officeDocument/2006/relationships/oleObject" Target="embeddings/oleObject50.bin"/><Relationship Id="rId131" Type="http://schemas.openxmlformats.org/officeDocument/2006/relationships/image" Target="media/image70.wmf"/><Relationship Id="rId136" Type="http://schemas.openxmlformats.org/officeDocument/2006/relationships/oleObject" Target="embeddings/oleObject60.bin"/><Relationship Id="rId157" Type="http://schemas.openxmlformats.org/officeDocument/2006/relationships/image" Target="media/image83.wmf"/><Relationship Id="rId178" Type="http://schemas.openxmlformats.org/officeDocument/2006/relationships/oleObject" Target="embeddings/oleObject81.bin"/><Relationship Id="rId61" Type="http://schemas.openxmlformats.org/officeDocument/2006/relationships/image" Target="media/image33.wmf"/><Relationship Id="rId82" Type="http://schemas.openxmlformats.org/officeDocument/2006/relationships/oleObject" Target="embeddings/oleObject34.bin"/><Relationship Id="rId152" Type="http://schemas.openxmlformats.org/officeDocument/2006/relationships/oleObject" Target="embeddings/oleObject68.bin"/><Relationship Id="rId173" Type="http://schemas.openxmlformats.org/officeDocument/2006/relationships/image" Target="media/image91.wmf"/><Relationship Id="rId194" Type="http://schemas.openxmlformats.org/officeDocument/2006/relationships/image" Target="media/image102.wmf"/><Relationship Id="rId199" Type="http://schemas.openxmlformats.org/officeDocument/2006/relationships/image" Target="media/image105.wmf"/><Relationship Id="rId203" Type="http://schemas.openxmlformats.org/officeDocument/2006/relationships/image" Target="media/image107.wmf"/><Relationship Id="rId208" Type="http://schemas.openxmlformats.org/officeDocument/2006/relationships/image" Target="media/image110.wmf"/><Relationship Id="rId19" Type="http://schemas.openxmlformats.org/officeDocument/2006/relationships/image" Target="media/image9.wmf"/><Relationship Id="rId14" Type="http://schemas.openxmlformats.org/officeDocument/2006/relationships/oleObject" Target="embeddings/oleObject4.bin"/><Relationship Id="rId30" Type="http://schemas.openxmlformats.org/officeDocument/2006/relationships/image" Target="media/image15.wmf"/><Relationship Id="rId35" Type="http://schemas.openxmlformats.org/officeDocument/2006/relationships/image" Target="media/image19.wmf"/><Relationship Id="rId56" Type="http://schemas.openxmlformats.org/officeDocument/2006/relationships/oleObject" Target="embeddings/oleObject23.bin"/><Relationship Id="rId77" Type="http://schemas.openxmlformats.org/officeDocument/2006/relationships/image" Target="media/image42.wmf"/><Relationship Id="rId100" Type="http://schemas.openxmlformats.org/officeDocument/2006/relationships/oleObject" Target="embeddings/oleObject43.bin"/><Relationship Id="rId105" Type="http://schemas.openxmlformats.org/officeDocument/2006/relationships/image" Target="media/image56.wmf"/><Relationship Id="rId126" Type="http://schemas.openxmlformats.org/officeDocument/2006/relationships/oleObject" Target="embeddings/oleObject55.bin"/><Relationship Id="rId147" Type="http://schemas.openxmlformats.org/officeDocument/2006/relationships/image" Target="media/image78.wmf"/><Relationship Id="rId168" Type="http://schemas.openxmlformats.org/officeDocument/2006/relationships/oleObject" Target="embeddings/oleObject76.bin"/><Relationship Id="rId8" Type="http://schemas.openxmlformats.org/officeDocument/2006/relationships/oleObject" Target="embeddings/oleObject1.bin"/><Relationship Id="rId51" Type="http://schemas.openxmlformats.org/officeDocument/2006/relationships/image" Target="media/image27.wmf"/><Relationship Id="rId72" Type="http://schemas.openxmlformats.org/officeDocument/2006/relationships/image" Target="media/image39.wmf"/><Relationship Id="rId93" Type="http://schemas.openxmlformats.org/officeDocument/2006/relationships/image" Target="media/image50.wmf"/><Relationship Id="rId98" Type="http://schemas.openxmlformats.org/officeDocument/2006/relationships/oleObject" Target="embeddings/oleObject42.bin"/><Relationship Id="rId121" Type="http://schemas.openxmlformats.org/officeDocument/2006/relationships/oleObject" Target="embeddings/oleObject53.bin"/><Relationship Id="rId142" Type="http://schemas.openxmlformats.org/officeDocument/2006/relationships/oleObject" Target="embeddings/oleObject63.bin"/><Relationship Id="rId163" Type="http://schemas.openxmlformats.org/officeDocument/2006/relationships/image" Target="media/image86.wmf"/><Relationship Id="rId184" Type="http://schemas.openxmlformats.org/officeDocument/2006/relationships/image" Target="media/image97.wmf"/><Relationship Id="rId189" Type="http://schemas.openxmlformats.org/officeDocument/2006/relationships/oleObject" Target="embeddings/oleObject86.bin"/><Relationship Id="rId3" Type="http://schemas.openxmlformats.org/officeDocument/2006/relationships/settings" Target="settings.xml"/><Relationship Id="rId25" Type="http://schemas.openxmlformats.org/officeDocument/2006/relationships/image" Target="media/image12.wmf"/><Relationship Id="rId46" Type="http://schemas.openxmlformats.org/officeDocument/2006/relationships/oleObject" Target="embeddings/oleObject18.bin"/><Relationship Id="rId67" Type="http://schemas.openxmlformats.org/officeDocument/2006/relationships/oleObject" Target="embeddings/oleObject27.bin"/><Relationship Id="rId116" Type="http://schemas.openxmlformats.org/officeDocument/2006/relationships/image" Target="media/image62.wmf"/><Relationship Id="rId137" Type="http://schemas.openxmlformats.org/officeDocument/2006/relationships/image" Target="media/image73.wmf"/><Relationship Id="rId158" Type="http://schemas.openxmlformats.org/officeDocument/2006/relationships/oleObject" Target="embeddings/oleObject71.bin"/><Relationship Id="rId20" Type="http://schemas.openxmlformats.org/officeDocument/2006/relationships/oleObject" Target="embeddings/oleObject7.bin"/><Relationship Id="rId41" Type="http://schemas.openxmlformats.org/officeDocument/2006/relationships/image" Target="media/image22.wmf"/><Relationship Id="rId62" Type="http://schemas.openxmlformats.org/officeDocument/2006/relationships/oleObject" Target="embeddings/oleObject25.bin"/><Relationship Id="rId83" Type="http://schemas.openxmlformats.org/officeDocument/2006/relationships/image" Target="media/image45.wmf"/><Relationship Id="rId88" Type="http://schemas.openxmlformats.org/officeDocument/2006/relationships/oleObject" Target="embeddings/oleObject37.bin"/><Relationship Id="rId111" Type="http://schemas.openxmlformats.org/officeDocument/2006/relationships/oleObject" Target="embeddings/oleObject48.bin"/><Relationship Id="rId132" Type="http://schemas.openxmlformats.org/officeDocument/2006/relationships/oleObject" Target="embeddings/oleObject58.bin"/><Relationship Id="rId153" Type="http://schemas.openxmlformats.org/officeDocument/2006/relationships/image" Target="media/image81.wmf"/><Relationship Id="rId174" Type="http://schemas.openxmlformats.org/officeDocument/2006/relationships/oleObject" Target="embeddings/oleObject79.bin"/><Relationship Id="rId179" Type="http://schemas.openxmlformats.org/officeDocument/2006/relationships/image" Target="media/image94.png"/><Relationship Id="rId195" Type="http://schemas.openxmlformats.org/officeDocument/2006/relationships/oleObject" Target="embeddings/oleObject89.bin"/><Relationship Id="rId209" Type="http://schemas.openxmlformats.org/officeDocument/2006/relationships/oleObject" Target="embeddings/oleObject95.bin"/><Relationship Id="rId190" Type="http://schemas.openxmlformats.org/officeDocument/2006/relationships/image" Target="media/image100.wmf"/><Relationship Id="rId204" Type="http://schemas.openxmlformats.org/officeDocument/2006/relationships/image" Target="media/image108.wmf"/><Relationship Id="rId15" Type="http://schemas.openxmlformats.org/officeDocument/2006/relationships/image" Target="media/image7.wmf"/><Relationship Id="rId36" Type="http://schemas.openxmlformats.org/officeDocument/2006/relationships/oleObject" Target="embeddings/oleObject13.bin"/><Relationship Id="rId57" Type="http://schemas.openxmlformats.org/officeDocument/2006/relationships/image" Target="media/image30.wmf"/><Relationship Id="rId106" Type="http://schemas.openxmlformats.org/officeDocument/2006/relationships/oleObject" Target="embeddings/oleObject46.bin"/><Relationship Id="rId127" Type="http://schemas.openxmlformats.org/officeDocument/2006/relationships/image" Target="media/image68.wmf"/><Relationship Id="rId10" Type="http://schemas.openxmlformats.org/officeDocument/2006/relationships/oleObject" Target="embeddings/oleObject2.bin"/><Relationship Id="rId31" Type="http://schemas.openxmlformats.org/officeDocument/2006/relationships/image" Target="media/image16.wmf"/><Relationship Id="rId52" Type="http://schemas.openxmlformats.org/officeDocument/2006/relationships/oleObject" Target="embeddings/oleObject21.bin"/><Relationship Id="rId73" Type="http://schemas.openxmlformats.org/officeDocument/2006/relationships/oleObject" Target="embeddings/oleObject30.bin"/><Relationship Id="rId78" Type="http://schemas.openxmlformats.org/officeDocument/2006/relationships/oleObject" Target="embeddings/oleObject32.bin"/><Relationship Id="rId94" Type="http://schemas.openxmlformats.org/officeDocument/2006/relationships/oleObject" Target="embeddings/oleObject40.bin"/><Relationship Id="rId99" Type="http://schemas.openxmlformats.org/officeDocument/2006/relationships/image" Target="media/image53.wmf"/><Relationship Id="rId101" Type="http://schemas.openxmlformats.org/officeDocument/2006/relationships/image" Target="media/image54.wmf"/><Relationship Id="rId122" Type="http://schemas.openxmlformats.org/officeDocument/2006/relationships/image" Target="media/image65.wmf"/><Relationship Id="rId143" Type="http://schemas.openxmlformats.org/officeDocument/2006/relationships/image" Target="media/image76.wmf"/><Relationship Id="rId148" Type="http://schemas.openxmlformats.org/officeDocument/2006/relationships/oleObject" Target="embeddings/oleObject66.bin"/><Relationship Id="rId164" Type="http://schemas.openxmlformats.org/officeDocument/2006/relationships/oleObject" Target="embeddings/oleObject74.bin"/><Relationship Id="rId169" Type="http://schemas.openxmlformats.org/officeDocument/2006/relationships/image" Target="media/image89.wmf"/><Relationship Id="rId185" Type="http://schemas.openxmlformats.org/officeDocument/2006/relationships/oleObject" Target="embeddings/oleObject84.bin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80" Type="http://schemas.openxmlformats.org/officeDocument/2006/relationships/image" Target="media/image95.wmf"/><Relationship Id="rId210" Type="http://schemas.openxmlformats.org/officeDocument/2006/relationships/image" Target="media/image111.wmf"/><Relationship Id="rId26" Type="http://schemas.openxmlformats.org/officeDocument/2006/relationships/oleObject" Target="embeddings/oleObject10.bin"/><Relationship Id="rId47" Type="http://schemas.openxmlformats.org/officeDocument/2006/relationships/image" Target="media/image25.wmf"/><Relationship Id="rId68" Type="http://schemas.openxmlformats.org/officeDocument/2006/relationships/image" Target="media/image37.wmf"/><Relationship Id="rId89" Type="http://schemas.openxmlformats.org/officeDocument/2006/relationships/image" Target="media/image48.wmf"/><Relationship Id="rId112" Type="http://schemas.openxmlformats.org/officeDocument/2006/relationships/image" Target="media/image60.wmf"/><Relationship Id="rId133" Type="http://schemas.openxmlformats.org/officeDocument/2006/relationships/image" Target="media/image71.wmf"/><Relationship Id="rId154" Type="http://schemas.openxmlformats.org/officeDocument/2006/relationships/oleObject" Target="embeddings/oleObject69.bin"/><Relationship Id="rId175" Type="http://schemas.openxmlformats.org/officeDocument/2006/relationships/image" Target="media/image92.wmf"/><Relationship Id="rId196" Type="http://schemas.openxmlformats.org/officeDocument/2006/relationships/image" Target="media/image103.wmf"/><Relationship Id="rId200" Type="http://schemas.openxmlformats.org/officeDocument/2006/relationships/oleObject" Target="embeddings/oleObject91.bin"/><Relationship Id="rId16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1693</Words>
  <Characters>9148</Characters>
  <Application>Microsoft Office Word</Application>
  <DocSecurity>0</DocSecurity>
  <Lines>76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ENMULT01</dc:creator>
  <cp:keywords/>
  <dc:description/>
  <cp:lastModifiedBy>Walter Tadeu Silveira</cp:lastModifiedBy>
  <cp:revision>2</cp:revision>
  <dcterms:created xsi:type="dcterms:W3CDTF">2025-07-09T22:40:00Z</dcterms:created>
  <dcterms:modified xsi:type="dcterms:W3CDTF">2025-07-09T22:40:00Z</dcterms:modified>
</cp:coreProperties>
</file>