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E0B524" w14:textId="3CC35AC6" w:rsidR="006A1503" w:rsidRDefault="006A1503" w:rsidP="006A3789">
      <w:pPr>
        <w:rPr>
          <w:b/>
          <w:sz w:val="20"/>
          <w:szCs w:val="20"/>
          <w:u w:val="single"/>
        </w:rPr>
      </w:pPr>
    </w:p>
    <w:p w14:paraId="722B6B6B" w14:textId="2472A904" w:rsidR="00814716" w:rsidRPr="004868A4" w:rsidRDefault="00814716" w:rsidP="004868A4">
      <w:pPr>
        <w:jc w:val="center"/>
        <w:rPr>
          <w:b/>
          <w:sz w:val="20"/>
          <w:szCs w:val="20"/>
          <w:u w:val="single"/>
        </w:rPr>
      </w:pPr>
      <w:r w:rsidRPr="009469A0">
        <w:rPr>
          <w:b/>
          <w:bCs/>
          <w:noProof/>
          <w:sz w:val="28"/>
          <w:szCs w:val="28"/>
          <w:highlight w:val="yellow"/>
          <w:u w:val="single"/>
        </w:rPr>
        <w:drawing>
          <wp:anchor distT="0" distB="0" distL="114300" distR="114300" simplePos="0" relativeHeight="251665408" behindDoc="1" locked="0" layoutInCell="1" allowOverlap="1" wp14:anchorId="5FF0F876" wp14:editId="3F7236F1">
            <wp:simplePos x="0" y="0"/>
            <wp:positionH relativeFrom="page">
              <wp:posOffset>387985</wp:posOffset>
            </wp:positionH>
            <wp:positionV relativeFrom="paragraph">
              <wp:posOffset>174218</wp:posOffset>
            </wp:positionV>
            <wp:extent cx="6800215" cy="1511347"/>
            <wp:effectExtent l="0" t="0" r="635" b="0"/>
            <wp:wrapNone/>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6"/>
                    <pic:cNvPicPr/>
                  </pic:nvPicPr>
                  <pic:blipFill>
                    <a:blip r:embed="rId5" cstate="print">
                      <a:extLst>
                        <a:ext uri="{28A0092B-C50C-407E-A947-70E740481C1C}">
                          <a14:useLocalDpi xmlns:a14="http://schemas.microsoft.com/office/drawing/2010/main" val="0"/>
                        </a:ext>
                      </a:extLst>
                    </a:blip>
                    <a:stretch>
                      <a:fillRect/>
                    </a:stretch>
                  </pic:blipFill>
                  <pic:spPr>
                    <a:xfrm>
                      <a:off x="0" y="0"/>
                      <a:ext cx="6800215" cy="1511347"/>
                    </a:xfrm>
                    <a:prstGeom prst="rect">
                      <a:avLst/>
                    </a:prstGeom>
                  </pic:spPr>
                </pic:pic>
              </a:graphicData>
            </a:graphic>
            <wp14:sizeRelH relativeFrom="margin">
              <wp14:pctWidth>0</wp14:pctWidth>
            </wp14:sizeRelH>
            <wp14:sizeRelV relativeFrom="margin">
              <wp14:pctHeight>0</wp14:pctHeight>
            </wp14:sizeRelV>
          </wp:anchor>
        </w:drawing>
      </w:r>
    </w:p>
    <w:p w14:paraId="0D3E618E" w14:textId="77777777" w:rsidR="004868A4" w:rsidRDefault="004868A4" w:rsidP="007C1572">
      <w:pPr>
        <w:jc w:val="center"/>
        <w:rPr>
          <w:b/>
          <w:bCs/>
          <w:sz w:val="26"/>
          <w:szCs w:val="26"/>
        </w:rPr>
      </w:pPr>
    </w:p>
    <w:p w14:paraId="57908955" w14:textId="4BB242CB" w:rsidR="004868A4" w:rsidRDefault="004868A4" w:rsidP="007C1572">
      <w:pPr>
        <w:jc w:val="center"/>
        <w:rPr>
          <w:b/>
          <w:bCs/>
          <w:sz w:val="26"/>
          <w:szCs w:val="26"/>
        </w:rPr>
      </w:pPr>
      <w:r w:rsidRPr="009469A0">
        <w:rPr>
          <w:rFonts w:eastAsia="Arial Unicode MS"/>
          <w:b/>
          <w:bCs/>
          <w:noProof/>
          <w:sz w:val="24"/>
          <w:szCs w:val="24"/>
          <w:highlight w:val="yellow"/>
          <w:u w:val="single"/>
        </w:rPr>
        <mc:AlternateContent>
          <mc:Choice Requires="wps">
            <w:drawing>
              <wp:anchor distT="0" distB="0" distL="114300" distR="114300" simplePos="0" relativeHeight="251666432" behindDoc="0" locked="0" layoutInCell="1" allowOverlap="1" wp14:anchorId="4288DC9B" wp14:editId="7F8CD5B3">
                <wp:simplePos x="0" y="0"/>
                <wp:positionH relativeFrom="margin">
                  <wp:posOffset>-36830</wp:posOffset>
                </wp:positionH>
                <wp:positionV relativeFrom="paragraph">
                  <wp:posOffset>36230</wp:posOffset>
                </wp:positionV>
                <wp:extent cx="6619875" cy="1198800"/>
                <wp:effectExtent l="0" t="0" r="0" b="1905"/>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119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0761A9" w14:textId="4784191F" w:rsidR="004868A4" w:rsidRPr="00740085" w:rsidRDefault="002D686F" w:rsidP="004868A4">
                            <w:pPr>
                              <w:jc w:val="center"/>
                              <w:rPr>
                                <w:b/>
                                <w:sz w:val="24"/>
                                <w:szCs w:val="24"/>
                              </w:rPr>
                            </w:pPr>
                            <w:r>
                              <w:rPr>
                                <w:b/>
                                <w:sz w:val="24"/>
                                <w:szCs w:val="24"/>
                              </w:rPr>
                              <w:t>2</w:t>
                            </w:r>
                            <w:r w:rsidR="004868A4" w:rsidRPr="00740085">
                              <w:rPr>
                                <w:b/>
                                <w:sz w:val="24"/>
                                <w:szCs w:val="24"/>
                              </w:rPr>
                              <w:t>ª série do Ensino Médio</w:t>
                            </w:r>
                          </w:p>
                          <w:p w14:paraId="463A8189" w14:textId="4C7B81BF" w:rsidR="004868A4" w:rsidRPr="0050224D" w:rsidRDefault="006A3789" w:rsidP="004868A4">
                            <w:pPr>
                              <w:spacing w:line="240" w:lineRule="auto"/>
                              <w:jc w:val="center"/>
                              <w:rPr>
                                <w:b/>
                              </w:rPr>
                            </w:pPr>
                            <w:r>
                              <w:rPr>
                                <w:b/>
                              </w:rPr>
                              <w:t>Exame Multidisciplinar</w:t>
                            </w:r>
                          </w:p>
                          <w:p w14:paraId="4D88493F" w14:textId="77777777" w:rsidR="004868A4" w:rsidRDefault="004868A4" w:rsidP="004868A4">
                            <w:pPr>
                              <w:spacing w:line="240" w:lineRule="auto"/>
                              <w:jc w:val="center"/>
                              <w:rPr>
                                <w:sz w:val="10"/>
                                <w:szCs w:val="10"/>
                              </w:rPr>
                            </w:pPr>
                          </w:p>
                          <w:p w14:paraId="75ECD75A" w14:textId="77777777" w:rsidR="00EE6C90" w:rsidRDefault="00EE6C90" w:rsidP="004868A4">
                            <w:pPr>
                              <w:spacing w:line="240" w:lineRule="auto"/>
                              <w:jc w:val="center"/>
                              <w:rPr>
                                <w:sz w:val="10"/>
                                <w:szCs w:val="10"/>
                              </w:rPr>
                            </w:pPr>
                          </w:p>
                          <w:p w14:paraId="3C002EA6" w14:textId="77777777" w:rsidR="00EE6C90" w:rsidRPr="007C1572" w:rsidRDefault="00EE6C90" w:rsidP="004868A4">
                            <w:pPr>
                              <w:spacing w:line="240" w:lineRule="auto"/>
                              <w:jc w:val="center"/>
                              <w:rPr>
                                <w:sz w:val="10"/>
                                <w:szCs w:val="10"/>
                              </w:rPr>
                            </w:pPr>
                          </w:p>
                          <w:p w14:paraId="006EE5FC" w14:textId="77777777" w:rsidR="004868A4" w:rsidRPr="007C1572" w:rsidRDefault="004868A4" w:rsidP="004868A4">
                            <w:pPr>
                              <w:spacing w:line="240" w:lineRule="auto"/>
                              <w:jc w:val="center"/>
                              <w:rPr>
                                <w:sz w:val="10"/>
                                <w:szCs w:val="10"/>
                              </w:rPr>
                            </w:pPr>
                          </w:p>
                          <w:p w14:paraId="39799DD5" w14:textId="77777777" w:rsidR="004868A4" w:rsidRPr="00740085" w:rsidRDefault="004868A4" w:rsidP="004868A4">
                            <w:pPr>
                              <w:spacing w:line="240" w:lineRule="auto"/>
                              <w:ind w:left="-284"/>
                              <w:jc w:val="center"/>
                              <w:rPr>
                                <w:b/>
                                <w:sz w:val="20"/>
                                <w:szCs w:val="20"/>
                              </w:rPr>
                            </w:pPr>
                            <w:r w:rsidRPr="00740085">
                              <w:rPr>
                                <w:sz w:val="20"/>
                                <w:szCs w:val="20"/>
                              </w:rPr>
                              <w:t xml:space="preserve">  Nome:_________________________________________________</w:t>
                            </w:r>
                            <w:r>
                              <w:rPr>
                                <w:sz w:val="20"/>
                                <w:szCs w:val="20"/>
                              </w:rPr>
                              <w:t>_</w:t>
                            </w:r>
                            <w:r w:rsidRPr="00740085">
                              <w:rPr>
                                <w:sz w:val="20"/>
                                <w:szCs w:val="20"/>
                              </w:rPr>
                              <w:t>_________    Nº:________    Turma:________</w:t>
                            </w:r>
                          </w:p>
                          <w:p w14:paraId="09A8D172" w14:textId="77777777" w:rsidR="004868A4" w:rsidRPr="00740085" w:rsidRDefault="004868A4" w:rsidP="004868A4">
                            <w:pPr>
                              <w:spacing w:line="240" w:lineRule="auto"/>
                              <w:jc w:val="center"/>
                            </w:pPr>
                          </w:p>
                          <w:tbl>
                            <w:tblPr>
                              <w:tblStyle w:val="Tabelacomgrade"/>
                              <w:tblW w:w="1034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21"/>
                              <w:gridCol w:w="5242"/>
                              <w:gridCol w:w="2485"/>
                            </w:tblGrid>
                            <w:tr w:rsidR="004868A4" w:rsidRPr="00740085" w14:paraId="26BD4E4F" w14:textId="77777777" w:rsidTr="007C1572">
                              <w:tc>
                                <w:tcPr>
                                  <w:tcW w:w="2621" w:type="dxa"/>
                                  <w:tcMar>
                                    <w:top w:w="0" w:type="dxa"/>
                                    <w:left w:w="0" w:type="dxa"/>
                                    <w:bottom w:w="0" w:type="dxa"/>
                                    <w:right w:w="0" w:type="dxa"/>
                                  </w:tcMar>
                                  <w:hideMark/>
                                </w:tcPr>
                                <w:p w14:paraId="2C77B1EC" w14:textId="649A6AA7" w:rsidR="004868A4" w:rsidRPr="00740085" w:rsidRDefault="004868A4" w:rsidP="00740085">
                                  <w:r w:rsidRPr="00740085">
                                    <w:t>Prof.:</w:t>
                                  </w:r>
                                  <w:r>
                                    <w:t xml:space="preserve"> </w:t>
                                  </w:r>
                                  <w:r w:rsidR="006A3789">
                                    <w:t xml:space="preserve">Emanuel </w:t>
                                  </w:r>
                                  <w:proofErr w:type="spellStart"/>
                                  <w:r w:rsidR="006A3789">
                                    <w:t>Jaconiano</w:t>
                                  </w:r>
                                  <w:proofErr w:type="spellEnd"/>
                                </w:p>
                              </w:tc>
                              <w:tc>
                                <w:tcPr>
                                  <w:tcW w:w="5242" w:type="dxa"/>
                                  <w:tcMar>
                                    <w:top w:w="0" w:type="dxa"/>
                                    <w:left w:w="0" w:type="dxa"/>
                                    <w:bottom w:w="0" w:type="dxa"/>
                                    <w:right w:w="0" w:type="dxa"/>
                                  </w:tcMar>
                                  <w:hideMark/>
                                </w:tcPr>
                                <w:p w14:paraId="06F1645C" w14:textId="56C5D0DC" w:rsidR="004868A4" w:rsidRPr="00740085" w:rsidRDefault="006A3789" w:rsidP="00740085">
                                  <w:pPr>
                                    <w:jc w:val="center"/>
                                  </w:pPr>
                                  <w:r>
                                    <w:rPr>
                                      <w:b/>
                                    </w:rPr>
                                    <w:t>MATEMÁTICA II</w:t>
                                  </w:r>
                                  <w:r w:rsidR="004868A4" w:rsidRPr="00740085">
                                    <w:rPr>
                                      <w:b/>
                                    </w:rPr>
                                    <w:t xml:space="preserve"> – </w:t>
                                  </w:r>
                                  <w:r>
                                    <w:rPr>
                                      <w:b/>
                                    </w:rPr>
                                    <w:t>1</w:t>
                                  </w:r>
                                  <w:r w:rsidR="004868A4" w:rsidRPr="00740085">
                                    <w:rPr>
                                      <w:b/>
                                    </w:rPr>
                                    <w:t>º Trimestre</w:t>
                                  </w:r>
                                </w:p>
                              </w:tc>
                              <w:tc>
                                <w:tcPr>
                                  <w:tcW w:w="2485" w:type="dxa"/>
                                  <w:tcMar>
                                    <w:top w:w="0" w:type="dxa"/>
                                    <w:left w:w="0" w:type="dxa"/>
                                    <w:bottom w:w="0" w:type="dxa"/>
                                    <w:right w:w="0" w:type="dxa"/>
                                  </w:tcMar>
                                  <w:hideMark/>
                                </w:tcPr>
                                <w:p w14:paraId="75A3C4AE" w14:textId="77777777" w:rsidR="004868A4" w:rsidRPr="00740085" w:rsidRDefault="004868A4" w:rsidP="00740085">
                                  <w:pPr>
                                    <w:jc w:val="right"/>
                                  </w:pPr>
                                  <w:r w:rsidRPr="00740085">
                                    <w:t>Data: ____/____/____</w:t>
                                  </w:r>
                                </w:p>
                              </w:tc>
                            </w:tr>
                          </w:tbl>
                          <w:p w14:paraId="4771F35B" w14:textId="77777777" w:rsidR="004868A4" w:rsidRPr="00A542AE" w:rsidRDefault="004868A4" w:rsidP="004868A4">
                            <w:pPr>
                              <w:rPr>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288DC9B" id="_x0000_t202" coordsize="21600,21600" o:spt="202" path="m,l,21600r21600,l21600,xe">
                <v:stroke joinstyle="miter"/>
                <v:path gradientshapeok="t" o:connecttype="rect"/>
              </v:shapetype>
              <v:shape id="Text Box 4" o:spid="_x0000_s1026" type="#_x0000_t202" style="position:absolute;left:0;text-align:left;margin-left:-2.9pt;margin-top:2.85pt;width:521.25pt;height:94.4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" filled="f" stroked="f">
                <v:textbox>
                  <w:txbxContent>
                    <w:p w14:paraId="500761A9" w14:textId="4784191F" w:rsidR="004868A4" w:rsidRPr="00740085" w:rsidRDefault="002D686F" w:rsidP="004868A4">
                      <w:pPr>
                        <w:jc w:val="center"/>
                        <w:rPr>
                          <w:b/>
                          <w:sz w:val="24"/>
                          <w:szCs w:val="24"/>
                        </w:rPr>
                      </w:pPr>
                      <w:r>
                        <w:rPr>
                          <w:b/>
                          <w:sz w:val="24"/>
                          <w:szCs w:val="24"/>
                        </w:rPr>
                        <w:t>2</w:t>
                      </w:r>
                      <w:r w:rsidR="004868A4" w:rsidRPr="00740085">
                        <w:rPr>
                          <w:b/>
                          <w:sz w:val="24"/>
                          <w:szCs w:val="24"/>
                        </w:rPr>
                        <w:t>ª série do Ensino Médio</w:t>
                      </w:r>
                    </w:p>
                    <w:p w14:paraId="463A8189" w14:textId="4C7B81BF" w:rsidR="004868A4" w:rsidRPr="0050224D" w:rsidRDefault="006A3789" w:rsidP="004868A4">
                      <w:pPr>
                        <w:spacing w:line="240" w:lineRule="auto"/>
                        <w:jc w:val="center"/>
                        <w:rPr>
                          <w:b/>
                        </w:rPr>
                      </w:pPr>
                      <w:r>
                        <w:rPr>
                          <w:b/>
                        </w:rPr>
                        <w:t>Exame Multidisciplinar</w:t>
                      </w:r>
                    </w:p>
                    <w:p w14:paraId="4D88493F" w14:textId="77777777" w:rsidR="004868A4" w:rsidRDefault="004868A4" w:rsidP="004868A4">
                      <w:pPr>
                        <w:spacing w:line="240" w:lineRule="auto"/>
                        <w:jc w:val="center"/>
                        <w:rPr>
                          <w:sz w:val="10"/>
                          <w:szCs w:val="10"/>
                        </w:rPr>
                      </w:pPr>
                    </w:p>
                    <w:p w14:paraId="75ECD75A" w14:textId="77777777" w:rsidR="00EE6C90" w:rsidRDefault="00EE6C90" w:rsidP="004868A4">
                      <w:pPr>
                        <w:spacing w:line="240" w:lineRule="auto"/>
                        <w:jc w:val="center"/>
                        <w:rPr>
                          <w:sz w:val="10"/>
                          <w:szCs w:val="10"/>
                        </w:rPr>
                      </w:pPr>
                    </w:p>
                    <w:p w14:paraId="3C002EA6" w14:textId="77777777" w:rsidR="00EE6C90" w:rsidRPr="007C1572" w:rsidRDefault="00EE6C90" w:rsidP="004868A4">
                      <w:pPr>
                        <w:spacing w:line="240" w:lineRule="auto"/>
                        <w:jc w:val="center"/>
                        <w:rPr>
                          <w:sz w:val="10"/>
                          <w:szCs w:val="10"/>
                        </w:rPr>
                      </w:pPr>
                    </w:p>
                    <w:p w14:paraId="006EE5FC" w14:textId="77777777" w:rsidR="004868A4" w:rsidRPr="007C1572" w:rsidRDefault="004868A4" w:rsidP="004868A4">
                      <w:pPr>
                        <w:spacing w:line="240" w:lineRule="auto"/>
                        <w:jc w:val="center"/>
                        <w:rPr>
                          <w:sz w:val="10"/>
                          <w:szCs w:val="10"/>
                        </w:rPr>
                      </w:pPr>
                    </w:p>
                    <w:p w14:paraId="39799DD5" w14:textId="77777777" w:rsidR="004868A4" w:rsidRPr="00740085" w:rsidRDefault="004868A4" w:rsidP="004868A4">
                      <w:pPr>
                        <w:spacing w:line="240" w:lineRule="auto"/>
                        <w:ind w:left="-284"/>
                        <w:jc w:val="center"/>
                        <w:rPr>
                          <w:b/>
                          <w:sz w:val="20"/>
                          <w:szCs w:val="20"/>
                        </w:rPr>
                      </w:pPr>
                      <w:r w:rsidRPr="00740085">
                        <w:rPr>
                          <w:sz w:val="20"/>
                          <w:szCs w:val="20"/>
                        </w:rPr>
                        <w:t xml:space="preserve">  Nome:_________________________________________________</w:t>
                      </w:r>
                      <w:r>
                        <w:rPr>
                          <w:sz w:val="20"/>
                          <w:szCs w:val="20"/>
                        </w:rPr>
                        <w:t>_</w:t>
                      </w:r>
                      <w:r w:rsidRPr="00740085">
                        <w:rPr>
                          <w:sz w:val="20"/>
                          <w:szCs w:val="20"/>
                        </w:rPr>
                        <w:t>_________    Nº:________    Turma:________</w:t>
                      </w:r>
                    </w:p>
                    <w:p w14:paraId="09A8D172" w14:textId="77777777" w:rsidR="004868A4" w:rsidRPr="00740085" w:rsidRDefault="004868A4" w:rsidP="004868A4">
                      <w:pPr>
                        <w:spacing w:line="240" w:lineRule="auto"/>
                        <w:jc w:val="center"/>
                      </w:pPr>
                    </w:p>
                    <w:tbl>
                      <w:tblPr>
                        <w:tblStyle w:val="Tabelacomgrade"/>
                        <w:tblW w:w="1034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21"/>
                        <w:gridCol w:w="5242"/>
                        <w:gridCol w:w="2485"/>
                      </w:tblGrid>
                      <w:tr w:rsidR="004868A4" w:rsidRPr="00740085" w14:paraId="26BD4E4F" w14:textId="77777777" w:rsidTr="007C1572">
                        <w:tc>
                          <w:tcPr>
                            <w:tcW w:w="2621" w:type="dxa"/>
                            <w:tcMar>
                              <w:top w:w="0" w:type="dxa"/>
                              <w:left w:w="0" w:type="dxa"/>
                              <w:bottom w:w="0" w:type="dxa"/>
                              <w:right w:w="0" w:type="dxa"/>
                            </w:tcMar>
                            <w:hideMark/>
                          </w:tcPr>
                          <w:p w14:paraId="2C77B1EC" w14:textId="649A6AA7" w:rsidR="004868A4" w:rsidRPr="00740085" w:rsidRDefault="004868A4" w:rsidP="00740085">
                            <w:r w:rsidRPr="00740085">
                              <w:t>Prof.:</w:t>
                            </w:r>
                            <w:r>
                              <w:t xml:space="preserve"> </w:t>
                            </w:r>
                            <w:r w:rsidR="006A3789">
                              <w:t xml:space="preserve">Emanuel </w:t>
                            </w:r>
                            <w:proofErr w:type="spellStart"/>
                            <w:r w:rsidR="006A3789">
                              <w:t>Jaconiano</w:t>
                            </w:r>
                            <w:proofErr w:type="spellEnd"/>
                          </w:p>
                        </w:tc>
                        <w:tc>
                          <w:tcPr>
                            <w:tcW w:w="5242" w:type="dxa"/>
                            <w:tcMar>
                              <w:top w:w="0" w:type="dxa"/>
                              <w:left w:w="0" w:type="dxa"/>
                              <w:bottom w:w="0" w:type="dxa"/>
                              <w:right w:w="0" w:type="dxa"/>
                            </w:tcMar>
                            <w:hideMark/>
                          </w:tcPr>
                          <w:p w14:paraId="06F1645C" w14:textId="56C5D0DC" w:rsidR="004868A4" w:rsidRPr="00740085" w:rsidRDefault="006A3789" w:rsidP="00740085">
                            <w:pPr>
                              <w:jc w:val="center"/>
                            </w:pPr>
                            <w:r>
                              <w:rPr>
                                <w:b/>
                              </w:rPr>
                              <w:t>MATEMÁTICA II</w:t>
                            </w:r>
                            <w:r w:rsidR="004868A4" w:rsidRPr="00740085">
                              <w:rPr>
                                <w:b/>
                              </w:rPr>
                              <w:t xml:space="preserve"> – </w:t>
                            </w:r>
                            <w:r>
                              <w:rPr>
                                <w:b/>
                              </w:rPr>
                              <w:t>1</w:t>
                            </w:r>
                            <w:r w:rsidR="004868A4" w:rsidRPr="00740085">
                              <w:rPr>
                                <w:b/>
                              </w:rPr>
                              <w:t>º Trimestre</w:t>
                            </w:r>
                          </w:p>
                        </w:tc>
                        <w:tc>
                          <w:tcPr>
                            <w:tcW w:w="2485" w:type="dxa"/>
                            <w:tcMar>
                              <w:top w:w="0" w:type="dxa"/>
                              <w:left w:w="0" w:type="dxa"/>
                              <w:bottom w:w="0" w:type="dxa"/>
                              <w:right w:w="0" w:type="dxa"/>
                            </w:tcMar>
                            <w:hideMark/>
                          </w:tcPr>
                          <w:p w14:paraId="75A3C4AE" w14:textId="77777777" w:rsidR="004868A4" w:rsidRPr="00740085" w:rsidRDefault="004868A4" w:rsidP="00740085">
                            <w:pPr>
                              <w:jc w:val="right"/>
                            </w:pPr>
                            <w:r w:rsidRPr="00740085">
                              <w:t>Data: ____/____/____</w:t>
                            </w:r>
                          </w:p>
                        </w:tc>
                      </w:tr>
                    </w:tbl>
                    <w:p w14:paraId="4771F35B" w14:textId="77777777" w:rsidR="004868A4" w:rsidRPr="00A542AE" w:rsidRDefault="004868A4" w:rsidP="004868A4">
                      <w:pPr>
                        <w:rPr>
                          <w:sz w:val="20"/>
                          <w:szCs w:val="20"/>
                        </w:rPr>
                      </w:pPr>
                    </w:p>
                  </w:txbxContent>
                </v:textbox>
                <w10:wrap anchorx="margin"/>
              </v:shape>
            </w:pict>
          </mc:Fallback>
        </mc:AlternateContent>
      </w:r>
    </w:p>
    <w:p w14:paraId="6E103FBA" w14:textId="25FBE5F9" w:rsidR="004868A4" w:rsidRDefault="004868A4" w:rsidP="007C1572">
      <w:pPr>
        <w:jc w:val="center"/>
        <w:rPr>
          <w:b/>
          <w:bCs/>
          <w:sz w:val="26"/>
          <w:szCs w:val="26"/>
        </w:rPr>
      </w:pPr>
    </w:p>
    <w:p w14:paraId="71CFB55D" w14:textId="248D4B6C" w:rsidR="004868A4" w:rsidRDefault="004868A4" w:rsidP="007C1572">
      <w:pPr>
        <w:jc w:val="center"/>
        <w:rPr>
          <w:b/>
          <w:bCs/>
          <w:sz w:val="26"/>
          <w:szCs w:val="26"/>
        </w:rPr>
      </w:pPr>
    </w:p>
    <w:p w14:paraId="32E3DD34" w14:textId="587157D9" w:rsidR="004868A4" w:rsidRDefault="004868A4" w:rsidP="007C1572">
      <w:pPr>
        <w:jc w:val="center"/>
        <w:rPr>
          <w:b/>
          <w:bCs/>
          <w:sz w:val="26"/>
          <w:szCs w:val="26"/>
        </w:rPr>
      </w:pPr>
    </w:p>
    <w:p w14:paraId="1179EE7C" w14:textId="74E7AD9D" w:rsidR="004868A4" w:rsidRDefault="004868A4" w:rsidP="007C1572">
      <w:pPr>
        <w:jc w:val="center"/>
        <w:rPr>
          <w:b/>
          <w:bCs/>
          <w:sz w:val="26"/>
          <w:szCs w:val="26"/>
        </w:rPr>
      </w:pPr>
    </w:p>
    <w:p w14:paraId="3D0F1CDF" w14:textId="4A910063" w:rsidR="006A1503" w:rsidRDefault="006A1503" w:rsidP="007C1572">
      <w:pPr>
        <w:jc w:val="center"/>
        <w:rPr>
          <w:b/>
          <w:bCs/>
          <w:sz w:val="26"/>
          <w:szCs w:val="26"/>
        </w:rPr>
      </w:pPr>
    </w:p>
    <w:p w14:paraId="37C8B905" w14:textId="6448F22F" w:rsidR="004868A4" w:rsidRDefault="004868A4" w:rsidP="007C1572">
      <w:pPr>
        <w:jc w:val="center"/>
        <w:rPr>
          <w:b/>
          <w:bCs/>
          <w:sz w:val="26"/>
          <w:szCs w:val="26"/>
        </w:rPr>
      </w:pPr>
    </w:p>
    <w:p w14:paraId="04CF2F82" w14:textId="6307C849"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lang w:eastAsia="zh-CN"/>
        </w:rPr>
        <w:t>1</w:t>
      </w:r>
      <w:r w:rsidRPr="00084677">
        <w:rPr>
          <w:b/>
          <w:sz w:val="20"/>
          <w:szCs w:val="20"/>
          <w:lang w:eastAsia="zh-CN"/>
        </w:rPr>
        <w:t>.</w:t>
      </w:r>
      <w:r w:rsidRPr="00084677">
        <w:rPr>
          <w:sz w:val="20"/>
          <w:szCs w:val="20"/>
          <w:lang w:eastAsia="zh-CN"/>
        </w:rPr>
        <w:t xml:space="preserve"> </w:t>
      </w:r>
      <w:r w:rsidRPr="00084677">
        <w:rPr>
          <w:sz w:val="20"/>
          <w:szCs w:val="20"/>
        </w:rPr>
        <w:t xml:space="preserve">As artesãs de Barreirinhas (MA) estão organizadas na Cooperativa dos Artesãos dos Lençóis Maranhenses – </w:t>
      </w:r>
      <w:proofErr w:type="spellStart"/>
      <w:r w:rsidRPr="00084677">
        <w:rPr>
          <w:sz w:val="20"/>
          <w:szCs w:val="20"/>
        </w:rPr>
        <w:t>Artecoop</w:t>
      </w:r>
      <w:proofErr w:type="spellEnd"/>
      <w:r w:rsidRPr="00084677">
        <w:rPr>
          <w:sz w:val="20"/>
          <w:szCs w:val="20"/>
        </w:rPr>
        <w:t>. A cidade é considerada uma das principais produtoras desse artesanato. A partir de 2000, contou com a atuação de técnicos, que motivou a formação de grupos de artesãs, ganhadoras do Prêmio Top 100, em 2004.</w:t>
      </w:r>
    </w:p>
    <w:p w14:paraId="1B5E36FD" w14:textId="77777777" w:rsidR="00084677" w:rsidRPr="00084677" w:rsidRDefault="00084677" w:rsidP="00084677">
      <w:pPr>
        <w:widowControl w:val="0"/>
        <w:autoSpaceDE w:val="0"/>
        <w:autoSpaceDN w:val="0"/>
        <w:adjustRightInd w:val="0"/>
        <w:spacing w:line="240" w:lineRule="auto"/>
        <w:jc w:val="both"/>
        <w:rPr>
          <w:sz w:val="20"/>
          <w:szCs w:val="20"/>
        </w:rPr>
      </w:pPr>
    </w:p>
    <w:p w14:paraId="08705A8F" w14:textId="77777777" w:rsidR="00084677" w:rsidRPr="00084677" w:rsidRDefault="00084677" w:rsidP="00084677">
      <w:pPr>
        <w:widowControl w:val="0"/>
        <w:autoSpaceDE w:val="0"/>
        <w:autoSpaceDN w:val="0"/>
        <w:adjustRightInd w:val="0"/>
        <w:spacing w:line="240" w:lineRule="auto"/>
        <w:jc w:val="both"/>
        <w:rPr>
          <w:sz w:val="20"/>
          <w:szCs w:val="20"/>
        </w:rPr>
      </w:pPr>
      <w:r w:rsidRPr="00084677">
        <w:rPr>
          <w:noProof/>
          <w:sz w:val="20"/>
          <w:szCs w:val="20"/>
          <w:lang w:val="en-US"/>
        </w:rPr>
        <w:drawing>
          <wp:inline distT="0" distB="0" distL="0" distR="0" wp14:anchorId="3D506E33" wp14:editId="51A068FA">
            <wp:extent cx="2676525" cy="2466975"/>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76525" cy="2466975"/>
                    </a:xfrm>
                    <a:prstGeom prst="rect">
                      <a:avLst/>
                    </a:prstGeom>
                    <a:noFill/>
                    <a:ln>
                      <a:noFill/>
                    </a:ln>
                  </pic:spPr>
                </pic:pic>
              </a:graphicData>
            </a:graphic>
          </wp:inline>
        </w:drawing>
      </w:r>
    </w:p>
    <w:p w14:paraId="594EE0D6" w14:textId="77777777" w:rsidR="00084677" w:rsidRPr="00084677" w:rsidRDefault="00084677" w:rsidP="00084677">
      <w:pPr>
        <w:widowControl w:val="0"/>
        <w:autoSpaceDE w:val="0"/>
        <w:autoSpaceDN w:val="0"/>
        <w:adjustRightInd w:val="0"/>
        <w:spacing w:line="240" w:lineRule="auto"/>
        <w:jc w:val="both"/>
        <w:rPr>
          <w:sz w:val="20"/>
          <w:szCs w:val="20"/>
        </w:rPr>
      </w:pPr>
    </w:p>
    <w:p w14:paraId="4214571F" w14:textId="77777777"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rPr>
        <w:t>Uma das artesãs resolveu, naquele ano, vender um determinado modelo de bolsa em uma feira de exposição, nessa cidade, por R$ 36,80, cada unidade. Com o objetivo de alavancar suas vendas, a mesma decidiu fazer uma promoção em que o comprador pagaria, de acordo com a quantidade comprada, os seguintes valores, segundo o quadro abaixo:</w:t>
      </w:r>
    </w:p>
    <w:p w14:paraId="215F10E3" w14:textId="77777777" w:rsidR="00084677" w:rsidRPr="00084677" w:rsidRDefault="00084677" w:rsidP="00084677">
      <w:pPr>
        <w:widowControl w:val="0"/>
        <w:autoSpaceDE w:val="0"/>
        <w:autoSpaceDN w:val="0"/>
        <w:adjustRightInd w:val="0"/>
        <w:spacing w:line="240" w:lineRule="auto"/>
        <w:jc w:val="both"/>
        <w:rPr>
          <w:sz w:val="20"/>
          <w:szCs w:val="20"/>
        </w:rPr>
      </w:pPr>
    </w:p>
    <w:tbl>
      <w:tblPr>
        <w:tblW w:w="6990"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6"/>
        <w:gridCol w:w="1046"/>
        <w:gridCol w:w="1046"/>
        <w:gridCol w:w="1046"/>
        <w:gridCol w:w="1046"/>
      </w:tblGrid>
      <w:tr w:rsidR="00084677" w:rsidRPr="00084677" w14:paraId="16434200" w14:textId="77777777" w:rsidTr="00B0680F">
        <w:trPr>
          <w:trHeight w:val="50"/>
        </w:trPr>
        <w:tc>
          <w:tcPr>
            <w:tcW w:w="2806" w:type="dxa"/>
            <w:vAlign w:val="center"/>
          </w:tcPr>
          <w:p w14:paraId="57179906" w14:textId="77777777" w:rsidR="00084677" w:rsidRPr="00084677" w:rsidRDefault="00084677" w:rsidP="00084677">
            <w:pPr>
              <w:autoSpaceDE w:val="0"/>
              <w:autoSpaceDN w:val="0"/>
              <w:adjustRightInd w:val="0"/>
              <w:jc w:val="both"/>
              <w:rPr>
                <w:rStyle w:val="CabealhoChar"/>
                <w:rFonts w:eastAsia="Arial"/>
                <w:b/>
                <w:bCs/>
                <w:sz w:val="20"/>
                <w:szCs w:val="20"/>
              </w:rPr>
            </w:pPr>
            <w:r w:rsidRPr="00084677">
              <w:rPr>
                <w:rStyle w:val="CabealhoChar"/>
                <w:rFonts w:eastAsia="Arial"/>
                <w:b/>
                <w:bCs/>
                <w:sz w:val="20"/>
                <w:szCs w:val="20"/>
              </w:rPr>
              <w:t>Mercadoria com desconto</w:t>
            </w:r>
          </w:p>
          <w:p w14:paraId="3F565CBD" w14:textId="77777777" w:rsidR="00084677" w:rsidRPr="00084677" w:rsidRDefault="00084677" w:rsidP="00084677">
            <w:pPr>
              <w:autoSpaceDE w:val="0"/>
              <w:autoSpaceDN w:val="0"/>
              <w:adjustRightInd w:val="0"/>
              <w:jc w:val="both"/>
              <w:rPr>
                <w:rStyle w:val="CabealhoChar"/>
                <w:rFonts w:eastAsia="Arial"/>
                <w:sz w:val="20"/>
                <w:szCs w:val="20"/>
              </w:rPr>
            </w:pPr>
            <w:r w:rsidRPr="00084677">
              <w:rPr>
                <w:rStyle w:val="CabealhoChar"/>
                <w:rFonts w:eastAsia="Arial"/>
                <w:b/>
                <w:bCs/>
                <w:sz w:val="20"/>
                <w:szCs w:val="20"/>
              </w:rPr>
              <w:t>(bolsa)</w:t>
            </w:r>
          </w:p>
        </w:tc>
        <w:tc>
          <w:tcPr>
            <w:tcW w:w="1046" w:type="dxa"/>
            <w:vAlign w:val="center"/>
          </w:tcPr>
          <w:p w14:paraId="6F30852A" w14:textId="77777777" w:rsidR="00084677" w:rsidRPr="00084677" w:rsidRDefault="00084677" w:rsidP="00084677">
            <w:pPr>
              <w:autoSpaceDE w:val="0"/>
              <w:autoSpaceDN w:val="0"/>
              <w:adjustRightInd w:val="0"/>
              <w:jc w:val="both"/>
              <w:rPr>
                <w:rStyle w:val="CabealhoChar"/>
                <w:rFonts w:eastAsia="Arial"/>
                <w:sz w:val="20"/>
                <w:szCs w:val="20"/>
              </w:rPr>
            </w:pPr>
            <w:r w:rsidRPr="00084677">
              <w:rPr>
                <w:rStyle w:val="CabealhoChar"/>
                <w:rFonts w:eastAsia="Arial"/>
                <w:b/>
                <w:bCs/>
                <w:sz w:val="20"/>
                <w:szCs w:val="20"/>
              </w:rPr>
              <w:t>1ª unid.</w:t>
            </w:r>
          </w:p>
        </w:tc>
        <w:tc>
          <w:tcPr>
            <w:tcW w:w="1046" w:type="dxa"/>
            <w:vAlign w:val="center"/>
          </w:tcPr>
          <w:p w14:paraId="3371998A" w14:textId="77777777" w:rsidR="00084677" w:rsidRPr="00084677" w:rsidRDefault="00084677" w:rsidP="00084677">
            <w:pPr>
              <w:autoSpaceDE w:val="0"/>
              <w:autoSpaceDN w:val="0"/>
              <w:adjustRightInd w:val="0"/>
              <w:jc w:val="both"/>
              <w:rPr>
                <w:rStyle w:val="CabealhoChar"/>
                <w:rFonts w:eastAsia="Arial"/>
                <w:sz w:val="20"/>
                <w:szCs w:val="20"/>
              </w:rPr>
            </w:pPr>
            <w:r w:rsidRPr="00084677">
              <w:rPr>
                <w:rStyle w:val="CabealhoChar"/>
                <w:rFonts w:eastAsia="Arial"/>
                <w:b/>
                <w:bCs/>
                <w:sz w:val="20"/>
                <w:szCs w:val="20"/>
              </w:rPr>
              <w:t>2ª unid.</w:t>
            </w:r>
          </w:p>
        </w:tc>
        <w:tc>
          <w:tcPr>
            <w:tcW w:w="1046" w:type="dxa"/>
            <w:vAlign w:val="center"/>
          </w:tcPr>
          <w:p w14:paraId="281C1196" w14:textId="77777777" w:rsidR="00084677" w:rsidRPr="00084677" w:rsidRDefault="00084677" w:rsidP="00084677">
            <w:pPr>
              <w:autoSpaceDE w:val="0"/>
              <w:autoSpaceDN w:val="0"/>
              <w:adjustRightInd w:val="0"/>
              <w:jc w:val="both"/>
              <w:rPr>
                <w:rStyle w:val="CabealhoChar"/>
                <w:rFonts w:eastAsia="Arial"/>
                <w:sz w:val="20"/>
                <w:szCs w:val="20"/>
              </w:rPr>
            </w:pPr>
            <w:r w:rsidRPr="00084677">
              <w:rPr>
                <w:rStyle w:val="CabealhoChar"/>
                <w:rFonts w:eastAsia="Arial"/>
                <w:b/>
                <w:bCs/>
                <w:sz w:val="20"/>
                <w:szCs w:val="20"/>
              </w:rPr>
              <w:t>3ª unid.</w:t>
            </w:r>
          </w:p>
        </w:tc>
        <w:tc>
          <w:tcPr>
            <w:tcW w:w="1046" w:type="dxa"/>
            <w:vAlign w:val="center"/>
          </w:tcPr>
          <w:p w14:paraId="57DB61C9" w14:textId="77777777" w:rsidR="00084677" w:rsidRPr="00084677" w:rsidRDefault="00084677" w:rsidP="00084677">
            <w:pPr>
              <w:autoSpaceDE w:val="0"/>
              <w:autoSpaceDN w:val="0"/>
              <w:adjustRightInd w:val="0"/>
              <w:jc w:val="both"/>
              <w:rPr>
                <w:rStyle w:val="CabealhoChar"/>
                <w:rFonts w:eastAsia="Arial"/>
                <w:sz w:val="20"/>
                <w:szCs w:val="20"/>
              </w:rPr>
            </w:pPr>
            <w:r w:rsidRPr="00084677">
              <w:rPr>
                <w:rStyle w:val="CabealhoChar"/>
                <w:rFonts w:eastAsia="Arial"/>
                <w:b/>
                <w:bCs/>
                <w:sz w:val="20"/>
                <w:szCs w:val="20"/>
              </w:rPr>
              <w:t>4ª unid.</w:t>
            </w:r>
          </w:p>
        </w:tc>
      </w:tr>
      <w:tr w:rsidR="00084677" w:rsidRPr="00084677" w14:paraId="2293A3C1" w14:textId="77777777" w:rsidTr="00B0680F">
        <w:trPr>
          <w:trHeight w:val="10"/>
        </w:trPr>
        <w:tc>
          <w:tcPr>
            <w:tcW w:w="2806" w:type="dxa"/>
            <w:vAlign w:val="center"/>
          </w:tcPr>
          <w:p w14:paraId="2D47B5A5" w14:textId="77777777" w:rsidR="00084677" w:rsidRPr="00084677" w:rsidRDefault="00084677" w:rsidP="00084677">
            <w:pPr>
              <w:autoSpaceDE w:val="0"/>
              <w:autoSpaceDN w:val="0"/>
              <w:adjustRightInd w:val="0"/>
              <w:jc w:val="both"/>
              <w:rPr>
                <w:rStyle w:val="CabealhoChar"/>
                <w:rFonts w:eastAsia="Arial"/>
                <w:sz w:val="20"/>
                <w:szCs w:val="20"/>
              </w:rPr>
            </w:pPr>
            <w:r w:rsidRPr="00084677">
              <w:rPr>
                <w:rStyle w:val="CabealhoChar"/>
                <w:rFonts w:eastAsia="Arial"/>
                <w:sz w:val="20"/>
                <w:szCs w:val="20"/>
              </w:rPr>
              <w:t>Valor (R$)</w:t>
            </w:r>
          </w:p>
        </w:tc>
        <w:tc>
          <w:tcPr>
            <w:tcW w:w="1046" w:type="dxa"/>
            <w:vAlign w:val="center"/>
          </w:tcPr>
          <w:p w14:paraId="331044E6" w14:textId="77777777" w:rsidR="00084677" w:rsidRPr="00084677" w:rsidRDefault="00084677" w:rsidP="00084677">
            <w:pPr>
              <w:autoSpaceDE w:val="0"/>
              <w:autoSpaceDN w:val="0"/>
              <w:adjustRightInd w:val="0"/>
              <w:jc w:val="both"/>
              <w:rPr>
                <w:rStyle w:val="CabealhoChar"/>
                <w:rFonts w:eastAsia="Arial"/>
                <w:sz w:val="20"/>
                <w:szCs w:val="20"/>
              </w:rPr>
            </w:pPr>
            <w:r w:rsidRPr="00084677">
              <w:rPr>
                <w:rStyle w:val="CabealhoChar"/>
                <w:rFonts w:eastAsia="Arial"/>
                <w:sz w:val="20"/>
                <w:szCs w:val="20"/>
              </w:rPr>
              <w:t>36,80</w:t>
            </w:r>
          </w:p>
        </w:tc>
        <w:tc>
          <w:tcPr>
            <w:tcW w:w="1046" w:type="dxa"/>
            <w:vAlign w:val="center"/>
          </w:tcPr>
          <w:p w14:paraId="122FE9C0" w14:textId="77777777" w:rsidR="00084677" w:rsidRPr="00084677" w:rsidRDefault="00084677" w:rsidP="00084677">
            <w:pPr>
              <w:autoSpaceDE w:val="0"/>
              <w:autoSpaceDN w:val="0"/>
              <w:adjustRightInd w:val="0"/>
              <w:jc w:val="both"/>
              <w:rPr>
                <w:rStyle w:val="CabealhoChar"/>
                <w:rFonts w:eastAsia="Arial"/>
                <w:sz w:val="20"/>
                <w:szCs w:val="20"/>
              </w:rPr>
            </w:pPr>
            <w:r w:rsidRPr="00084677">
              <w:rPr>
                <w:rStyle w:val="CabealhoChar"/>
                <w:rFonts w:eastAsia="Arial"/>
                <w:sz w:val="20"/>
                <w:szCs w:val="20"/>
              </w:rPr>
              <w:t>36,20</w:t>
            </w:r>
          </w:p>
        </w:tc>
        <w:tc>
          <w:tcPr>
            <w:tcW w:w="1046" w:type="dxa"/>
            <w:vAlign w:val="center"/>
          </w:tcPr>
          <w:p w14:paraId="53271515" w14:textId="77777777" w:rsidR="00084677" w:rsidRPr="00084677" w:rsidRDefault="00084677" w:rsidP="00084677">
            <w:pPr>
              <w:autoSpaceDE w:val="0"/>
              <w:autoSpaceDN w:val="0"/>
              <w:adjustRightInd w:val="0"/>
              <w:jc w:val="both"/>
              <w:rPr>
                <w:rStyle w:val="CabealhoChar"/>
                <w:rFonts w:eastAsia="Arial"/>
                <w:sz w:val="20"/>
                <w:szCs w:val="20"/>
              </w:rPr>
            </w:pPr>
            <w:r w:rsidRPr="00084677">
              <w:rPr>
                <w:rStyle w:val="CabealhoChar"/>
                <w:rFonts w:eastAsia="Arial"/>
                <w:sz w:val="20"/>
                <w:szCs w:val="20"/>
              </w:rPr>
              <w:t>35,60</w:t>
            </w:r>
          </w:p>
        </w:tc>
        <w:tc>
          <w:tcPr>
            <w:tcW w:w="1046" w:type="dxa"/>
            <w:vAlign w:val="center"/>
          </w:tcPr>
          <w:p w14:paraId="1D60B886" w14:textId="77777777" w:rsidR="00084677" w:rsidRPr="00084677" w:rsidRDefault="00084677" w:rsidP="00084677">
            <w:pPr>
              <w:autoSpaceDE w:val="0"/>
              <w:autoSpaceDN w:val="0"/>
              <w:adjustRightInd w:val="0"/>
              <w:jc w:val="both"/>
              <w:rPr>
                <w:rStyle w:val="CabealhoChar"/>
                <w:rFonts w:eastAsia="Arial"/>
                <w:sz w:val="20"/>
                <w:szCs w:val="20"/>
              </w:rPr>
            </w:pPr>
            <w:r w:rsidRPr="00084677">
              <w:rPr>
                <w:rStyle w:val="CabealhoChar"/>
                <w:rFonts w:eastAsia="Arial"/>
                <w:sz w:val="20"/>
                <w:szCs w:val="20"/>
              </w:rPr>
              <w:t>35,00</w:t>
            </w:r>
          </w:p>
        </w:tc>
      </w:tr>
    </w:tbl>
    <w:p w14:paraId="14FDEA00" w14:textId="77777777" w:rsidR="00084677" w:rsidRPr="00084677" w:rsidRDefault="00084677" w:rsidP="00084677">
      <w:pPr>
        <w:widowControl w:val="0"/>
        <w:autoSpaceDE w:val="0"/>
        <w:autoSpaceDN w:val="0"/>
        <w:adjustRightInd w:val="0"/>
        <w:spacing w:line="240" w:lineRule="auto"/>
        <w:jc w:val="both"/>
        <w:rPr>
          <w:sz w:val="20"/>
          <w:szCs w:val="20"/>
        </w:rPr>
      </w:pPr>
    </w:p>
    <w:p w14:paraId="6C06AF08" w14:textId="77777777"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rPr>
        <w:t xml:space="preserve">A artesã vendeu, neste dia, o máximo de 12 unidades desse modelo de bolsa. Considerando que o padrão de desconto aconteceu até o limite dessa quantidade, uma senhora gaúcha, dona de uma loja, que comprou 10 unidades dessa bolsa, nesta promoção, pagou, em reais, o valor de </w:t>
      </w:r>
    </w:p>
    <w:p w14:paraId="5775A61D"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a) </w:t>
      </w:r>
      <w:r w:rsidRPr="00084677">
        <w:rPr>
          <w:sz w:val="20"/>
          <w:szCs w:val="20"/>
        </w:rPr>
        <w:t xml:space="preserve">344,00 </w:t>
      </w:r>
      <w:r w:rsidRPr="00084677">
        <w:rPr>
          <w:sz w:val="20"/>
          <w:szCs w:val="20"/>
          <w:lang w:eastAsia="zh-CN"/>
        </w:rPr>
        <w:t xml:space="preserve">  </w:t>
      </w:r>
    </w:p>
    <w:p w14:paraId="57728911"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b) </w:t>
      </w:r>
      <w:r w:rsidRPr="00084677">
        <w:rPr>
          <w:sz w:val="20"/>
          <w:szCs w:val="20"/>
        </w:rPr>
        <w:t xml:space="preserve">341,00 </w:t>
      </w:r>
      <w:r w:rsidRPr="00084677">
        <w:rPr>
          <w:sz w:val="20"/>
          <w:szCs w:val="20"/>
          <w:lang w:eastAsia="zh-CN"/>
        </w:rPr>
        <w:t xml:space="preserve">  </w:t>
      </w:r>
    </w:p>
    <w:p w14:paraId="6001258B"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c) </w:t>
      </w:r>
      <w:r w:rsidRPr="00084677">
        <w:rPr>
          <w:sz w:val="20"/>
          <w:szCs w:val="20"/>
        </w:rPr>
        <w:t xml:space="preserve">338,00 </w:t>
      </w:r>
      <w:r w:rsidRPr="00084677">
        <w:rPr>
          <w:sz w:val="20"/>
          <w:szCs w:val="20"/>
          <w:lang w:eastAsia="zh-CN"/>
        </w:rPr>
        <w:t xml:space="preserve">  </w:t>
      </w:r>
    </w:p>
    <w:p w14:paraId="270A3391"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d) </w:t>
      </w:r>
      <w:r w:rsidRPr="00084677">
        <w:rPr>
          <w:sz w:val="20"/>
          <w:szCs w:val="20"/>
        </w:rPr>
        <w:t xml:space="preserve">395,00 </w:t>
      </w:r>
      <w:r w:rsidRPr="00084677">
        <w:rPr>
          <w:sz w:val="20"/>
          <w:szCs w:val="20"/>
          <w:lang w:eastAsia="zh-CN"/>
        </w:rPr>
        <w:t xml:space="preserve">  </w:t>
      </w:r>
    </w:p>
    <w:p w14:paraId="4D6914FF"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e) </w:t>
      </w:r>
      <w:r w:rsidRPr="00084677">
        <w:rPr>
          <w:sz w:val="20"/>
          <w:szCs w:val="20"/>
        </w:rPr>
        <w:t xml:space="preserve">402,00 </w:t>
      </w:r>
      <w:r w:rsidRPr="00084677">
        <w:rPr>
          <w:sz w:val="20"/>
          <w:szCs w:val="20"/>
          <w:lang w:eastAsia="zh-CN"/>
        </w:rPr>
        <w:t xml:space="preserve">  </w:t>
      </w:r>
    </w:p>
    <w:p w14:paraId="535753E0" w14:textId="77777777" w:rsidR="00084677" w:rsidRPr="00084677" w:rsidRDefault="00084677" w:rsidP="00084677">
      <w:pPr>
        <w:spacing w:line="240" w:lineRule="auto"/>
        <w:jc w:val="both"/>
        <w:rPr>
          <w:sz w:val="20"/>
          <w:szCs w:val="20"/>
          <w:lang w:eastAsia="zh-CN"/>
        </w:rPr>
      </w:pPr>
      <w:r w:rsidRPr="00084677">
        <w:rPr>
          <w:sz w:val="20"/>
          <w:szCs w:val="20"/>
          <w:lang w:eastAsia="zh-CN"/>
        </w:rPr>
        <w:t xml:space="preserve"> </w:t>
      </w:r>
    </w:p>
    <w:p w14:paraId="58399F07" w14:textId="0BF7B594"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lang w:eastAsia="zh-CN"/>
        </w:rPr>
        <w:t>2</w:t>
      </w:r>
      <w:r w:rsidRPr="00084677">
        <w:rPr>
          <w:b/>
          <w:sz w:val="20"/>
          <w:szCs w:val="20"/>
          <w:lang w:eastAsia="zh-CN"/>
        </w:rPr>
        <w:t>.</w:t>
      </w:r>
      <w:r w:rsidRPr="00084677">
        <w:rPr>
          <w:sz w:val="20"/>
          <w:szCs w:val="20"/>
          <w:lang w:eastAsia="zh-CN"/>
        </w:rPr>
        <w:t xml:space="preserve">  </w:t>
      </w:r>
      <w:r w:rsidRPr="00084677">
        <w:rPr>
          <w:sz w:val="20"/>
          <w:szCs w:val="20"/>
        </w:rPr>
        <w:t>Um novo condomínio foi construído na Rua X. Alguns lotes já receberam numeração da prefeitura, enquanto outros apresentam apenas o sobrenome do seu proprietário. O servidor da prefeitura numerará os lotes que ainda não foram numerados. Para isso, ele observa o padrão da numeração já existente, conforme apresentado na figura, percebendo que, em cada lado da rua, as sequências das numerações formam progressões aritméticas, e, com isso, atribui um número ao lote da família Costa.</w:t>
      </w:r>
    </w:p>
    <w:p w14:paraId="3596A38A" w14:textId="77777777" w:rsidR="00084677" w:rsidRPr="00084677" w:rsidRDefault="00084677" w:rsidP="00084677">
      <w:pPr>
        <w:widowControl w:val="0"/>
        <w:autoSpaceDE w:val="0"/>
        <w:autoSpaceDN w:val="0"/>
        <w:adjustRightInd w:val="0"/>
        <w:spacing w:line="240" w:lineRule="auto"/>
        <w:jc w:val="both"/>
        <w:rPr>
          <w:sz w:val="20"/>
          <w:szCs w:val="20"/>
        </w:rPr>
      </w:pPr>
    </w:p>
    <w:p w14:paraId="6F0CB05C" w14:textId="77777777" w:rsidR="00084677" w:rsidRPr="00084677" w:rsidRDefault="00084677" w:rsidP="00084677">
      <w:pPr>
        <w:widowControl w:val="0"/>
        <w:autoSpaceDE w:val="0"/>
        <w:autoSpaceDN w:val="0"/>
        <w:adjustRightInd w:val="0"/>
        <w:spacing w:line="240" w:lineRule="auto"/>
        <w:jc w:val="both"/>
        <w:rPr>
          <w:sz w:val="20"/>
          <w:szCs w:val="20"/>
        </w:rPr>
      </w:pPr>
      <w:r w:rsidRPr="00084677">
        <w:rPr>
          <w:noProof/>
          <w:sz w:val="20"/>
          <w:szCs w:val="20"/>
          <w:lang w:val="en-US"/>
        </w:rPr>
        <w:lastRenderedPageBreak/>
        <w:drawing>
          <wp:inline distT="0" distB="0" distL="0" distR="0" wp14:anchorId="11E81F7B" wp14:editId="110C714D">
            <wp:extent cx="4371975" cy="161925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71975" cy="1619250"/>
                    </a:xfrm>
                    <a:prstGeom prst="rect">
                      <a:avLst/>
                    </a:prstGeom>
                    <a:noFill/>
                    <a:ln>
                      <a:noFill/>
                    </a:ln>
                  </pic:spPr>
                </pic:pic>
              </a:graphicData>
            </a:graphic>
          </wp:inline>
        </w:drawing>
      </w:r>
    </w:p>
    <w:p w14:paraId="54D6A159" w14:textId="77777777" w:rsidR="00084677" w:rsidRPr="00084677" w:rsidRDefault="00084677" w:rsidP="00084677">
      <w:pPr>
        <w:widowControl w:val="0"/>
        <w:autoSpaceDE w:val="0"/>
        <w:autoSpaceDN w:val="0"/>
        <w:adjustRightInd w:val="0"/>
        <w:spacing w:line="240" w:lineRule="auto"/>
        <w:jc w:val="both"/>
        <w:rPr>
          <w:sz w:val="20"/>
          <w:szCs w:val="20"/>
        </w:rPr>
      </w:pPr>
    </w:p>
    <w:p w14:paraId="48F8AAC6" w14:textId="77777777"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rPr>
        <w:t xml:space="preserve">O número atribuído ao lote da família Costa é </w:t>
      </w:r>
    </w:p>
    <w:p w14:paraId="06BC46CC"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a) </w:t>
      </w:r>
      <w:r w:rsidRPr="00084677">
        <w:rPr>
          <w:sz w:val="20"/>
          <w:szCs w:val="20"/>
        </w:rPr>
        <w:t xml:space="preserve">51. </w:t>
      </w:r>
      <w:r w:rsidRPr="00084677">
        <w:rPr>
          <w:sz w:val="20"/>
          <w:szCs w:val="20"/>
          <w:lang w:eastAsia="zh-CN"/>
        </w:rPr>
        <w:t xml:space="preserve">  </w:t>
      </w:r>
    </w:p>
    <w:p w14:paraId="7FF4C3EA"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b) </w:t>
      </w:r>
      <w:r w:rsidRPr="00084677">
        <w:rPr>
          <w:sz w:val="20"/>
          <w:szCs w:val="20"/>
        </w:rPr>
        <w:t xml:space="preserve">73. </w:t>
      </w:r>
      <w:r w:rsidRPr="00084677">
        <w:rPr>
          <w:sz w:val="20"/>
          <w:szCs w:val="20"/>
          <w:lang w:eastAsia="zh-CN"/>
        </w:rPr>
        <w:t xml:space="preserve">  </w:t>
      </w:r>
    </w:p>
    <w:p w14:paraId="6C0CF6F8"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c) </w:t>
      </w:r>
      <w:r w:rsidRPr="00084677">
        <w:rPr>
          <w:sz w:val="20"/>
          <w:szCs w:val="20"/>
        </w:rPr>
        <w:t xml:space="preserve">95. </w:t>
      </w:r>
      <w:r w:rsidRPr="00084677">
        <w:rPr>
          <w:sz w:val="20"/>
          <w:szCs w:val="20"/>
          <w:lang w:eastAsia="zh-CN"/>
        </w:rPr>
        <w:t xml:space="preserve">  </w:t>
      </w:r>
    </w:p>
    <w:p w14:paraId="486B77D0"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d) </w:t>
      </w:r>
      <w:r w:rsidRPr="00084677">
        <w:rPr>
          <w:sz w:val="20"/>
          <w:szCs w:val="20"/>
        </w:rPr>
        <w:t xml:space="preserve">117. </w:t>
      </w:r>
      <w:r w:rsidRPr="00084677">
        <w:rPr>
          <w:sz w:val="20"/>
          <w:szCs w:val="20"/>
          <w:lang w:eastAsia="zh-CN"/>
        </w:rPr>
        <w:t xml:space="preserve">  </w:t>
      </w:r>
    </w:p>
    <w:p w14:paraId="5DE039CE"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e) </w:t>
      </w:r>
      <w:r w:rsidRPr="00084677">
        <w:rPr>
          <w:sz w:val="20"/>
          <w:szCs w:val="20"/>
        </w:rPr>
        <w:t xml:space="preserve">161. </w:t>
      </w:r>
      <w:r w:rsidRPr="00084677">
        <w:rPr>
          <w:sz w:val="20"/>
          <w:szCs w:val="20"/>
          <w:lang w:eastAsia="zh-CN"/>
        </w:rPr>
        <w:t xml:space="preserve">  </w:t>
      </w:r>
    </w:p>
    <w:p w14:paraId="7E168C78" w14:textId="77777777" w:rsidR="00084677" w:rsidRPr="00084677" w:rsidRDefault="00084677" w:rsidP="00084677">
      <w:pPr>
        <w:spacing w:line="240" w:lineRule="auto"/>
        <w:jc w:val="both"/>
        <w:rPr>
          <w:sz w:val="20"/>
          <w:szCs w:val="20"/>
          <w:lang w:eastAsia="zh-CN"/>
        </w:rPr>
      </w:pPr>
      <w:r w:rsidRPr="00084677">
        <w:rPr>
          <w:sz w:val="20"/>
          <w:szCs w:val="20"/>
          <w:lang w:eastAsia="zh-CN"/>
        </w:rPr>
        <w:t xml:space="preserve"> </w:t>
      </w:r>
    </w:p>
    <w:p w14:paraId="248863D8" w14:textId="15A972DA"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lang w:eastAsia="zh-CN"/>
        </w:rPr>
        <w:t>3</w:t>
      </w:r>
      <w:r w:rsidRPr="00084677">
        <w:rPr>
          <w:b/>
          <w:sz w:val="20"/>
          <w:szCs w:val="20"/>
          <w:lang w:eastAsia="zh-CN"/>
        </w:rPr>
        <w:t>.</w:t>
      </w:r>
      <w:r w:rsidRPr="00084677">
        <w:rPr>
          <w:sz w:val="20"/>
          <w:szCs w:val="20"/>
          <w:lang w:eastAsia="zh-CN"/>
        </w:rPr>
        <w:t xml:space="preserve">  </w:t>
      </w:r>
      <w:r w:rsidRPr="00084677">
        <w:rPr>
          <w:sz w:val="20"/>
          <w:szCs w:val="20"/>
        </w:rPr>
        <w:t xml:space="preserve">É comum pensarmos na equivalência entre a idade de um animal de estimação, no caso de cães e gatos, e de um ser humano. De acordo com as diretrizes de idade criadas pela American Animal Hospital </w:t>
      </w:r>
      <w:proofErr w:type="spellStart"/>
      <w:r w:rsidRPr="00084677">
        <w:rPr>
          <w:sz w:val="20"/>
          <w:szCs w:val="20"/>
        </w:rPr>
        <w:t>Association</w:t>
      </w:r>
      <w:proofErr w:type="spellEnd"/>
      <w:r w:rsidRPr="00084677">
        <w:rPr>
          <w:sz w:val="20"/>
          <w:szCs w:val="20"/>
        </w:rPr>
        <w:t xml:space="preserve"> (AAHA), o </w:t>
      </w:r>
      <w:proofErr w:type="spellStart"/>
      <w:r w:rsidRPr="00084677">
        <w:rPr>
          <w:sz w:val="20"/>
          <w:szCs w:val="20"/>
        </w:rPr>
        <w:t>International</w:t>
      </w:r>
      <w:proofErr w:type="spellEnd"/>
      <w:r w:rsidRPr="00084677">
        <w:rPr>
          <w:sz w:val="20"/>
          <w:szCs w:val="20"/>
        </w:rPr>
        <w:t xml:space="preserve"> </w:t>
      </w:r>
      <w:proofErr w:type="spellStart"/>
      <w:r w:rsidRPr="00084677">
        <w:rPr>
          <w:sz w:val="20"/>
          <w:szCs w:val="20"/>
        </w:rPr>
        <w:t>Cat</w:t>
      </w:r>
      <w:proofErr w:type="spellEnd"/>
      <w:r w:rsidRPr="00084677">
        <w:rPr>
          <w:sz w:val="20"/>
          <w:szCs w:val="20"/>
        </w:rPr>
        <w:t xml:space="preserve"> </w:t>
      </w:r>
      <w:proofErr w:type="spellStart"/>
      <w:r w:rsidRPr="00084677">
        <w:rPr>
          <w:sz w:val="20"/>
          <w:szCs w:val="20"/>
        </w:rPr>
        <w:t>Care</w:t>
      </w:r>
      <w:proofErr w:type="spellEnd"/>
      <w:r w:rsidRPr="00084677">
        <w:rPr>
          <w:sz w:val="20"/>
          <w:szCs w:val="20"/>
        </w:rPr>
        <w:t xml:space="preserve"> e a American </w:t>
      </w:r>
      <w:proofErr w:type="spellStart"/>
      <w:r w:rsidRPr="00084677">
        <w:rPr>
          <w:sz w:val="20"/>
          <w:szCs w:val="20"/>
        </w:rPr>
        <w:t>Association</w:t>
      </w:r>
      <w:proofErr w:type="spellEnd"/>
      <w:r w:rsidRPr="00084677">
        <w:rPr>
          <w:sz w:val="20"/>
          <w:szCs w:val="20"/>
        </w:rPr>
        <w:t xml:space="preserve"> </w:t>
      </w:r>
      <w:proofErr w:type="spellStart"/>
      <w:r w:rsidRPr="00084677">
        <w:rPr>
          <w:sz w:val="20"/>
          <w:szCs w:val="20"/>
        </w:rPr>
        <w:t>of</w:t>
      </w:r>
      <w:proofErr w:type="spellEnd"/>
      <w:r w:rsidRPr="00084677">
        <w:rPr>
          <w:sz w:val="20"/>
          <w:szCs w:val="20"/>
        </w:rPr>
        <w:t xml:space="preserve"> </w:t>
      </w:r>
      <w:proofErr w:type="spellStart"/>
      <w:r w:rsidRPr="00084677">
        <w:rPr>
          <w:sz w:val="20"/>
          <w:szCs w:val="20"/>
        </w:rPr>
        <w:t>Feline</w:t>
      </w:r>
      <w:proofErr w:type="spellEnd"/>
      <w:r w:rsidRPr="00084677">
        <w:rPr>
          <w:sz w:val="20"/>
          <w:szCs w:val="20"/>
        </w:rPr>
        <w:t xml:space="preserve"> </w:t>
      </w:r>
      <w:proofErr w:type="spellStart"/>
      <w:r w:rsidRPr="00084677">
        <w:rPr>
          <w:sz w:val="20"/>
          <w:szCs w:val="20"/>
        </w:rPr>
        <w:t>Practitioners</w:t>
      </w:r>
      <w:proofErr w:type="spellEnd"/>
      <w:r w:rsidRPr="00084677">
        <w:rPr>
          <w:sz w:val="20"/>
          <w:szCs w:val="20"/>
        </w:rPr>
        <w:t xml:space="preserve"> (AAFP), a última fase da vida de um gato é chamada de geriátrica e começa aos 15 anos de vida do animal. A tabela apresenta os primeiros anos da fase geriátrica da equivalência entre a idade do gato e a idade de um humano.</w:t>
      </w:r>
    </w:p>
    <w:p w14:paraId="1F6B2B30" w14:textId="77777777" w:rsidR="00084677" w:rsidRPr="00084677" w:rsidRDefault="00084677" w:rsidP="00084677">
      <w:pPr>
        <w:widowControl w:val="0"/>
        <w:autoSpaceDE w:val="0"/>
        <w:autoSpaceDN w:val="0"/>
        <w:adjustRightInd w:val="0"/>
        <w:spacing w:line="240" w:lineRule="auto"/>
        <w:jc w:val="both"/>
        <w:rPr>
          <w:sz w:val="20"/>
          <w:szCs w:val="20"/>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9"/>
        <w:gridCol w:w="4119"/>
      </w:tblGrid>
      <w:tr w:rsidR="00084677" w:rsidRPr="00084677" w14:paraId="2CF2A524" w14:textId="77777777" w:rsidTr="00B0680F">
        <w:trPr>
          <w:trHeight w:val="242"/>
        </w:trPr>
        <w:tc>
          <w:tcPr>
            <w:tcW w:w="4119" w:type="dxa"/>
            <w:vAlign w:val="center"/>
          </w:tcPr>
          <w:p w14:paraId="6D64A27B" w14:textId="77777777" w:rsidR="00084677" w:rsidRPr="00084677" w:rsidRDefault="00084677" w:rsidP="00084677">
            <w:pPr>
              <w:widowControl w:val="0"/>
              <w:autoSpaceDE w:val="0"/>
              <w:autoSpaceDN w:val="0"/>
              <w:adjustRightInd w:val="0"/>
              <w:jc w:val="both"/>
              <w:rPr>
                <w:b/>
                <w:bCs/>
                <w:sz w:val="20"/>
                <w:szCs w:val="20"/>
              </w:rPr>
            </w:pPr>
            <w:r w:rsidRPr="00084677">
              <w:rPr>
                <w:b/>
                <w:bCs/>
                <w:sz w:val="20"/>
                <w:szCs w:val="20"/>
              </w:rPr>
              <w:t>Idade do gato (ano)</w:t>
            </w:r>
          </w:p>
        </w:tc>
        <w:tc>
          <w:tcPr>
            <w:tcW w:w="4119" w:type="dxa"/>
            <w:vAlign w:val="center"/>
          </w:tcPr>
          <w:p w14:paraId="48BA44EA" w14:textId="77777777" w:rsidR="00084677" w:rsidRPr="00084677" w:rsidRDefault="00084677" w:rsidP="00084677">
            <w:pPr>
              <w:widowControl w:val="0"/>
              <w:autoSpaceDE w:val="0"/>
              <w:autoSpaceDN w:val="0"/>
              <w:adjustRightInd w:val="0"/>
              <w:jc w:val="both"/>
              <w:rPr>
                <w:b/>
                <w:bCs/>
                <w:sz w:val="20"/>
                <w:szCs w:val="20"/>
              </w:rPr>
            </w:pPr>
            <w:r w:rsidRPr="00084677">
              <w:rPr>
                <w:b/>
                <w:bCs/>
                <w:sz w:val="20"/>
                <w:szCs w:val="20"/>
              </w:rPr>
              <w:t>Idade equivalente de um humano (ano)</w:t>
            </w:r>
          </w:p>
        </w:tc>
      </w:tr>
      <w:tr w:rsidR="00084677" w:rsidRPr="00084677" w14:paraId="70E92EF1" w14:textId="77777777" w:rsidTr="00B0680F">
        <w:trPr>
          <w:trHeight w:val="242"/>
        </w:trPr>
        <w:tc>
          <w:tcPr>
            <w:tcW w:w="4119" w:type="dxa"/>
            <w:vAlign w:val="center"/>
          </w:tcPr>
          <w:p w14:paraId="73B631A3" w14:textId="77777777" w:rsidR="00084677" w:rsidRPr="00084677" w:rsidRDefault="00084677" w:rsidP="00084677">
            <w:pPr>
              <w:widowControl w:val="0"/>
              <w:autoSpaceDE w:val="0"/>
              <w:autoSpaceDN w:val="0"/>
              <w:adjustRightInd w:val="0"/>
              <w:jc w:val="both"/>
              <w:rPr>
                <w:sz w:val="20"/>
                <w:szCs w:val="20"/>
              </w:rPr>
            </w:pPr>
            <w:r w:rsidRPr="00084677">
              <w:rPr>
                <w:sz w:val="20"/>
                <w:szCs w:val="20"/>
              </w:rPr>
              <w:t>15</w:t>
            </w:r>
          </w:p>
        </w:tc>
        <w:tc>
          <w:tcPr>
            <w:tcW w:w="4119" w:type="dxa"/>
            <w:vAlign w:val="center"/>
          </w:tcPr>
          <w:p w14:paraId="2F9B3912" w14:textId="77777777" w:rsidR="00084677" w:rsidRPr="00084677" w:rsidRDefault="00084677" w:rsidP="00084677">
            <w:pPr>
              <w:widowControl w:val="0"/>
              <w:autoSpaceDE w:val="0"/>
              <w:autoSpaceDN w:val="0"/>
              <w:adjustRightInd w:val="0"/>
              <w:jc w:val="both"/>
              <w:rPr>
                <w:sz w:val="20"/>
                <w:szCs w:val="20"/>
              </w:rPr>
            </w:pPr>
            <w:r w:rsidRPr="00084677">
              <w:rPr>
                <w:sz w:val="20"/>
                <w:szCs w:val="20"/>
              </w:rPr>
              <w:t>76</w:t>
            </w:r>
          </w:p>
        </w:tc>
      </w:tr>
      <w:tr w:rsidR="00084677" w:rsidRPr="00084677" w14:paraId="096D389E" w14:textId="77777777" w:rsidTr="00B0680F">
        <w:trPr>
          <w:trHeight w:val="242"/>
        </w:trPr>
        <w:tc>
          <w:tcPr>
            <w:tcW w:w="4119" w:type="dxa"/>
            <w:vAlign w:val="center"/>
          </w:tcPr>
          <w:p w14:paraId="3CBAD7BA" w14:textId="77777777" w:rsidR="00084677" w:rsidRPr="00084677" w:rsidRDefault="00084677" w:rsidP="00084677">
            <w:pPr>
              <w:widowControl w:val="0"/>
              <w:autoSpaceDE w:val="0"/>
              <w:autoSpaceDN w:val="0"/>
              <w:adjustRightInd w:val="0"/>
              <w:jc w:val="both"/>
              <w:rPr>
                <w:sz w:val="20"/>
                <w:szCs w:val="20"/>
              </w:rPr>
            </w:pPr>
            <w:r w:rsidRPr="00084677">
              <w:rPr>
                <w:sz w:val="20"/>
                <w:szCs w:val="20"/>
              </w:rPr>
              <w:t>16</w:t>
            </w:r>
          </w:p>
        </w:tc>
        <w:tc>
          <w:tcPr>
            <w:tcW w:w="4119" w:type="dxa"/>
            <w:vAlign w:val="center"/>
          </w:tcPr>
          <w:p w14:paraId="66F2BDEE" w14:textId="77777777" w:rsidR="00084677" w:rsidRPr="00084677" w:rsidRDefault="00084677" w:rsidP="00084677">
            <w:pPr>
              <w:widowControl w:val="0"/>
              <w:autoSpaceDE w:val="0"/>
              <w:autoSpaceDN w:val="0"/>
              <w:adjustRightInd w:val="0"/>
              <w:jc w:val="both"/>
              <w:rPr>
                <w:sz w:val="20"/>
                <w:szCs w:val="20"/>
              </w:rPr>
            </w:pPr>
            <w:r w:rsidRPr="00084677">
              <w:rPr>
                <w:sz w:val="20"/>
                <w:szCs w:val="20"/>
              </w:rPr>
              <w:t>80</w:t>
            </w:r>
          </w:p>
        </w:tc>
      </w:tr>
      <w:tr w:rsidR="00084677" w:rsidRPr="00084677" w14:paraId="352D94B9" w14:textId="77777777" w:rsidTr="00B0680F">
        <w:trPr>
          <w:trHeight w:val="242"/>
        </w:trPr>
        <w:tc>
          <w:tcPr>
            <w:tcW w:w="4119" w:type="dxa"/>
            <w:vAlign w:val="center"/>
          </w:tcPr>
          <w:p w14:paraId="3E21C11E" w14:textId="77777777" w:rsidR="00084677" w:rsidRPr="00084677" w:rsidRDefault="00084677" w:rsidP="00084677">
            <w:pPr>
              <w:widowControl w:val="0"/>
              <w:autoSpaceDE w:val="0"/>
              <w:autoSpaceDN w:val="0"/>
              <w:adjustRightInd w:val="0"/>
              <w:jc w:val="both"/>
              <w:rPr>
                <w:sz w:val="20"/>
                <w:szCs w:val="20"/>
              </w:rPr>
            </w:pPr>
            <w:r w:rsidRPr="00084677">
              <w:rPr>
                <w:sz w:val="20"/>
                <w:szCs w:val="20"/>
              </w:rPr>
              <w:t>17</w:t>
            </w:r>
          </w:p>
        </w:tc>
        <w:tc>
          <w:tcPr>
            <w:tcW w:w="4119" w:type="dxa"/>
            <w:vAlign w:val="center"/>
          </w:tcPr>
          <w:p w14:paraId="2FFA6CD3" w14:textId="77777777" w:rsidR="00084677" w:rsidRPr="00084677" w:rsidRDefault="00084677" w:rsidP="00084677">
            <w:pPr>
              <w:widowControl w:val="0"/>
              <w:autoSpaceDE w:val="0"/>
              <w:autoSpaceDN w:val="0"/>
              <w:adjustRightInd w:val="0"/>
              <w:jc w:val="both"/>
              <w:rPr>
                <w:sz w:val="20"/>
                <w:szCs w:val="20"/>
              </w:rPr>
            </w:pPr>
            <w:r w:rsidRPr="00084677">
              <w:rPr>
                <w:sz w:val="20"/>
                <w:szCs w:val="20"/>
              </w:rPr>
              <w:t>84</w:t>
            </w:r>
          </w:p>
        </w:tc>
      </w:tr>
      <w:tr w:rsidR="00084677" w:rsidRPr="00084677" w14:paraId="4A895C16" w14:textId="77777777" w:rsidTr="00B0680F">
        <w:trPr>
          <w:trHeight w:val="242"/>
        </w:trPr>
        <w:tc>
          <w:tcPr>
            <w:tcW w:w="4119" w:type="dxa"/>
            <w:vAlign w:val="center"/>
          </w:tcPr>
          <w:p w14:paraId="30AF4E48" w14:textId="77777777" w:rsidR="00084677" w:rsidRPr="00084677" w:rsidRDefault="00084677" w:rsidP="00084677">
            <w:pPr>
              <w:widowControl w:val="0"/>
              <w:autoSpaceDE w:val="0"/>
              <w:autoSpaceDN w:val="0"/>
              <w:adjustRightInd w:val="0"/>
              <w:jc w:val="both"/>
              <w:rPr>
                <w:sz w:val="20"/>
                <w:szCs w:val="20"/>
              </w:rPr>
            </w:pPr>
            <w:r w:rsidRPr="00084677">
              <w:rPr>
                <w:sz w:val="20"/>
                <w:szCs w:val="20"/>
              </w:rPr>
              <w:t>18</w:t>
            </w:r>
          </w:p>
        </w:tc>
        <w:tc>
          <w:tcPr>
            <w:tcW w:w="4119" w:type="dxa"/>
            <w:vAlign w:val="center"/>
          </w:tcPr>
          <w:p w14:paraId="505AE829" w14:textId="77777777" w:rsidR="00084677" w:rsidRPr="00084677" w:rsidRDefault="00084677" w:rsidP="00084677">
            <w:pPr>
              <w:widowControl w:val="0"/>
              <w:autoSpaceDE w:val="0"/>
              <w:autoSpaceDN w:val="0"/>
              <w:adjustRightInd w:val="0"/>
              <w:jc w:val="both"/>
              <w:rPr>
                <w:sz w:val="20"/>
                <w:szCs w:val="20"/>
              </w:rPr>
            </w:pPr>
            <w:r w:rsidRPr="00084677">
              <w:rPr>
                <w:sz w:val="20"/>
                <w:szCs w:val="20"/>
              </w:rPr>
              <w:t>88</w:t>
            </w:r>
          </w:p>
        </w:tc>
      </w:tr>
      <w:tr w:rsidR="00084677" w:rsidRPr="00084677" w14:paraId="5307C70F" w14:textId="77777777" w:rsidTr="00B0680F">
        <w:trPr>
          <w:trHeight w:val="242"/>
        </w:trPr>
        <w:tc>
          <w:tcPr>
            <w:tcW w:w="4119" w:type="dxa"/>
            <w:vAlign w:val="center"/>
          </w:tcPr>
          <w:p w14:paraId="129EA71D" w14:textId="77777777" w:rsidR="00084677" w:rsidRPr="00084677" w:rsidRDefault="00084677" w:rsidP="00084677">
            <w:pPr>
              <w:widowControl w:val="0"/>
              <w:autoSpaceDE w:val="0"/>
              <w:autoSpaceDN w:val="0"/>
              <w:adjustRightInd w:val="0"/>
              <w:jc w:val="both"/>
              <w:rPr>
                <w:sz w:val="20"/>
                <w:szCs w:val="20"/>
              </w:rPr>
            </w:pPr>
            <w:r w:rsidRPr="00084677">
              <w:rPr>
                <w:sz w:val="20"/>
                <w:szCs w:val="20"/>
              </w:rPr>
              <w:t>19</w:t>
            </w:r>
          </w:p>
        </w:tc>
        <w:tc>
          <w:tcPr>
            <w:tcW w:w="4119" w:type="dxa"/>
            <w:vAlign w:val="center"/>
          </w:tcPr>
          <w:p w14:paraId="6B7DC552" w14:textId="77777777" w:rsidR="00084677" w:rsidRPr="00084677" w:rsidRDefault="00084677" w:rsidP="00084677">
            <w:pPr>
              <w:widowControl w:val="0"/>
              <w:autoSpaceDE w:val="0"/>
              <w:autoSpaceDN w:val="0"/>
              <w:adjustRightInd w:val="0"/>
              <w:jc w:val="both"/>
              <w:rPr>
                <w:sz w:val="20"/>
                <w:szCs w:val="20"/>
              </w:rPr>
            </w:pPr>
            <w:r w:rsidRPr="00084677">
              <w:rPr>
                <w:sz w:val="20"/>
                <w:szCs w:val="20"/>
              </w:rPr>
              <w:t>92</w:t>
            </w:r>
          </w:p>
        </w:tc>
      </w:tr>
      <w:tr w:rsidR="00084677" w:rsidRPr="00084677" w14:paraId="00C00685" w14:textId="77777777" w:rsidTr="00B0680F">
        <w:trPr>
          <w:trHeight w:val="242"/>
        </w:trPr>
        <w:tc>
          <w:tcPr>
            <w:tcW w:w="4119" w:type="dxa"/>
            <w:vAlign w:val="center"/>
          </w:tcPr>
          <w:p w14:paraId="6C6C766B" w14:textId="77777777" w:rsidR="00084677" w:rsidRPr="00084677" w:rsidRDefault="00084677" w:rsidP="00084677">
            <w:pPr>
              <w:widowControl w:val="0"/>
              <w:autoSpaceDE w:val="0"/>
              <w:autoSpaceDN w:val="0"/>
              <w:adjustRightInd w:val="0"/>
              <w:jc w:val="both"/>
              <w:rPr>
                <w:sz w:val="20"/>
                <w:szCs w:val="20"/>
              </w:rPr>
            </w:pPr>
            <w:r w:rsidRPr="00084677">
              <w:rPr>
                <w:sz w:val="20"/>
                <w:szCs w:val="20"/>
              </w:rPr>
              <w:t>20</w:t>
            </w:r>
          </w:p>
        </w:tc>
        <w:tc>
          <w:tcPr>
            <w:tcW w:w="4119" w:type="dxa"/>
            <w:vAlign w:val="center"/>
          </w:tcPr>
          <w:p w14:paraId="1807DD43" w14:textId="77777777" w:rsidR="00084677" w:rsidRPr="00084677" w:rsidRDefault="00084677" w:rsidP="00084677">
            <w:pPr>
              <w:widowControl w:val="0"/>
              <w:autoSpaceDE w:val="0"/>
              <w:autoSpaceDN w:val="0"/>
              <w:adjustRightInd w:val="0"/>
              <w:jc w:val="both"/>
              <w:rPr>
                <w:sz w:val="20"/>
                <w:szCs w:val="20"/>
              </w:rPr>
            </w:pPr>
            <w:r w:rsidRPr="00084677">
              <w:rPr>
                <w:sz w:val="20"/>
                <w:szCs w:val="20"/>
              </w:rPr>
              <w:t>96</w:t>
            </w:r>
          </w:p>
        </w:tc>
      </w:tr>
      <w:tr w:rsidR="00084677" w:rsidRPr="00084677" w14:paraId="3C527056" w14:textId="77777777" w:rsidTr="00B0680F">
        <w:trPr>
          <w:trHeight w:val="242"/>
        </w:trPr>
        <w:tc>
          <w:tcPr>
            <w:tcW w:w="4119" w:type="dxa"/>
            <w:vAlign w:val="center"/>
          </w:tcPr>
          <w:p w14:paraId="61C6D21D" w14:textId="77777777" w:rsidR="00084677" w:rsidRPr="00084677" w:rsidRDefault="00084677" w:rsidP="00084677">
            <w:pPr>
              <w:widowControl w:val="0"/>
              <w:autoSpaceDE w:val="0"/>
              <w:autoSpaceDN w:val="0"/>
              <w:adjustRightInd w:val="0"/>
              <w:jc w:val="both"/>
              <w:rPr>
                <w:sz w:val="20"/>
                <w:szCs w:val="20"/>
              </w:rPr>
            </w:pPr>
            <w:r w:rsidRPr="00084677">
              <w:rPr>
                <w:sz w:val="20"/>
                <w:szCs w:val="20"/>
              </w:rPr>
              <w:t>21</w:t>
            </w:r>
          </w:p>
        </w:tc>
        <w:tc>
          <w:tcPr>
            <w:tcW w:w="4119" w:type="dxa"/>
            <w:vAlign w:val="center"/>
          </w:tcPr>
          <w:p w14:paraId="23778C69" w14:textId="77777777" w:rsidR="00084677" w:rsidRPr="00084677" w:rsidRDefault="00084677" w:rsidP="00084677">
            <w:pPr>
              <w:widowControl w:val="0"/>
              <w:autoSpaceDE w:val="0"/>
              <w:autoSpaceDN w:val="0"/>
              <w:adjustRightInd w:val="0"/>
              <w:jc w:val="both"/>
              <w:rPr>
                <w:sz w:val="20"/>
                <w:szCs w:val="20"/>
              </w:rPr>
            </w:pPr>
            <w:r w:rsidRPr="00084677">
              <w:rPr>
                <w:sz w:val="20"/>
                <w:szCs w:val="20"/>
              </w:rPr>
              <w:t>100</w:t>
            </w:r>
          </w:p>
        </w:tc>
      </w:tr>
      <w:tr w:rsidR="00084677" w:rsidRPr="00084677" w14:paraId="66FB710F" w14:textId="77777777" w:rsidTr="00B0680F">
        <w:trPr>
          <w:trHeight w:val="242"/>
        </w:trPr>
        <w:tc>
          <w:tcPr>
            <w:tcW w:w="4119" w:type="dxa"/>
            <w:vAlign w:val="center"/>
          </w:tcPr>
          <w:p w14:paraId="41AC6510" w14:textId="77777777" w:rsidR="00084677" w:rsidRPr="00084677" w:rsidRDefault="00084677" w:rsidP="00084677">
            <w:pPr>
              <w:widowControl w:val="0"/>
              <w:autoSpaceDE w:val="0"/>
              <w:autoSpaceDN w:val="0"/>
              <w:adjustRightInd w:val="0"/>
              <w:jc w:val="both"/>
              <w:rPr>
                <w:sz w:val="20"/>
                <w:szCs w:val="20"/>
              </w:rPr>
            </w:pPr>
            <w:r w:rsidRPr="00084677">
              <w:rPr>
                <w:sz w:val="20"/>
                <w:szCs w:val="20"/>
              </w:rPr>
              <w:t>22</w:t>
            </w:r>
          </w:p>
        </w:tc>
        <w:tc>
          <w:tcPr>
            <w:tcW w:w="4119" w:type="dxa"/>
            <w:vAlign w:val="center"/>
          </w:tcPr>
          <w:p w14:paraId="0DADFE24" w14:textId="77777777" w:rsidR="00084677" w:rsidRPr="00084677" w:rsidRDefault="00084677" w:rsidP="00084677">
            <w:pPr>
              <w:widowControl w:val="0"/>
              <w:autoSpaceDE w:val="0"/>
              <w:autoSpaceDN w:val="0"/>
              <w:adjustRightInd w:val="0"/>
              <w:jc w:val="both"/>
              <w:rPr>
                <w:sz w:val="20"/>
                <w:szCs w:val="20"/>
              </w:rPr>
            </w:pPr>
            <w:r w:rsidRPr="00084677">
              <w:rPr>
                <w:sz w:val="20"/>
                <w:szCs w:val="20"/>
              </w:rPr>
              <w:t>104</w:t>
            </w:r>
          </w:p>
        </w:tc>
      </w:tr>
      <w:tr w:rsidR="00084677" w:rsidRPr="00084677" w14:paraId="00A06676" w14:textId="77777777" w:rsidTr="00B0680F">
        <w:trPr>
          <w:trHeight w:val="242"/>
        </w:trPr>
        <w:tc>
          <w:tcPr>
            <w:tcW w:w="4119" w:type="dxa"/>
            <w:vAlign w:val="center"/>
          </w:tcPr>
          <w:p w14:paraId="572D3F50" w14:textId="77777777" w:rsidR="00084677" w:rsidRPr="00084677" w:rsidRDefault="00084677" w:rsidP="00084677">
            <w:pPr>
              <w:widowControl w:val="0"/>
              <w:autoSpaceDE w:val="0"/>
              <w:autoSpaceDN w:val="0"/>
              <w:adjustRightInd w:val="0"/>
              <w:jc w:val="both"/>
              <w:rPr>
                <w:sz w:val="20"/>
                <w:szCs w:val="20"/>
              </w:rPr>
            </w:pPr>
            <w:r w:rsidRPr="00084677">
              <w:rPr>
                <w:sz w:val="20"/>
                <w:szCs w:val="20"/>
              </w:rPr>
              <w:t>23</w:t>
            </w:r>
          </w:p>
        </w:tc>
        <w:tc>
          <w:tcPr>
            <w:tcW w:w="4119" w:type="dxa"/>
            <w:vAlign w:val="center"/>
          </w:tcPr>
          <w:p w14:paraId="7DE2CB5B" w14:textId="77777777" w:rsidR="00084677" w:rsidRPr="00084677" w:rsidRDefault="00084677" w:rsidP="00084677">
            <w:pPr>
              <w:widowControl w:val="0"/>
              <w:autoSpaceDE w:val="0"/>
              <w:autoSpaceDN w:val="0"/>
              <w:adjustRightInd w:val="0"/>
              <w:jc w:val="both"/>
              <w:rPr>
                <w:sz w:val="20"/>
                <w:szCs w:val="20"/>
              </w:rPr>
            </w:pPr>
            <w:r w:rsidRPr="00084677">
              <w:rPr>
                <w:sz w:val="20"/>
                <w:szCs w:val="20"/>
              </w:rPr>
              <w:t>108</w:t>
            </w:r>
          </w:p>
        </w:tc>
      </w:tr>
      <w:tr w:rsidR="00084677" w:rsidRPr="00084677" w14:paraId="6E447FA7" w14:textId="77777777" w:rsidTr="00B0680F">
        <w:trPr>
          <w:trHeight w:val="242"/>
        </w:trPr>
        <w:tc>
          <w:tcPr>
            <w:tcW w:w="4119" w:type="dxa"/>
            <w:vAlign w:val="center"/>
          </w:tcPr>
          <w:p w14:paraId="24876ED9" w14:textId="77777777" w:rsidR="00084677" w:rsidRPr="00084677" w:rsidRDefault="00084677" w:rsidP="00084677">
            <w:pPr>
              <w:widowControl w:val="0"/>
              <w:autoSpaceDE w:val="0"/>
              <w:autoSpaceDN w:val="0"/>
              <w:adjustRightInd w:val="0"/>
              <w:jc w:val="both"/>
              <w:rPr>
                <w:sz w:val="20"/>
                <w:szCs w:val="20"/>
              </w:rPr>
            </w:pPr>
            <w:r w:rsidRPr="00084677">
              <w:rPr>
                <w:sz w:val="20"/>
                <w:szCs w:val="20"/>
              </w:rPr>
              <w:t>24</w:t>
            </w:r>
          </w:p>
        </w:tc>
        <w:tc>
          <w:tcPr>
            <w:tcW w:w="4119" w:type="dxa"/>
            <w:vAlign w:val="center"/>
          </w:tcPr>
          <w:p w14:paraId="7AB4343A" w14:textId="77777777" w:rsidR="00084677" w:rsidRPr="00084677" w:rsidRDefault="00084677" w:rsidP="00084677">
            <w:pPr>
              <w:widowControl w:val="0"/>
              <w:autoSpaceDE w:val="0"/>
              <w:autoSpaceDN w:val="0"/>
              <w:adjustRightInd w:val="0"/>
              <w:jc w:val="both"/>
              <w:rPr>
                <w:sz w:val="20"/>
                <w:szCs w:val="20"/>
              </w:rPr>
            </w:pPr>
            <w:r w:rsidRPr="00084677">
              <w:rPr>
                <w:sz w:val="20"/>
                <w:szCs w:val="20"/>
              </w:rPr>
              <w:t>112</w:t>
            </w:r>
          </w:p>
        </w:tc>
      </w:tr>
      <w:tr w:rsidR="00084677" w:rsidRPr="00084677" w14:paraId="10C0F22E" w14:textId="77777777" w:rsidTr="00B0680F">
        <w:trPr>
          <w:trHeight w:val="242"/>
        </w:trPr>
        <w:tc>
          <w:tcPr>
            <w:tcW w:w="4119" w:type="dxa"/>
            <w:vAlign w:val="center"/>
          </w:tcPr>
          <w:p w14:paraId="54E22586" w14:textId="77777777" w:rsidR="00084677" w:rsidRPr="00084677" w:rsidRDefault="00084677" w:rsidP="00084677">
            <w:pPr>
              <w:widowControl w:val="0"/>
              <w:autoSpaceDE w:val="0"/>
              <w:autoSpaceDN w:val="0"/>
              <w:adjustRightInd w:val="0"/>
              <w:jc w:val="both"/>
              <w:rPr>
                <w:sz w:val="20"/>
                <w:szCs w:val="20"/>
              </w:rPr>
            </w:pPr>
            <w:r w:rsidRPr="00084677">
              <w:rPr>
                <w:sz w:val="20"/>
                <w:szCs w:val="20"/>
              </w:rPr>
              <w:t>25</w:t>
            </w:r>
          </w:p>
        </w:tc>
        <w:tc>
          <w:tcPr>
            <w:tcW w:w="4119" w:type="dxa"/>
            <w:vAlign w:val="center"/>
          </w:tcPr>
          <w:p w14:paraId="02C66943" w14:textId="77777777" w:rsidR="00084677" w:rsidRPr="00084677" w:rsidRDefault="00084677" w:rsidP="00084677">
            <w:pPr>
              <w:widowControl w:val="0"/>
              <w:autoSpaceDE w:val="0"/>
              <w:autoSpaceDN w:val="0"/>
              <w:adjustRightInd w:val="0"/>
              <w:jc w:val="both"/>
              <w:rPr>
                <w:sz w:val="20"/>
                <w:szCs w:val="20"/>
              </w:rPr>
            </w:pPr>
            <w:r w:rsidRPr="00084677">
              <w:rPr>
                <w:sz w:val="20"/>
                <w:szCs w:val="20"/>
              </w:rPr>
              <w:t>116</w:t>
            </w:r>
          </w:p>
        </w:tc>
      </w:tr>
    </w:tbl>
    <w:p w14:paraId="55178316" w14:textId="77777777" w:rsidR="00084677" w:rsidRPr="00084677" w:rsidRDefault="00084677" w:rsidP="00084677">
      <w:pPr>
        <w:widowControl w:val="0"/>
        <w:autoSpaceDE w:val="0"/>
        <w:autoSpaceDN w:val="0"/>
        <w:adjustRightInd w:val="0"/>
        <w:spacing w:line="240" w:lineRule="auto"/>
        <w:jc w:val="both"/>
        <w:rPr>
          <w:sz w:val="20"/>
          <w:szCs w:val="20"/>
        </w:rPr>
      </w:pPr>
    </w:p>
    <w:p w14:paraId="020CD291" w14:textId="77777777"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rPr>
        <w:t>Sabe-se que o gato mais velho do mundo morreu ao completar 38 anos de vida. Considere que o padrão observado na tabela se mantém.</w:t>
      </w:r>
    </w:p>
    <w:p w14:paraId="40F6A38C" w14:textId="77777777" w:rsidR="00084677" w:rsidRPr="00084677" w:rsidRDefault="00084677" w:rsidP="00084677">
      <w:pPr>
        <w:widowControl w:val="0"/>
        <w:autoSpaceDE w:val="0"/>
        <w:autoSpaceDN w:val="0"/>
        <w:adjustRightInd w:val="0"/>
        <w:spacing w:line="240" w:lineRule="auto"/>
        <w:jc w:val="both"/>
        <w:rPr>
          <w:sz w:val="20"/>
          <w:szCs w:val="20"/>
        </w:rPr>
      </w:pPr>
    </w:p>
    <w:p w14:paraId="50ED0568" w14:textId="77777777"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rPr>
        <w:t>Disponível em: https://canaldopet.ig.com.br. Acesso em: 28 nov. 2021 (adaptado).</w:t>
      </w:r>
    </w:p>
    <w:p w14:paraId="2FF54591" w14:textId="77777777" w:rsidR="00084677" w:rsidRPr="00084677" w:rsidRDefault="00084677" w:rsidP="00084677">
      <w:pPr>
        <w:widowControl w:val="0"/>
        <w:autoSpaceDE w:val="0"/>
        <w:autoSpaceDN w:val="0"/>
        <w:adjustRightInd w:val="0"/>
        <w:spacing w:line="240" w:lineRule="auto"/>
        <w:jc w:val="both"/>
        <w:rPr>
          <w:sz w:val="20"/>
          <w:szCs w:val="20"/>
        </w:rPr>
      </w:pPr>
    </w:p>
    <w:p w14:paraId="6F7A9CE5" w14:textId="77777777" w:rsidR="00084677" w:rsidRPr="00084677" w:rsidRDefault="00084677" w:rsidP="00084677">
      <w:pPr>
        <w:widowControl w:val="0"/>
        <w:autoSpaceDE w:val="0"/>
        <w:autoSpaceDN w:val="0"/>
        <w:adjustRightInd w:val="0"/>
        <w:spacing w:line="240" w:lineRule="auto"/>
        <w:jc w:val="both"/>
        <w:rPr>
          <w:sz w:val="20"/>
          <w:szCs w:val="20"/>
        </w:rPr>
      </w:pPr>
    </w:p>
    <w:p w14:paraId="4DE1F97F" w14:textId="77777777"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rPr>
        <w:t xml:space="preserve">De acordo com os dados apresentados, a idade em que o gato mais velho do mundo morreu é equivalente a qual idade, em ano, de um humano? </w:t>
      </w:r>
    </w:p>
    <w:p w14:paraId="712D6429"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a) </w:t>
      </w:r>
      <w:r w:rsidRPr="00084677">
        <w:rPr>
          <w:sz w:val="20"/>
          <w:szCs w:val="20"/>
        </w:rPr>
        <w:t xml:space="preserve">129 </w:t>
      </w:r>
      <w:r w:rsidRPr="00084677">
        <w:rPr>
          <w:sz w:val="20"/>
          <w:szCs w:val="20"/>
          <w:lang w:eastAsia="zh-CN"/>
        </w:rPr>
        <w:t xml:space="preserve">  </w:t>
      </w:r>
    </w:p>
    <w:p w14:paraId="75686FBA"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b) </w:t>
      </w:r>
      <w:r w:rsidRPr="00084677">
        <w:rPr>
          <w:sz w:val="20"/>
          <w:szCs w:val="20"/>
        </w:rPr>
        <w:t xml:space="preserve">133 </w:t>
      </w:r>
      <w:r w:rsidRPr="00084677">
        <w:rPr>
          <w:sz w:val="20"/>
          <w:szCs w:val="20"/>
          <w:lang w:eastAsia="zh-CN"/>
        </w:rPr>
        <w:t xml:space="preserve">  </w:t>
      </w:r>
    </w:p>
    <w:p w14:paraId="42933612"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c) </w:t>
      </w:r>
      <w:r w:rsidRPr="00084677">
        <w:rPr>
          <w:sz w:val="20"/>
          <w:szCs w:val="20"/>
        </w:rPr>
        <w:t xml:space="preserve">158 </w:t>
      </w:r>
      <w:r w:rsidRPr="00084677">
        <w:rPr>
          <w:sz w:val="20"/>
          <w:szCs w:val="20"/>
          <w:lang w:eastAsia="zh-CN"/>
        </w:rPr>
        <w:t xml:space="preserve">  </w:t>
      </w:r>
    </w:p>
    <w:p w14:paraId="248E21FD"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d) </w:t>
      </w:r>
      <w:r w:rsidRPr="00084677">
        <w:rPr>
          <w:sz w:val="20"/>
          <w:szCs w:val="20"/>
        </w:rPr>
        <w:t xml:space="preserve">168 </w:t>
      </w:r>
      <w:r w:rsidRPr="00084677">
        <w:rPr>
          <w:sz w:val="20"/>
          <w:szCs w:val="20"/>
          <w:lang w:eastAsia="zh-CN"/>
        </w:rPr>
        <w:t xml:space="preserve">  </w:t>
      </w:r>
    </w:p>
    <w:p w14:paraId="7BBAAB64"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e) </w:t>
      </w:r>
      <w:r w:rsidRPr="00084677">
        <w:rPr>
          <w:sz w:val="20"/>
          <w:szCs w:val="20"/>
        </w:rPr>
        <w:t xml:space="preserve">176 </w:t>
      </w:r>
      <w:r w:rsidRPr="00084677">
        <w:rPr>
          <w:sz w:val="20"/>
          <w:szCs w:val="20"/>
          <w:lang w:eastAsia="zh-CN"/>
        </w:rPr>
        <w:t xml:space="preserve">  </w:t>
      </w:r>
    </w:p>
    <w:p w14:paraId="434E1C48" w14:textId="77777777" w:rsidR="00084677" w:rsidRPr="00084677" w:rsidRDefault="00084677" w:rsidP="00084677">
      <w:pPr>
        <w:spacing w:line="240" w:lineRule="auto"/>
        <w:jc w:val="both"/>
        <w:rPr>
          <w:sz w:val="20"/>
          <w:szCs w:val="20"/>
          <w:lang w:eastAsia="zh-CN"/>
        </w:rPr>
      </w:pPr>
      <w:r w:rsidRPr="00084677">
        <w:rPr>
          <w:sz w:val="20"/>
          <w:szCs w:val="20"/>
          <w:lang w:eastAsia="zh-CN"/>
        </w:rPr>
        <w:t xml:space="preserve"> </w:t>
      </w:r>
    </w:p>
    <w:p w14:paraId="269FC0DD" w14:textId="45E41650"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lang w:eastAsia="zh-CN"/>
        </w:rPr>
        <w:t>4</w:t>
      </w:r>
      <w:r w:rsidRPr="00084677">
        <w:rPr>
          <w:b/>
          <w:sz w:val="20"/>
          <w:szCs w:val="20"/>
          <w:lang w:eastAsia="zh-CN"/>
        </w:rPr>
        <w:t>.</w:t>
      </w:r>
      <w:r w:rsidRPr="00084677">
        <w:rPr>
          <w:sz w:val="20"/>
          <w:szCs w:val="20"/>
          <w:lang w:eastAsia="zh-CN"/>
        </w:rPr>
        <w:t xml:space="preserve"> </w:t>
      </w:r>
      <w:r w:rsidRPr="00084677">
        <w:rPr>
          <w:sz w:val="20"/>
          <w:szCs w:val="20"/>
        </w:rPr>
        <w:t xml:space="preserve">Joana comprou um celular e dividiu o pagamento em 24 parcelas mensais que formam uma progressão aritmética crescente. As três primeiras parcelas foram de R$120,00, R$126,00 e R$132,00. Sabendo que, ao final, constatou-se que Joana não pagou a 19ª parcela, o valor pago por ela foi:  </w:t>
      </w:r>
    </w:p>
    <w:p w14:paraId="59B6956E"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a) </w:t>
      </w:r>
      <w:r w:rsidRPr="00084677">
        <w:rPr>
          <w:sz w:val="20"/>
          <w:szCs w:val="20"/>
        </w:rPr>
        <w:t xml:space="preserve">R$ 3.954,00  </w:t>
      </w:r>
      <w:r w:rsidRPr="00084677">
        <w:rPr>
          <w:sz w:val="20"/>
          <w:szCs w:val="20"/>
          <w:lang w:eastAsia="zh-CN"/>
        </w:rPr>
        <w:t xml:space="preserve">  </w:t>
      </w:r>
    </w:p>
    <w:p w14:paraId="4C8F912D"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b) </w:t>
      </w:r>
      <w:r w:rsidRPr="00084677">
        <w:rPr>
          <w:sz w:val="20"/>
          <w:szCs w:val="20"/>
        </w:rPr>
        <w:t xml:space="preserve">R$ 4.026,00  </w:t>
      </w:r>
      <w:r w:rsidRPr="00084677">
        <w:rPr>
          <w:sz w:val="20"/>
          <w:szCs w:val="20"/>
          <w:lang w:eastAsia="zh-CN"/>
        </w:rPr>
        <w:t xml:space="preserve">  </w:t>
      </w:r>
    </w:p>
    <w:p w14:paraId="3AC13A9F"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c) </w:t>
      </w:r>
      <w:r w:rsidRPr="00084677">
        <w:rPr>
          <w:sz w:val="20"/>
          <w:szCs w:val="20"/>
        </w:rPr>
        <w:t xml:space="preserve">R$ 4.200,00  </w:t>
      </w:r>
      <w:r w:rsidRPr="00084677">
        <w:rPr>
          <w:sz w:val="20"/>
          <w:szCs w:val="20"/>
          <w:lang w:eastAsia="zh-CN"/>
        </w:rPr>
        <w:t xml:space="preserve">  </w:t>
      </w:r>
    </w:p>
    <w:p w14:paraId="21F2C659"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d) </w:t>
      </w:r>
      <w:r w:rsidRPr="00084677">
        <w:rPr>
          <w:sz w:val="20"/>
          <w:szCs w:val="20"/>
        </w:rPr>
        <w:t xml:space="preserve">R$ 4.308,00  </w:t>
      </w:r>
      <w:r w:rsidRPr="00084677">
        <w:rPr>
          <w:sz w:val="20"/>
          <w:szCs w:val="20"/>
          <w:lang w:eastAsia="zh-CN"/>
        </w:rPr>
        <w:t xml:space="preserve">  </w:t>
      </w:r>
    </w:p>
    <w:p w14:paraId="79AFFCFA"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e) </w:t>
      </w:r>
      <w:r w:rsidRPr="00084677">
        <w:rPr>
          <w:sz w:val="20"/>
          <w:szCs w:val="20"/>
        </w:rPr>
        <w:t xml:space="preserve">R$ 4.382,00 </w:t>
      </w:r>
      <w:r w:rsidRPr="00084677">
        <w:rPr>
          <w:sz w:val="20"/>
          <w:szCs w:val="20"/>
          <w:lang w:eastAsia="zh-CN"/>
        </w:rPr>
        <w:t xml:space="preserve">  </w:t>
      </w:r>
    </w:p>
    <w:p w14:paraId="6F88E8F2" w14:textId="77777777" w:rsidR="00084677" w:rsidRPr="00084677" w:rsidRDefault="00084677" w:rsidP="00084677">
      <w:pPr>
        <w:spacing w:line="240" w:lineRule="auto"/>
        <w:jc w:val="both"/>
        <w:rPr>
          <w:sz w:val="20"/>
          <w:szCs w:val="20"/>
          <w:lang w:eastAsia="zh-CN"/>
        </w:rPr>
      </w:pPr>
      <w:r w:rsidRPr="00084677">
        <w:rPr>
          <w:sz w:val="20"/>
          <w:szCs w:val="20"/>
          <w:lang w:eastAsia="zh-CN"/>
        </w:rPr>
        <w:t xml:space="preserve"> </w:t>
      </w:r>
    </w:p>
    <w:p w14:paraId="725D7BEE" w14:textId="1C45DDDA"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lang w:eastAsia="zh-CN"/>
        </w:rPr>
        <w:t>5</w:t>
      </w:r>
      <w:r w:rsidRPr="00084677">
        <w:rPr>
          <w:b/>
          <w:sz w:val="20"/>
          <w:szCs w:val="20"/>
          <w:lang w:eastAsia="zh-CN"/>
        </w:rPr>
        <w:t>.</w:t>
      </w:r>
      <w:r w:rsidRPr="00084677">
        <w:rPr>
          <w:sz w:val="20"/>
          <w:szCs w:val="20"/>
          <w:lang w:eastAsia="zh-CN"/>
        </w:rPr>
        <w:t xml:space="preserve"> </w:t>
      </w:r>
      <w:r w:rsidRPr="00084677">
        <w:rPr>
          <w:sz w:val="20"/>
          <w:szCs w:val="20"/>
        </w:rPr>
        <w:t>As figuras abaixo foram desenhadas segundo uma progressão geométrica. Seguindo este padrão, qual é a fração que representa a região não sombreada da FIGURA 8?</w:t>
      </w:r>
    </w:p>
    <w:p w14:paraId="07684895" w14:textId="77777777" w:rsidR="00084677" w:rsidRPr="00084677" w:rsidRDefault="00084677" w:rsidP="00084677">
      <w:pPr>
        <w:widowControl w:val="0"/>
        <w:autoSpaceDE w:val="0"/>
        <w:autoSpaceDN w:val="0"/>
        <w:adjustRightInd w:val="0"/>
        <w:spacing w:line="240" w:lineRule="auto"/>
        <w:jc w:val="both"/>
        <w:rPr>
          <w:sz w:val="20"/>
          <w:szCs w:val="20"/>
        </w:rPr>
      </w:pPr>
    </w:p>
    <w:p w14:paraId="46B53DFE" w14:textId="77777777" w:rsidR="00084677" w:rsidRPr="00084677" w:rsidRDefault="00084677" w:rsidP="00084677">
      <w:pPr>
        <w:widowControl w:val="0"/>
        <w:autoSpaceDE w:val="0"/>
        <w:autoSpaceDN w:val="0"/>
        <w:adjustRightInd w:val="0"/>
        <w:spacing w:line="240" w:lineRule="auto"/>
        <w:jc w:val="both"/>
        <w:rPr>
          <w:sz w:val="20"/>
          <w:szCs w:val="20"/>
        </w:rPr>
      </w:pPr>
      <w:r w:rsidRPr="00084677">
        <w:rPr>
          <w:noProof/>
          <w:sz w:val="20"/>
          <w:szCs w:val="20"/>
          <w:lang w:val="en-US"/>
        </w:rPr>
        <w:drawing>
          <wp:inline distT="0" distB="0" distL="0" distR="0" wp14:anchorId="2563529E" wp14:editId="6E65415A">
            <wp:extent cx="5553075" cy="1371600"/>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53075" cy="1371600"/>
                    </a:xfrm>
                    <a:prstGeom prst="rect">
                      <a:avLst/>
                    </a:prstGeom>
                    <a:noFill/>
                    <a:ln>
                      <a:noFill/>
                    </a:ln>
                  </pic:spPr>
                </pic:pic>
              </a:graphicData>
            </a:graphic>
          </wp:inline>
        </w:drawing>
      </w:r>
      <w:r w:rsidRPr="00084677">
        <w:rPr>
          <w:sz w:val="20"/>
          <w:szCs w:val="20"/>
        </w:rPr>
        <w:t xml:space="preserve"> </w:t>
      </w:r>
    </w:p>
    <w:p w14:paraId="32180627"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a) </w:t>
      </w:r>
      <w:r w:rsidRPr="00084677">
        <w:rPr>
          <w:position w:val="-22"/>
          <w:sz w:val="20"/>
          <w:szCs w:val="20"/>
        </w:rPr>
        <w:object w:dxaOrig="440" w:dyaOrig="560" w14:anchorId="0E88F8A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6pt;height:27.6pt" o:ole="">
            <v:imagedata r:id="rId9" o:title=""/>
          </v:shape>
          <o:OLEObject Type="Embed" ProgID="Equation.DSMT4" ShapeID="_x0000_i1025" DrawAspect="Content" ObjectID="_1805798639" r:id="rId10"/>
        </w:object>
      </w:r>
      <w:r w:rsidRPr="00084677">
        <w:rPr>
          <w:sz w:val="20"/>
          <w:szCs w:val="20"/>
        </w:rPr>
        <w:t xml:space="preserve"> </w:t>
      </w:r>
      <w:r w:rsidRPr="00084677">
        <w:rPr>
          <w:sz w:val="20"/>
          <w:szCs w:val="20"/>
          <w:lang w:eastAsia="zh-CN"/>
        </w:rPr>
        <w:t xml:space="preserve">  </w:t>
      </w:r>
    </w:p>
    <w:p w14:paraId="5EB0C794"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b) </w:t>
      </w:r>
      <w:r w:rsidRPr="00084677">
        <w:rPr>
          <w:position w:val="-22"/>
          <w:sz w:val="20"/>
          <w:szCs w:val="20"/>
        </w:rPr>
        <w:object w:dxaOrig="440" w:dyaOrig="560" w14:anchorId="37B6C9DF">
          <v:shape id="_x0000_i1026" type="#_x0000_t75" style="width:21.6pt;height:27.6pt" o:ole="">
            <v:imagedata r:id="rId11" o:title=""/>
          </v:shape>
          <o:OLEObject Type="Embed" ProgID="Equation.DSMT4" ShapeID="_x0000_i1026" DrawAspect="Content" ObjectID="_1805798640" r:id="rId12"/>
        </w:object>
      </w:r>
      <w:r w:rsidRPr="00084677">
        <w:rPr>
          <w:sz w:val="20"/>
          <w:szCs w:val="20"/>
        </w:rPr>
        <w:t xml:space="preserve"> </w:t>
      </w:r>
      <w:r w:rsidRPr="00084677">
        <w:rPr>
          <w:sz w:val="20"/>
          <w:szCs w:val="20"/>
          <w:lang w:eastAsia="zh-CN"/>
        </w:rPr>
        <w:t xml:space="preserve">  </w:t>
      </w:r>
    </w:p>
    <w:p w14:paraId="3EE5688F"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c) </w:t>
      </w:r>
      <w:r w:rsidRPr="00084677">
        <w:rPr>
          <w:position w:val="-22"/>
          <w:sz w:val="20"/>
          <w:szCs w:val="20"/>
        </w:rPr>
        <w:object w:dxaOrig="420" w:dyaOrig="560" w14:anchorId="7A6B4F3E">
          <v:shape id="_x0000_i1027" type="#_x0000_t75" style="width:21pt;height:27.6pt" o:ole="">
            <v:imagedata r:id="rId13" o:title=""/>
          </v:shape>
          <o:OLEObject Type="Embed" ProgID="Equation.DSMT4" ShapeID="_x0000_i1027" DrawAspect="Content" ObjectID="_1805798641" r:id="rId14"/>
        </w:object>
      </w:r>
      <w:r w:rsidRPr="00084677">
        <w:rPr>
          <w:sz w:val="20"/>
          <w:szCs w:val="20"/>
        </w:rPr>
        <w:t xml:space="preserve"> </w:t>
      </w:r>
      <w:r w:rsidRPr="00084677">
        <w:rPr>
          <w:sz w:val="20"/>
          <w:szCs w:val="20"/>
          <w:lang w:eastAsia="zh-CN"/>
        </w:rPr>
        <w:t xml:space="preserve">  </w:t>
      </w:r>
    </w:p>
    <w:p w14:paraId="01E91018"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d) </w:t>
      </w:r>
      <w:r w:rsidRPr="00084677">
        <w:rPr>
          <w:position w:val="-22"/>
          <w:sz w:val="20"/>
          <w:szCs w:val="20"/>
        </w:rPr>
        <w:object w:dxaOrig="420" w:dyaOrig="560" w14:anchorId="01CBF88F">
          <v:shape id="_x0000_i1028" type="#_x0000_t75" style="width:21pt;height:27.6pt" o:ole="">
            <v:imagedata r:id="rId15" o:title=""/>
          </v:shape>
          <o:OLEObject Type="Embed" ProgID="Equation.DSMT4" ShapeID="_x0000_i1028" DrawAspect="Content" ObjectID="_1805798642" r:id="rId16"/>
        </w:object>
      </w:r>
      <w:r w:rsidRPr="00084677">
        <w:rPr>
          <w:sz w:val="20"/>
          <w:szCs w:val="20"/>
        </w:rPr>
        <w:t xml:space="preserve"> </w:t>
      </w:r>
      <w:r w:rsidRPr="00084677">
        <w:rPr>
          <w:sz w:val="20"/>
          <w:szCs w:val="20"/>
          <w:lang w:eastAsia="zh-CN"/>
        </w:rPr>
        <w:t xml:space="preserve">  </w:t>
      </w:r>
    </w:p>
    <w:p w14:paraId="651B0989"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e) </w:t>
      </w:r>
      <w:r w:rsidRPr="00084677">
        <w:rPr>
          <w:position w:val="-22"/>
          <w:sz w:val="20"/>
          <w:szCs w:val="20"/>
        </w:rPr>
        <w:object w:dxaOrig="440" w:dyaOrig="560" w14:anchorId="090B4352">
          <v:shape id="_x0000_i1029" type="#_x0000_t75" style="width:21.6pt;height:27.6pt" o:ole="">
            <v:imagedata r:id="rId17" o:title=""/>
          </v:shape>
          <o:OLEObject Type="Embed" ProgID="Equation.DSMT4" ShapeID="_x0000_i1029" DrawAspect="Content" ObjectID="_1805798643" r:id="rId18"/>
        </w:object>
      </w:r>
      <w:r w:rsidRPr="00084677">
        <w:rPr>
          <w:sz w:val="20"/>
          <w:szCs w:val="20"/>
        </w:rPr>
        <w:t xml:space="preserve"> </w:t>
      </w:r>
      <w:r w:rsidRPr="00084677">
        <w:rPr>
          <w:sz w:val="20"/>
          <w:szCs w:val="20"/>
          <w:lang w:eastAsia="zh-CN"/>
        </w:rPr>
        <w:t xml:space="preserve">  </w:t>
      </w:r>
    </w:p>
    <w:p w14:paraId="5949BC0A" w14:textId="77777777" w:rsidR="00084677" w:rsidRPr="00084677" w:rsidRDefault="00084677" w:rsidP="00084677">
      <w:pPr>
        <w:spacing w:line="240" w:lineRule="auto"/>
        <w:jc w:val="both"/>
        <w:rPr>
          <w:sz w:val="20"/>
          <w:szCs w:val="20"/>
          <w:lang w:eastAsia="zh-CN"/>
        </w:rPr>
      </w:pPr>
      <w:r w:rsidRPr="00084677">
        <w:rPr>
          <w:sz w:val="20"/>
          <w:szCs w:val="20"/>
          <w:lang w:eastAsia="zh-CN"/>
        </w:rPr>
        <w:t xml:space="preserve"> </w:t>
      </w:r>
    </w:p>
    <w:p w14:paraId="7CBFB25B" w14:textId="6E6F4B42"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lang w:eastAsia="zh-CN"/>
        </w:rPr>
        <w:t>6</w:t>
      </w:r>
      <w:r w:rsidRPr="00084677">
        <w:rPr>
          <w:b/>
          <w:sz w:val="20"/>
          <w:szCs w:val="20"/>
          <w:lang w:eastAsia="zh-CN"/>
        </w:rPr>
        <w:t>.</w:t>
      </w:r>
      <w:r w:rsidRPr="00084677">
        <w:rPr>
          <w:sz w:val="20"/>
          <w:szCs w:val="20"/>
          <w:lang w:eastAsia="zh-CN"/>
        </w:rPr>
        <w:t xml:space="preserve"> </w:t>
      </w:r>
      <w:r>
        <w:rPr>
          <w:sz w:val="20"/>
          <w:szCs w:val="20"/>
          <w:lang w:eastAsia="zh-CN"/>
        </w:rPr>
        <w:t xml:space="preserve">Calcule </w:t>
      </w:r>
      <w:r>
        <w:rPr>
          <w:sz w:val="20"/>
          <w:szCs w:val="20"/>
        </w:rPr>
        <w:t>o</w:t>
      </w:r>
      <w:r w:rsidRPr="00084677">
        <w:rPr>
          <w:sz w:val="20"/>
          <w:szCs w:val="20"/>
        </w:rPr>
        <w:t xml:space="preserve"> valor da expressão </w:t>
      </w:r>
      <w:r w:rsidRPr="00084677">
        <w:rPr>
          <w:position w:val="-22"/>
          <w:sz w:val="20"/>
          <w:szCs w:val="20"/>
        </w:rPr>
        <w:object w:dxaOrig="1300" w:dyaOrig="560" w14:anchorId="10224B34">
          <v:shape id="_x0000_i1030" type="#_x0000_t75" style="width:65.4pt;height:27.6pt" o:ole="">
            <v:imagedata r:id="rId19" o:title=""/>
          </v:shape>
          <o:OLEObject Type="Embed" ProgID="Equation.DSMT4" ShapeID="_x0000_i1030" DrawAspect="Content" ObjectID="_1805798644" r:id="rId20"/>
        </w:object>
      </w:r>
      <w:r w:rsidRPr="00084677">
        <w:rPr>
          <w:sz w:val="20"/>
          <w:szCs w:val="20"/>
        </w:rPr>
        <w:t>para a = 15</w:t>
      </w:r>
      <w:r>
        <w:rPr>
          <w:sz w:val="20"/>
          <w:szCs w:val="20"/>
        </w:rPr>
        <w:t>.</w:t>
      </w:r>
    </w:p>
    <w:p w14:paraId="612A4E62"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a) </w:t>
      </w:r>
      <w:r w:rsidRPr="00084677">
        <w:rPr>
          <w:sz w:val="20"/>
          <w:szCs w:val="20"/>
        </w:rPr>
        <w:t xml:space="preserve">20. </w:t>
      </w:r>
      <w:r w:rsidRPr="00084677">
        <w:rPr>
          <w:sz w:val="20"/>
          <w:szCs w:val="20"/>
          <w:lang w:eastAsia="zh-CN"/>
        </w:rPr>
        <w:t xml:space="preserve">  </w:t>
      </w:r>
    </w:p>
    <w:p w14:paraId="2F0DF339"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b) </w:t>
      </w:r>
      <w:r w:rsidRPr="00084677">
        <w:rPr>
          <w:sz w:val="20"/>
          <w:szCs w:val="20"/>
        </w:rPr>
        <w:t xml:space="preserve">16. </w:t>
      </w:r>
      <w:r w:rsidRPr="00084677">
        <w:rPr>
          <w:sz w:val="20"/>
          <w:szCs w:val="20"/>
          <w:lang w:eastAsia="zh-CN"/>
        </w:rPr>
        <w:t xml:space="preserve">  </w:t>
      </w:r>
    </w:p>
    <w:p w14:paraId="4538A195"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c) </w:t>
      </w:r>
      <w:r w:rsidRPr="00084677">
        <w:rPr>
          <w:sz w:val="20"/>
          <w:szCs w:val="20"/>
        </w:rPr>
        <w:t xml:space="preserve">15. </w:t>
      </w:r>
      <w:r w:rsidRPr="00084677">
        <w:rPr>
          <w:sz w:val="20"/>
          <w:szCs w:val="20"/>
          <w:lang w:eastAsia="zh-CN"/>
        </w:rPr>
        <w:t xml:space="preserve">  </w:t>
      </w:r>
    </w:p>
    <w:p w14:paraId="289B9CBC"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d) </w:t>
      </w:r>
      <w:r w:rsidRPr="00084677">
        <w:rPr>
          <w:sz w:val="20"/>
          <w:szCs w:val="20"/>
        </w:rPr>
        <w:t xml:space="preserve">10. </w:t>
      </w:r>
      <w:r w:rsidRPr="00084677">
        <w:rPr>
          <w:sz w:val="20"/>
          <w:szCs w:val="20"/>
          <w:lang w:eastAsia="zh-CN"/>
        </w:rPr>
        <w:t xml:space="preserve">  </w:t>
      </w:r>
    </w:p>
    <w:p w14:paraId="74D89656"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e) </w:t>
      </w:r>
      <w:r w:rsidRPr="00084677">
        <w:rPr>
          <w:sz w:val="20"/>
          <w:szCs w:val="20"/>
        </w:rPr>
        <w:t xml:space="preserve">8. </w:t>
      </w:r>
      <w:r w:rsidRPr="00084677">
        <w:rPr>
          <w:sz w:val="20"/>
          <w:szCs w:val="20"/>
          <w:lang w:eastAsia="zh-CN"/>
        </w:rPr>
        <w:t xml:space="preserve">  </w:t>
      </w:r>
    </w:p>
    <w:p w14:paraId="340C4A5E" w14:textId="77777777" w:rsidR="00084677" w:rsidRPr="00084677" w:rsidRDefault="00084677" w:rsidP="00084677">
      <w:pPr>
        <w:spacing w:line="240" w:lineRule="auto"/>
        <w:jc w:val="both"/>
        <w:rPr>
          <w:sz w:val="20"/>
          <w:szCs w:val="20"/>
          <w:lang w:eastAsia="zh-CN"/>
        </w:rPr>
      </w:pPr>
      <w:r w:rsidRPr="00084677">
        <w:rPr>
          <w:sz w:val="20"/>
          <w:szCs w:val="20"/>
          <w:lang w:eastAsia="zh-CN"/>
        </w:rPr>
        <w:t xml:space="preserve"> </w:t>
      </w:r>
    </w:p>
    <w:p w14:paraId="568DCBFE" w14:textId="0896F9A3"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lang w:eastAsia="zh-CN"/>
        </w:rPr>
        <w:t>7</w:t>
      </w:r>
      <w:r w:rsidRPr="00084677">
        <w:rPr>
          <w:b/>
          <w:sz w:val="20"/>
          <w:szCs w:val="20"/>
          <w:lang w:eastAsia="zh-CN"/>
        </w:rPr>
        <w:t>.</w:t>
      </w:r>
      <w:r w:rsidRPr="00084677">
        <w:rPr>
          <w:sz w:val="20"/>
          <w:szCs w:val="20"/>
          <w:lang w:eastAsia="zh-CN"/>
        </w:rPr>
        <w:t xml:space="preserve"> </w:t>
      </w:r>
      <w:r w:rsidRPr="00084677">
        <w:rPr>
          <w:sz w:val="20"/>
          <w:szCs w:val="20"/>
        </w:rPr>
        <w:t xml:space="preserve">Uma criança, utilizando um aplicativo, escreveu urna mensagem para enviar a um amigo. Essa mensagem foi escrita seguindo estas etapas: </w:t>
      </w:r>
    </w:p>
    <w:p w14:paraId="18D7B2EE" w14:textId="77777777" w:rsidR="00084677" w:rsidRPr="00084677" w:rsidRDefault="00084677" w:rsidP="00084677">
      <w:pPr>
        <w:widowControl w:val="0"/>
        <w:autoSpaceDE w:val="0"/>
        <w:autoSpaceDN w:val="0"/>
        <w:adjustRightInd w:val="0"/>
        <w:spacing w:line="240" w:lineRule="auto"/>
        <w:jc w:val="both"/>
        <w:rPr>
          <w:sz w:val="20"/>
          <w:szCs w:val="20"/>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2"/>
        <w:gridCol w:w="3786"/>
      </w:tblGrid>
      <w:tr w:rsidR="00084677" w:rsidRPr="00084677" w14:paraId="3D763BBB" w14:textId="77777777" w:rsidTr="00B0680F">
        <w:tc>
          <w:tcPr>
            <w:tcW w:w="3232" w:type="dxa"/>
          </w:tcPr>
          <w:p w14:paraId="25F81E44" w14:textId="77777777" w:rsidR="00084677" w:rsidRPr="00084677" w:rsidRDefault="00084677" w:rsidP="00084677">
            <w:pPr>
              <w:widowControl w:val="0"/>
              <w:autoSpaceDE w:val="0"/>
              <w:autoSpaceDN w:val="0"/>
              <w:adjustRightInd w:val="0"/>
              <w:jc w:val="both"/>
              <w:rPr>
                <w:b/>
                <w:bCs/>
                <w:sz w:val="20"/>
                <w:szCs w:val="20"/>
              </w:rPr>
            </w:pPr>
            <w:r w:rsidRPr="00084677">
              <w:rPr>
                <w:b/>
                <w:bCs/>
                <w:sz w:val="20"/>
                <w:szCs w:val="20"/>
              </w:rPr>
              <w:t>Etapas</w:t>
            </w:r>
          </w:p>
        </w:tc>
        <w:tc>
          <w:tcPr>
            <w:tcW w:w="3402" w:type="dxa"/>
          </w:tcPr>
          <w:p w14:paraId="3AADED52" w14:textId="77777777" w:rsidR="00084677" w:rsidRPr="00084677" w:rsidRDefault="00084677" w:rsidP="00084677">
            <w:pPr>
              <w:keepNext/>
              <w:jc w:val="both"/>
              <w:rPr>
                <w:b/>
                <w:bCs/>
                <w:sz w:val="20"/>
                <w:szCs w:val="20"/>
              </w:rPr>
            </w:pPr>
            <w:r w:rsidRPr="00084677">
              <w:rPr>
                <w:b/>
                <w:bCs/>
                <w:sz w:val="20"/>
                <w:szCs w:val="20"/>
              </w:rPr>
              <w:t>Visor de escrita</w:t>
            </w:r>
          </w:p>
        </w:tc>
      </w:tr>
      <w:tr w:rsidR="00084677" w:rsidRPr="00084677" w14:paraId="45F97063" w14:textId="77777777" w:rsidTr="00B0680F">
        <w:tc>
          <w:tcPr>
            <w:tcW w:w="3232" w:type="dxa"/>
          </w:tcPr>
          <w:p w14:paraId="7BDE3FB5" w14:textId="77777777" w:rsidR="00084677" w:rsidRPr="00084677" w:rsidRDefault="00084677" w:rsidP="00084677">
            <w:pPr>
              <w:widowControl w:val="0"/>
              <w:autoSpaceDE w:val="0"/>
              <w:autoSpaceDN w:val="0"/>
              <w:adjustRightInd w:val="0"/>
              <w:jc w:val="both"/>
              <w:rPr>
                <w:sz w:val="20"/>
                <w:szCs w:val="20"/>
              </w:rPr>
            </w:pPr>
            <w:r w:rsidRPr="00084677">
              <w:rPr>
                <w:sz w:val="20"/>
                <w:szCs w:val="20"/>
              </w:rPr>
              <w:t xml:space="preserve">1ª etapa: inseriu três figuras do tipo </w:t>
            </w:r>
            <w:r w:rsidRPr="00084677">
              <w:rPr>
                <w:noProof/>
                <w:sz w:val="20"/>
                <w:szCs w:val="20"/>
                <w:lang w:val="en-US"/>
              </w:rPr>
              <w:drawing>
                <wp:inline distT="0" distB="0" distL="0" distR="0" wp14:anchorId="3D88FE40" wp14:editId="4B8EAE19">
                  <wp:extent cx="247650" cy="247650"/>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inline>
              </w:drawing>
            </w:r>
            <w:r w:rsidRPr="00084677">
              <w:rPr>
                <w:sz w:val="20"/>
                <w:szCs w:val="20"/>
              </w:rPr>
              <w:t xml:space="preserve"> no visor de escrita da mensagem; </w:t>
            </w:r>
          </w:p>
        </w:tc>
        <w:tc>
          <w:tcPr>
            <w:tcW w:w="3402" w:type="dxa"/>
          </w:tcPr>
          <w:p w14:paraId="183F0D99" w14:textId="77777777" w:rsidR="00084677" w:rsidRPr="00084677" w:rsidRDefault="00084677" w:rsidP="00084677">
            <w:pPr>
              <w:keepNext/>
              <w:jc w:val="both"/>
              <w:rPr>
                <w:sz w:val="20"/>
                <w:szCs w:val="20"/>
              </w:rPr>
            </w:pPr>
            <w:r w:rsidRPr="00084677">
              <w:rPr>
                <w:noProof/>
                <w:sz w:val="20"/>
                <w:szCs w:val="20"/>
                <w:lang w:val="en-US"/>
              </w:rPr>
              <w:drawing>
                <wp:inline distT="0" distB="0" distL="0" distR="0" wp14:anchorId="3BB9CE8C" wp14:editId="6235A60D">
                  <wp:extent cx="2266950" cy="609600"/>
                  <wp:effectExtent l="0" t="0" r="0"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266950" cy="609600"/>
                          </a:xfrm>
                          <a:prstGeom prst="rect">
                            <a:avLst/>
                          </a:prstGeom>
                          <a:noFill/>
                          <a:ln>
                            <a:noFill/>
                          </a:ln>
                        </pic:spPr>
                      </pic:pic>
                    </a:graphicData>
                  </a:graphic>
                </wp:inline>
              </w:drawing>
            </w:r>
          </w:p>
        </w:tc>
      </w:tr>
      <w:tr w:rsidR="00084677" w:rsidRPr="00084677" w14:paraId="479A1251" w14:textId="77777777" w:rsidTr="00B0680F">
        <w:tc>
          <w:tcPr>
            <w:tcW w:w="3232" w:type="dxa"/>
          </w:tcPr>
          <w:p w14:paraId="0D595C96" w14:textId="77777777" w:rsidR="00084677" w:rsidRPr="00084677" w:rsidRDefault="00084677" w:rsidP="00084677">
            <w:pPr>
              <w:keepNext/>
              <w:jc w:val="both"/>
              <w:rPr>
                <w:sz w:val="20"/>
                <w:szCs w:val="20"/>
              </w:rPr>
            </w:pPr>
            <w:r w:rsidRPr="00084677">
              <w:rPr>
                <w:sz w:val="20"/>
                <w:szCs w:val="20"/>
              </w:rPr>
              <w:t>2ª etapa: copiou o que havia inserido anteriormente e colou (inseriu o que havia copiado) ao lado;</w:t>
            </w:r>
          </w:p>
        </w:tc>
        <w:tc>
          <w:tcPr>
            <w:tcW w:w="3402" w:type="dxa"/>
          </w:tcPr>
          <w:p w14:paraId="38419912" w14:textId="77777777" w:rsidR="00084677" w:rsidRPr="00084677" w:rsidRDefault="00084677" w:rsidP="00084677">
            <w:pPr>
              <w:keepNext/>
              <w:jc w:val="both"/>
              <w:rPr>
                <w:sz w:val="20"/>
                <w:szCs w:val="20"/>
              </w:rPr>
            </w:pPr>
            <w:r w:rsidRPr="00084677">
              <w:rPr>
                <w:noProof/>
                <w:sz w:val="20"/>
                <w:szCs w:val="20"/>
                <w:lang w:val="en-US"/>
              </w:rPr>
              <w:drawing>
                <wp:inline distT="0" distB="0" distL="0" distR="0" wp14:anchorId="3F302EB8" wp14:editId="367D1532">
                  <wp:extent cx="2266950" cy="609600"/>
                  <wp:effectExtent l="0" t="0" r="0" b="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266950" cy="609600"/>
                          </a:xfrm>
                          <a:prstGeom prst="rect">
                            <a:avLst/>
                          </a:prstGeom>
                          <a:noFill/>
                          <a:ln>
                            <a:noFill/>
                          </a:ln>
                        </pic:spPr>
                      </pic:pic>
                    </a:graphicData>
                  </a:graphic>
                </wp:inline>
              </w:drawing>
            </w:r>
          </w:p>
        </w:tc>
      </w:tr>
      <w:tr w:rsidR="00084677" w:rsidRPr="00084677" w14:paraId="1E4BB1BE" w14:textId="77777777" w:rsidTr="00B0680F">
        <w:tc>
          <w:tcPr>
            <w:tcW w:w="3232" w:type="dxa"/>
          </w:tcPr>
          <w:p w14:paraId="7CBD91E7" w14:textId="77777777" w:rsidR="00084677" w:rsidRPr="00084677" w:rsidRDefault="00084677" w:rsidP="00084677">
            <w:pPr>
              <w:widowControl w:val="0"/>
              <w:autoSpaceDE w:val="0"/>
              <w:autoSpaceDN w:val="0"/>
              <w:adjustRightInd w:val="0"/>
              <w:jc w:val="both"/>
              <w:rPr>
                <w:sz w:val="20"/>
                <w:szCs w:val="20"/>
              </w:rPr>
            </w:pPr>
            <w:r w:rsidRPr="00084677">
              <w:rPr>
                <w:sz w:val="20"/>
                <w:szCs w:val="20"/>
              </w:rPr>
              <w:t xml:space="preserve">3ª etapa: copiou o que tinha no visor na etapa e colou ao lado. </w:t>
            </w:r>
          </w:p>
        </w:tc>
        <w:tc>
          <w:tcPr>
            <w:tcW w:w="3402" w:type="dxa"/>
          </w:tcPr>
          <w:p w14:paraId="0F933B04" w14:textId="77777777" w:rsidR="00084677" w:rsidRPr="00084677" w:rsidRDefault="00084677" w:rsidP="00084677">
            <w:pPr>
              <w:keepNext/>
              <w:jc w:val="both"/>
              <w:rPr>
                <w:sz w:val="20"/>
                <w:szCs w:val="20"/>
              </w:rPr>
            </w:pPr>
            <w:r w:rsidRPr="00084677">
              <w:rPr>
                <w:noProof/>
                <w:sz w:val="20"/>
                <w:szCs w:val="20"/>
                <w:lang w:val="en-US"/>
              </w:rPr>
              <w:drawing>
                <wp:inline distT="0" distB="0" distL="0" distR="0" wp14:anchorId="77A2FC86" wp14:editId="42BE86F5">
                  <wp:extent cx="2266950" cy="609600"/>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266950" cy="609600"/>
                          </a:xfrm>
                          <a:prstGeom prst="rect">
                            <a:avLst/>
                          </a:prstGeom>
                          <a:noFill/>
                          <a:ln>
                            <a:noFill/>
                          </a:ln>
                        </pic:spPr>
                      </pic:pic>
                    </a:graphicData>
                  </a:graphic>
                </wp:inline>
              </w:drawing>
            </w:r>
          </w:p>
        </w:tc>
      </w:tr>
    </w:tbl>
    <w:p w14:paraId="58EE7CB8" w14:textId="77777777" w:rsidR="00084677" w:rsidRPr="00084677" w:rsidRDefault="00084677" w:rsidP="00084677">
      <w:pPr>
        <w:widowControl w:val="0"/>
        <w:autoSpaceDE w:val="0"/>
        <w:autoSpaceDN w:val="0"/>
        <w:adjustRightInd w:val="0"/>
        <w:spacing w:line="240" w:lineRule="auto"/>
        <w:jc w:val="both"/>
        <w:rPr>
          <w:sz w:val="20"/>
          <w:szCs w:val="20"/>
        </w:rPr>
      </w:pPr>
    </w:p>
    <w:p w14:paraId="141313D2" w14:textId="22F39D7C"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rPr>
        <w:t xml:space="preserve">A criança seguiu copiando e colando, em cada etapa, o que tinha no visor na etapa imediatamente anterior, até concluir a 20ª etapa. Em seguida, enviou a mensagem. Qual foi o total de figuras contidas na mensagem enviada? </w:t>
      </w:r>
    </w:p>
    <w:p w14:paraId="1189AD7C" w14:textId="02661974"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lang w:eastAsia="zh-CN"/>
        </w:rPr>
        <w:t xml:space="preserve">a) </w:t>
      </w:r>
      <w:r w:rsidRPr="00084677">
        <w:rPr>
          <w:position w:val="-6"/>
          <w:sz w:val="20"/>
          <w:szCs w:val="20"/>
        </w:rPr>
        <w:object w:dxaOrig="639" w:dyaOrig="320" w14:anchorId="0EABCD05">
          <v:shape id="_x0000_i1031" type="#_x0000_t75" style="width:32.4pt;height:15.6pt" o:ole="">
            <v:imagedata r:id="rId25" o:title=""/>
          </v:shape>
          <o:OLEObject Type="Embed" ProgID="Equation.DSMT4" ShapeID="_x0000_i1031" DrawAspect="Content" ObjectID="_1805798645" r:id="rId26"/>
        </w:object>
      </w:r>
    </w:p>
    <w:p w14:paraId="69D12C63"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b) </w:t>
      </w:r>
      <w:r w:rsidRPr="00084677">
        <w:rPr>
          <w:position w:val="-6"/>
          <w:sz w:val="20"/>
          <w:szCs w:val="20"/>
        </w:rPr>
        <w:object w:dxaOrig="639" w:dyaOrig="320" w14:anchorId="6FE4F9D0">
          <v:shape id="_x0000_i1032" type="#_x0000_t75" style="width:32.4pt;height:15.6pt" o:ole="">
            <v:imagedata r:id="rId27" o:title=""/>
          </v:shape>
          <o:OLEObject Type="Embed" ProgID="Equation.DSMT4" ShapeID="_x0000_i1032" DrawAspect="Content" ObjectID="_1805798646" r:id="rId28"/>
        </w:object>
      </w:r>
      <w:r w:rsidRPr="00084677">
        <w:rPr>
          <w:sz w:val="20"/>
          <w:szCs w:val="20"/>
        </w:rPr>
        <w:t xml:space="preserve"> </w:t>
      </w:r>
      <w:r w:rsidRPr="00084677">
        <w:rPr>
          <w:sz w:val="20"/>
          <w:szCs w:val="20"/>
          <w:lang w:eastAsia="zh-CN"/>
        </w:rPr>
        <w:t xml:space="preserve">  </w:t>
      </w:r>
    </w:p>
    <w:p w14:paraId="18A0B09A"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c) </w:t>
      </w:r>
      <w:r w:rsidRPr="00084677">
        <w:rPr>
          <w:position w:val="-6"/>
          <w:sz w:val="20"/>
          <w:szCs w:val="20"/>
        </w:rPr>
        <w:object w:dxaOrig="620" w:dyaOrig="320" w14:anchorId="3E50A393">
          <v:shape id="_x0000_i1033" type="#_x0000_t75" style="width:30.6pt;height:15.6pt" o:ole="">
            <v:imagedata r:id="rId29" o:title=""/>
          </v:shape>
          <o:OLEObject Type="Embed" ProgID="Equation.DSMT4" ShapeID="_x0000_i1033" DrawAspect="Content" ObjectID="_1805798647" r:id="rId30"/>
        </w:object>
      </w:r>
      <w:r w:rsidRPr="00084677">
        <w:rPr>
          <w:sz w:val="20"/>
          <w:szCs w:val="20"/>
        </w:rPr>
        <w:t xml:space="preserve"> </w:t>
      </w:r>
      <w:r w:rsidRPr="00084677">
        <w:rPr>
          <w:sz w:val="20"/>
          <w:szCs w:val="20"/>
          <w:lang w:eastAsia="zh-CN"/>
        </w:rPr>
        <w:t xml:space="preserve">  </w:t>
      </w:r>
    </w:p>
    <w:p w14:paraId="67A3C73B"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d) </w:t>
      </w:r>
      <w:r w:rsidRPr="00084677">
        <w:rPr>
          <w:position w:val="-6"/>
          <w:sz w:val="20"/>
          <w:szCs w:val="20"/>
        </w:rPr>
        <w:object w:dxaOrig="920" w:dyaOrig="320" w14:anchorId="36A01C23">
          <v:shape id="_x0000_i1034" type="#_x0000_t75" style="width:45.6pt;height:15.6pt" o:ole="">
            <v:imagedata r:id="rId31" o:title=""/>
          </v:shape>
          <o:OLEObject Type="Embed" ProgID="Equation.DSMT4" ShapeID="_x0000_i1034" DrawAspect="Content" ObjectID="_1805798648" r:id="rId32"/>
        </w:object>
      </w:r>
      <w:r w:rsidRPr="00084677">
        <w:rPr>
          <w:sz w:val="20"/>
          <w:szCs w:val="20"/>
        </w:rPr>
        <w:t xml:space="preserve"> </w:t>
      </w:r>
      <w:r w:rsidRPr="00084677">
        <w:rPr>
          <w:sz w:val="20"/>
          <w:szCs w:val="20"/>
          <w:lang w:eastAsia="zh-CN"/>
        </w:rPr>
        <w:t xml:space="preserve">  </w:t>
      </w:r>
    </w:p>
    <w:p w14:paraId="111F009F"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e) </w:t>
      </w:r>
      <w:r w:rsidRPr="00084677">
        <w:rPr>
          <w:position w:val="-6"/>
          <w:sz w:val="20"/>
          <w:szCs w:val="20"/>
        </w:rPr>
        <w:object w:dxaOrig="960" w:dyaOrig="320" w14:anchorId="37644D79">
          <v:shape id="_x0000_i1035" type="#_x0000_t75" style="width:48pt;height:15.6pt" o:ole="">
            <v:imagedata r:id="rId33" o:title=""/>
          </v:shape>
          <o:OLEObject Type="Embed" ProgID="Equation.DSMT4" ShapeID="_x0000_i1035" DrawAspect="Content" ObjectID="_1805798649" r:id="rId34"/>
        </w:object>
      </w:r>
      <w:r w:rsidRPr="00084677">
        <w:rPr>
          <w:sz w:val="20"/>
          <w:szCs w:val="20"/>
        </w:rPr>
        <w:t xml:space="preserve"> </w:t>
      </w:r>
      <w:r w:rsidRPr="00084677">
        <w:rPr>
          <w:sz w:val="20"/>
          <w:szCs w:val="20"/>
          <w:lang w:eastAsia="zh-CN"/>
        </w:rPr>
        <w:t xml:space="preserve">  </w:t>
      </w:r>
    </w:p>
    <w:p w14:paraId="6D679399" w14:textId="77777777" w:rsidR="00084677" w:rsidRPr="00084677" w:rsidRDefault="00084677" w:rsidP="00084677">
      <w:pPr>
        <w:spacing w:line="240" w:lineRule="auto"/>
        <w:jc w:val="both"/>
        <w:rPr>
          <w:sz w:val="20"/>
          <w:szCs w:val="20"/>
          <w:lang w:eastAsia="zh-CN"/>
        </w:rPr>
      </w:pPr>
      <w:r w:rsidRPr="00084677">
        <w:rPr>
          <w:sz w:val="20"/>
          <w:szCs w:val="20"/>
          <w:lang w:eastAsia="zh-CN"/>
        </w:rPr>
        <w:t xml:space="preserve"> </w:t>
      </w:r>
    </w:p>
    <w:p w14:paraId="53EBD6CC" w14:textId="77777777" w:rsidR="00084677" w:rsidRDefault="00084677" w:rsidP="00084677">
      <w:pPr>
        <w:widowControl w:val="0"/>
        <w:autoSpaceDE w:val="0"/>
        <w:autoSpaceDN w:val="0"/>
        <w:adjustRightInd w:val="0"/>
        <w:spacing w:line="240" w:lineRule="auto"/>
        <w:jc w:val="both"/>
        <w:rPr>
          <w:sz w:val="20"/>
          <w:szCs w:val="20"/>
          <w:lang w:eastAsia="zh-CN"/>
        </w:rPr>
      </w:pPr>
    </w:p>
    <w:p w14:paraId="1AA856EC" w14:textId="77777777" w:rsidR="00084677" w:rsidRDefault="00084677" w:rsidP="00084677">
      <w:pPr>
        <w:widowControl w:val="0"/>
        <w:autoSpaceDE w:val="0"/>
        <w:autoSpaceDN w:val="0"/>
        <w:adjustRightInd w:val="0"/>
        <w:spacing w:line="240" w:lineRule="auto"/>
        <w:jc w:val="both"/>
        <w:rPr>
          <w:sz w:val="20"/>
          <w:szCs w:val="20"/>
          <w:lang w:eastAsia="zh-CN"/>
        </w:rPr>
      </w:pPr>
    </w:p>
    <w:p w14:paraId="7E2AB73E" w14:textId="77777777" w:rsidR="00084677" w:rsidRDefault="00084677" w:rsidP="00084677">
      <w:pPr>
        <w:widowControl w:val="0"/>
        <w:autoSpaceDE w:val="0"/>
        <w:autoSpaceDN w:val="0"/>
        <w:adjustRightInd w:val="0"/>
        <w:spacing w:line="240" w:lineRule="auto"/>
        <w:jc w:val="both"/>
        <w:rPr>
          <w:sz w:val="20"/>
          <w:szCs w:val="20"/>
          <w:lang w:eastAsia="zh-CN"/>
        </w:rPr>
      </w:pPr>
    </w:p>
    <w:p w14:paraId="61BA2F90" w14:textId="77777777" w:rsidR="00084677" w:rsidRDefault="00084677" w:rsidP="00084677">
      <w:pPr>
        <w:widowControl w:val="0"/>
        <w:autoSpaceDE w:val="0"/>
        <w:autoSpaceDN w:val="0"/>
        <w:adjustRightInd w:val="0"/>
        <w:spacing w:line="240" w:lineRule="auto"/>
        <w:jc w:val="both"/>
        <w:rPr>
          <w:sz w:val="20"/>
          <w:szCs w:val="20"/>
          <w:lang w:eastAsia="zh-CN"/>
        </w:rPr>
      </w:pPr>
    </w:p>
    <w:p w14:paraId="54182359" w14:textId="77777777" w:rsidR="00084677" w:rsidRDefault="00084677" w:rsidP="00084677">
      <w:pPr>
        <w:widowControl w:val="0"/>
        <w:autoSpaceDE w:val="0"/>
        <w:autoSpaceDN w:val="0"/>
        <w:adjustRightInd w:val="0"/>
        <w:spacing w:line="240" w:lineRule="auto"/>
        <w:jc w:val="both"/>
        <w:rPr>
          <w:sz w:val="20"/>
          <w:szCs w:val="20"/>
          <w:lang w:eastAsia="zh-CN"/>
        </w:rPr>
      </w:pPr>
    </w:p>
    <w:p w14:paraId="39964B7E" w14:textId="683BF8E8"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lang w:eastAsia="zh-CN"/>
        </w:rPr>
        <w:lastRenderedPageBreak/>
        <w:t>8</w:t>
      </w:r>
      <w:r w:rsidRPr="00084677">
        <w:rPr>
          <w:b/>
          <w:sz w:val="20"/>
          <w:szCs w:val="20"/>
          <w:lang w:eastAsia="zh-CN"/>
        </w:rPr>
        <w:t>.</w:t>
      </w:r>
      <w:r w:rsidRPr="00084677">
        <w:rPr>
          <w:sz w:val="20"/>
          <w:szCs w:val="20"/>
          <w:lang w:eastAsia="zh-CN"/>
        </w:rPr>
        <w:t xml:space="preserve"> </w:t>
      </w:r>
      <w:r w:rsidRPr="00084677">
        <w:rPr>
          <w:sz w:val="20"/>
          <w:szCs w:val="20"/>
        </w:rPr>
        <w:t>A região em cinza do quadrado ABCD se repete infinitamente de acordo com o padrão representado na figura, originando sempre mais quadrados. Dessa maneira, a parte do quadrado ABCD que ficará colorida é:</w:t>
      </w:r>
    </w:p>
    <w:p w14:paraId="55DB04CD" w14:textId="77777777" w:rsidR="00084677" w:rsidRPr="00084677" w:rsidRDefault="00084677" w:rsidP="00084677">
      <w:pPr>
        <w:widowControl w:val="0"/>
        <w:autoSpaceDE w:val="0"/>
        <w:autoSpaceDN w:val="0"/>
        <w:adjustRightInd w:val="0"/>
        <w:spacing w:line="240" w:lineRule="auto"/>
        <w:jc w:val="both"/>
        <w:rPr>
          <w:sz w:val="20"/>
          <w:szCs w:val="20"/>
        </w:rPr>
      </w:pPr>
    </w:p>
    <w:p w14:paraId="4E54191E" w14:textId="77777777" w:rsidR="00084677" w:rsidRPr="00084677" w:rsidRDefault="00084677" w:rsidP="00084677">
      <w:pPr>
        <w:widowControl w:val="0"/>
        <w:autoSpaceDE w:val="0"/>
        <w:autoSpaceDN w:val="0"/>
        <w:adjustRightInd w:val="0"/>
        <w:spacing w:line="240" w:lineRule="auto"/>
        <w:jc w:val="both"/>
        <w:rPr>
          <w:sz w:val="20"/>
          <w:szCs w:val="20"/>
        </w:rPr>
      </w:pPr>
      <w:r w:rsidRPr="00084677">
        <w:rPr>
          <w:noProof/>
          <w:sz w:val="20"/>
          <w:szCs w:val="20"/>
          <w:lang w:val="en-US"/>
        </w:rPr>
        <w:drawing>
          <wp:inline distT="0" distB="0" distL="0" distR="0" wp14:anchorId="224C3C99" wp14:editId="61BD7A05">
            <wp:extent cx="2495550" cy="2286000"/>
            <wp:effectExtent l="0" t="0" r="0" b="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95550" cy="2286000"/>
                    </a:xfrm>
                    <a:prstGeom prst="rect">
                      <a:avLst/>
                    </a:prstGeom>
                    <a:noFill/>
                    <a:ln>
                      <a:noFill/>
                    </a:ln>
                  </pic:spPr>
                </pic:pic>
              </a:graphicData>
            </a:graphic>
          </wp:inline>
        </w:drawing>
      </w:r>
      <w:r w:rsidRPr="00084677">
        <w:rPr>
          <w:sz w:val="20"/>
          <w:szCs w:val="20"/>
        </w:rPr>
        <w:t xml:space="preserve"> </w:t>
      </w:r>
    </w:p>
    <w:p w14:paraId="0B547C47"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a) </w:t>
      </w:r>
      <w:r w:rsidRPr="00084677">
        <w:rPr>
          <w:position w:val="-20"/>
          <w:sz w:val="20"/>
          <w:szCs w:val="20"/>
        </w:rPr>
        <w:object w:dxaOrig="220" w:dyaOrig="540" w14:anchorId="1DFCDDDF">
          <v:shape id="_x0000_i1036" type="#_x0000_t75" style="width:11.4pt;height:27pt" o:ole="">
            <v:imagedata r:id="rId36" o:title=""/>
          </v:shape>
          <o:OLEObject Type="Embed" ProgID="Equation.DSMT4" ShapeID="_x0000_i1036" DrawAspect="Content" ObjectID="_1805798650" r:id="rId37"/>
        </w:object>
      </w:r>
      <w:r w:rsidRPr="00084677">
        <w:rPr>
          <w:sz w:val="20"/>
          <w:szCs w:val="20"/>
        </w:rPr>
        <w:t xml:space="preserve"> </w:t>
      </w:r>
      <w:r w:rsidRPr="00084677">
        <w:rPr>
          <w:sz w:val="20"/>
          <w:szCs w:val="20"/>
          <w:lang w:eastAsia="zh-CN"/>
        </w:rPr>
        <w:t xml:space="preserve">  </w:t>
      </w:r>
    </w:p>
    <w:p w14:paraId="4330643E"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b) </w:t>
      </w:r>
      <w:r w:rsidRPr="00084677">
        <w:rPr>
          <w:position w:val="-20"/>
          <w:sz w:val="20"/>
          <w:szCs w:val="20"/>
        </w:rPr>
        <w:object w:dxaOrig="220" w:dyaOrig="540" w14:anchorId="08D86F5C">
          <v:shape id="_x0000_i1037" type="#_x0000_t75" style="width:11.4pt;height:27pt" o:ole="">
            <v:imagedata r:id="rId38" o:title=""/>
          </v:shape>
          <o:OLEObject Type="Embed" ProgID="Equation.DSMT4" ShapeID="_x0000_i1037" DrawAspect="Content" ObjectID="_1805798651" r:id="rId39"/>
        </w:object>
      </w:r>
      <w:r w:rsidRPr="00084677">
        <w:rPr>
          <w:sz w:val="20"/>
          <w:szCs w:val="20"/>
        </w:rPr>
        <w:t xml:space="preserve"> </w:t>
      </w:r>
      <w:r w:rsidRPr="00084677">
        <w:rPr>
          <w:sz w:val="20"/>
          <w:szCs w:val="20"/>
          <w:lang w:eastAsia="zh-CN"/>
        </w:rPr>
        <w:t xml:space="preserve">  </w:t>
      </w:r>
    </w:p>
    <w:p w14:paraId="32827E0F"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c) </w:t>
      </w:r>
      <w:r w:rsidRPr="00084677">
        <w:rPr>
          <w:position w:val="-22"/>
          <w:sz w:val="20"/>
          <w:szCs w:val="20"/>
        </w:rPr>
        <w:object w:dxaOrig="220" w:dyaOrig="560" w14:anchorId="7234CA80">
          <v:shape id="_x0000_i1038" type="#_x0000_t75" style="width:11.4pt;height:27.6pt" o:ole="">
            <v:imagedata r:id="rId40" o:title=""/>
          </v:shape>
          <o:OLEObject Type="Embed" ProgID="Equation.DSMT4" ShapeID="_x0000_i1038" DrawAspect="Content" ObjectID="_1805798652" r:id="rId41"/>
        </w:object>
      </w:r>
      <w:r w:rsidRPr="00084677">
        <w:rPr>
          <w:sz w:val="20"/>
          <w:szCs w:val="20"/>
        </w:rPr>
        <w:t xml:space="preserve"> </w:t>
      </w:r>
      <w:r w:rsidRPr="00084677">
        <w:rPr>
          <w:sz w:val="20"/>
          <w:szCs w:val="20"/>
          <w:lang w:eastAsia="zh-CN"/>
        </w:rPr>
        <w:t xml:space="preserve">  </w:t>
      </w:r>
    </w:p>
    <w:p w14:paraId="532ACFA1"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d) </w:t>
      </w:r>
      <w:r w:rsidRPr="00084677">
        <w:rPr>
          <w:position w:val="-20"/>
          <w:sz w:val="20"/>
          <w:szCs w:val="20"/>
        </w:rPr>
        <w:object w:dxaOrig="220" w:dyaOrig="540" w14:anchorId="6E498589">
          <v:shape id="_x0000_i1039" type="#_x0000_t75" style="width:11.4pt;height:27pt" o:ole="">
            <v:imagedata r:id="rId42" o:title=""/>
          </v:shape>
          <o:OLEObject Type="Embed" ProgID="Equation.DSMT4" ShapeID="_x0000_i1039" DrawAspect="Content" ObjectID="_1805798653" r:id="rId43"/>
        </w:object>
      </w:r>
      <w:r w:rsidRPr="00084677">
        <w:rPr>
          <w:sz w:val="20"/>
          <w:szCs w:val="20"/>
        </w:rPr>
        <w:t xml:space="preserve"> </w:t>
      </w:r>
      <w:r w:rsidRPr="00084677">
        <w:rPr>
          <w:sz w:val="20"/>
          <w:szCs w:val="20"/>
          <w:lang w:eastAsia="zh-CN"/>
        </w:rPr>
        <w:t xml:space="preserve">  </w:t>
      </w:r>
    </w:p>
    <w:p w14:paraId="2C6C2696"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e) </w:t>
      </w:r>
      <w:r w:rsidRPr="00084677">
        <w:rPr>
          <w:position w:val="-20"/>
          <w:sz w:val="20"/>
          <w:szCs w:val="20"/>
        </w:rPr>
        <w:object w:dxaOrig="300" w:dyaOrig="540" w14:anchorId="1594CE7C">
          <v:shape id="_x0000_i1040" type="#_x0000_t75" style="width:15pt;height:27pt" o:ole="">
            <v:imagedata r:id="rId44" o:title=""/>
          </v:shape>
          <o:OLEObject Type="Embed" ProgID="Equation.DSMT4" ShapeID="_x0000_i1040" DrawAspect="Content" ObjectID="_1805798654" r:id="rId45"/>
        </w:object>
      </w:r>
      <w:r w:rsidRPr="00084677">
        <w:rPr>
          <w:sz w:val="20"/>
          <w:szCs w:val="20"/>
        </w:rPr>
        <w:t xml:space="preserve"> </w:t>
      </w:r>
      <w:r w:rsidRPr="00084677">
        <w:rPr>
          <w:sz w:val="20"/>
          <w:szCs w:val="20"/>
          <w:lang w:eastAsia="zh-CN"/>
        </w:rPr>
        <w:t xml:space="preserve">  </w:t>
      </w:r>
    </w:p>
    <w:p w14:paraId="4C110CD4" w14:textId="77777777" w:rsidR="00084677" w:rsidRPr="00084677" w:rsidRDefault="00084677" w:rsidP="00084677">
      <w:pPr>
        <w:spacing w:line="240" w:lineRule="auto"/>
        <w:jc w:val="both"/>
        <w:rPr>
          <w:sz w:val="20"/>
          <w:szCs w:val="20"/>
          <w:lang w:eastAsia="zh-CN"/>
        </w:rPr>
      </w:pPr>
      <w:r w:rsidRPr="00084677">
        <w:rPr>
          <w:sz w:val="20"/>
          <w:szCs w:val="20"/>
          <w:lang w:eastAsia="zh-CN"/>
        </w:rPr>
        <w:t xml:space="preserve"> </w:t>
      </w:r>
    </w:p>
    <w:p w14:paraId="4525EDAB" w14:textId="26513881"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lang w:eastAsia="zh-CN"/>
        </w:rPr>
        <w:t>9</w:t>
      </w:r>
      <w:r w:rsidRPr="00084677">
        <w:rPr>
          <w:b/>
          <w:sz w:val="20"/>
          <w:szCs w:val="20"/>
          <w:lang w:eastAsia="zh-CN"/>
        </w:rPr>
        <w:t>.</w:t>
      </w:r>
      <w:r w:rsidRPr="00084677">
        <w:rPr>
          <w:sz w:val="20"/>
          <w:szCs w:val="20"/>
          <w:lang w:eastAsia="zh-CN"/>
        </w:rPr>
        <w:t xml:space="preserve"> </w:t>
      </w:r>
      <w:r w:rsidRPr="00084677">
        <w:rPr>
          <w:sz w:val="20"/>
          <w:szCs w:val="20"/>
        </w:rPr>
        <w:t>Considere a seguinte equação:</w:t>
      </w:r>
    </w:p>
    <w:p w14:paraId="5B1B8BFE" w14:textId="77777777" w:rsidR="00084677" w:rsidRPr="00084677" w:rsidRDefault="00084677" w:rsidP="00084677">
      <w:pPr>
        <w:widowControl w:val="0"/>
        <w:autoSpaceDE w:val="0"/>
        <w:autoSpaceDN w:val="0"/>
        <w:adjustRightInd w:val="0"/>
        <w:spacing w:line="240" w:lineRule="auto"/>
        <w:jc w:val="both"/>
        <w:rPr>
          <w:sz w:val="20"/>
          <w:szCs w:val="20"/>
        </w:rPr>
      </w:pPr>
    </w:p>
    <w:p w14:paraId="4AD66511" w14:textId="4681D5E1" w:rsidR="00084677" w:rsidRPr="00084677" w:rsidRDefault="00084677" w:rsidP="00084677">
      <w:pPr>
        <w:widowControl w:val="0"/>
        <w:autoSpaceDE w:val="0"/>
        <w:autoSpaceDN w:val="0"/>
        <w:adjustRightInd w:val="0"/>
        <w:spacing w:line="240" w:lineRule="auto"/>
        <w:jc w:val="both"/>
        <w:rPr>
          <w:sz w:val="20"/>
          <w:szCs w:val="20"/>
        </w:rPr>
      </w:pPr>
      <m:oMathPara>
        <m:oMath>
          <m:r>
            <w:rPr>
              <w:rFonts w:ascii="Cambria Math"/>
              <w:sz w:val="20"/>
              <w:szCs w:val="20"/>
            </w:rPr>
            <m:t>x+</m:t>
          </m:r>
          <m:f>
            <m:fPr>
              <m:ctrlPr>
                <w:rPr>
                  <w:rFonts w:ascii="Cambria Math" w:hAnsi="Cambria Math"/>
                  <w:i/>
                  <w:sz w:val="20"/>
                  <w:szCs w:val="20"/>
                </w:rPr>
              </m:ctrlPr>
            </m:fPr>
            <m:num>
              <m:r>
                <w:rPr>
                  <w:rFonts w:ascii="Cambria Math"/>
                  <w:sz w:val="20"/>
                  <w:szCs w:val="20"/>
                </w:rPr>
                <m:t>x</m:t>
              </m:r>
            </m:num>
            <m:den>
              <m:r>
                <w:rPr>
                  <w:rFonts w:ascii="Cambria Math"/>
                  <w:sz w:val="20"/>
                  <w:szCs w:val="20"/>
                </w:rPr>
                <m:t>3</m:t>
              </m:r>
            </m:den>
          </m:f>
          <m:r>
            <w:rPr>
              <w:rFonts w:ascii="Cambria Math"/>
              <w:sz w:val="20"/>
              <w:szCs w:val="20"/>
            </w:rPr>
            <m:t>+</m:t>
          </m:r>
          <m:f>
            <m:fPr>
              <m:ctrlPr>
                <w:rPr>
                  <w:rFonts w:ascii="Cambria Math" w:hAnsi="Cambria Math"/>
                  <w:i/>
                  <w:sz w:val="20"/>
                  <w:szCs w:val="20"/>
                </w:rPr>
              </m:ctrlPr>
            </m:fPr>
            <m:num>
              <m:r>
                <w:rPr>
                  <w:rFonts w:ascii="Cambria Math"/>
                  <w:sz w:val="20"/>
                  <w:szCs w:val="20"/>
                </w:rPr>
                <m:t>x</m:t>
              </m:r>
            </m:num>
            <m:den>
              <m:r>
                <w:rPr>
                  <w:rFonts w:ascii="Cambria Math"/>
                  <w:sz w:val="20"/>
                  <w:szCs w:val="20"/>
                </w:rPr>
                <m:t>9</m:t>
              </m:r>
            </m:den>
          </m:f>
          <m:r>
            <w:rPr>
              <w:rFonts w:ascii="Cambria Math"/>
              <w:sz w:val="20"/>
              <w:szCs w:val="20"/>
            </w:rPr>
            <m:t>+</m:t>
          </m:r>
          <m:r>
            <w:rPr>
              <w:rFonts w:ascii="Cambria Math"/>
              <w:sz w:val="20"/>
              <w:szCs w:val="20"/>
            </w:rPr>
            <m:t>…</m:t>
          </m:r>
          <m:r>
            <w:rPr>
              <w:rFonts w:ascii="Cambria Math"/>
              <w:sz w:val="20"/>
              <w:szCs w:val="20"/>
            </w:rPr>
            <m:t>=18,</m:t>
          </m:r>
          <m:r>
            <w:rPr>
              <w:rFonts w:ascii="Cambria Math"/>
              <w:sz w:val="20"/>
              <w:szCs w:val="20"/>
            </w:rPr>
            <m:t>  </m:t>
          </m:r>
          <m:r>
            <w:rPr>
              <w:rFonts w:ascii="Cambria Math"/>
              <w:sz w:val="20"/>
              <w:szCs w:val="20"/>
            </w:rPr>
            <m:t>x</m:t>
          </m:r>
          <m:r>
            <m:rPr>
              <m:scr m:val="double-struck"/>
            </m:rPr>
            <w:rPr>
              <w:rFonts w:ascii="Cambria Math" w:hAnsi="Cambria Math" w:cs="Cambria Math"/>
              <w:sz w:val="20"/>
              <w:szCs w:val="20"/>
            </w:rPr>
            <m:t>∈R</m:t>
          </m:r>
        </m:oMath>
      </m:oMathPara>
    </w:p>
    <w:p w14:paraId="1DF01631" w14:textId="77777777" w:rsidR="00084677" w:rsidRPr="00084677" w:rsidRDefault="00084677" w:rsidP="00084677">
      <w:pPr>
        <w:widowControl w:val="0"/>
        <w:autoSpaceDE w:val="0"/>
        <w:autoSpaceDN w:val="0"/>
        <w:adjustRightInd w:val="0"/>
        <w:spacing w:line="240" w:lineRule="auto"/>
        <w:jc w:val="both"/>
        <w:rPr>
          <w:sz w:val="20"/>
          <w:szCs w:val="20"/>
        </w:rPr>
      </w:pPr>
    </w:p>
    <w:p w14:paraId="1E90278D" w14:textId="77777777"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rPr>
        <w:t xml:space="preserve">Sabendo que o primeiro membro dessa equação é a soma dos termos de uma progressão geométrica infinita, o valor de x é igual a: </w:t>
      </w:r>
    </w:p>
    <w:p w14:paraId="1B4A0638"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a) </w:t>
      </w:r>
      <w:r w:rsidRPr="00084677">
        <w:rPr>
          <w:sz w:val="20"/>
          <w:szCs w:val="20"/>
        </w:rPr>
        <w:t xml:space="preserve">6 </w:t>
      </w:r>
      <w:r w:rsidRPr="00084677">
        <w:rPr>
          <w:sz w:val="20"/>
          <w:szCs w:val="20"/>
          <w:lang w:eastAsia="zh-CN"/>
        </w:rPr>
        <w:t xml:space="preserve">  </w:t>
      </w:r>
    </w:p>
    <w:p w14:paraId="01DD5C74"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b) </w:t>
      </w:r>
      <w:r w:rsidRPr="00084677">
        <w:rPr>
          <w:sz w:val="20"/>
          <w:szCs w:val="20"/>
        </w:rPr>
        <w:t xml:space="preserve">8 </w:t>
      </w:r>
      <w:r w:rsidRPr="00084677">
        <w:rPr>
          <w:sz w:val="20"/>
          <w:szCs w:val="20"/>
          <w:lang w:eastAsia="zh-CN"/>
        </w:rPr>
        <w:t xml:space="preserve">  </w:t>
      </w:r>
    </w:p>
    <w:p w14:paraId="243073E8"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c) </w:t>
      </w:r>
      <w:r w:rsidRPr="00084677">
        <w:rPr>
          <w:sz w:val="20"/>
          <w:szCs w:val="20"/>
        </w:rPr>
        <w:t xml:space="preserve">10 </w:t>
      </w:r>
      <w:r w:rsidRPr="00084677">
        <w:rPr>
          <w:sz w:val="20"/>
          <w:szCs w:val="20"/>
          <w:lang w:eastAsia="zh-CN"/>
        </w:rPr>
        <w:t xml:space="preserve">  </w:t>
      </w:r>
    </w:p>
    <w:p w14:paraId="71DB53BD" w14:textId="77777777" w:rsidR="00084677" w:rsidRDefault="00084677" w:rsidP="00084677">
      <w:pPr>
        <w:spacing w:line="240" w:lineRule="auto"/>
        <w:ind w:left="227" w:hanging="227"/>
        <w:jc w:val="both"/>
        <w:rPr>
          <w:sz w:val="20"/>
          <w:szCs w:val="20"/>
          <w:lang w:eastAsia="zh-CN"/>
        </w:rPr>
      </w:pPr>
      <w:r w:rsidRPr="00084677">
        <w:rPr>
          <w:sz w:val="20"/>
          <w:szCs w:val="20"/>
          <w:lang w:eastAsia="zh-CN"/>
        </w:rPr>
        <w:t xml:space="preserve">d) </w:t>
      </w:r>
      <w:r w:rsidRPr="00084677">
        <w:rPr>
          <w:sz w:val="20"/>
          <w:szCs w:val="20"/>
        </w:rPr>
        <w:t xml:space="preserve">12 </w:t>
      </w:r>
      <w:r w:rsidRPr="00084677">
        <w:rPr>
          <w:sz w:val="20"/>
          <w:szCs w:val="20"/>
          <w:lang w:eastAsia="zh-CN"/>
        </w:rPr>
        <w:t xml:space="preserve">  </w:t>
      </w:r>
    </w:p>
    <w:p w14:paraId="7512BE4F" w14:textId="03B9D481" w:rsidR="00084677" w:rsidRPr="00084677" w:rsidRDefault="00084677" w:rsidP="00084677">
      <w:pPr>
        <w:spacing w:line="240" w:lineRule="auto"/>
        <w:ind w:left="227" w:hanging="227"/>
        <w:jc w:val="both"/>
        <w:rPr>
          <w:sz w:val="20"/>
          <w:szCs w:val="20"/>
          <w:lang w:val="en-US" w:eastAsia="zh-CN"/>
        </w:rPr>
      </w:pPr>
      <w:r>
        <w:rPr>
          <w:sz w:val="20"/>
          <w:szCs w:val="20"/>
          <w:lang w:eastAsia="zh-CN"/>
        </w:rPr>
        <w:t>e) 16</w:t>
      </w:r>
    </w:p>
    <w:p w14:paraId="06285CF2" w14:textId="77777777" w:rsidR="00084677" w:rsidRPr="00084677" w:rsidRDefault="00084677" w:rsidP="00084677">
      <w:pPr>
        <w:spacing w:line="240" w:lineRule="auto"/>
        <w:jc w:val="both"/>
        <w:rPr>
          <w:sz w:val="20"/>
          <w:szCs w:val="20"/>
          <w:lang w:eastAsia="zh-CN"/>
        </w:rPr>
      </w:pPr>
      <w:r w:rsidRPr="00084677">
        <w:rPr>
          <w:sz w:val="20"/>
          <w:szCs w:val="20"/>
          <w:lang w:eastAsia="zh-CN"/>
        </w:rPr>
        <w:t xml:space="preserve"> </w:t>
      </w:r>
    </w:p>
    <w:p w14:paraId="558256F3" w14:textId="5DEEA209"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lang w:eastAsia="zh-CN"/>
        </w:rPr>
        <w:t>10</w:t>
      </w:r>
      <w:r w:rsidRPr="00084677">
        <w:rPr>
          <w:b/>
          <w:sz w:val="20"/>
          <w:szCs w:val="20"/>
          <w:lang w:eastAsia="zh-CN"/>
        </w:rPr>
        <w:t>.</w:t>
      </w:r>
      <w:r w:rsidRPr="00084677">
        <w:rPr>
          <w:sz w:val="20"/>
          <w:szCs w:val="20"/>
          <w:lang w:eastAsia="zh-CN"/>
        </w:rPr>
        <w:t xml:space="preserve">  </w:t>
      </w:r>
      <w:r w:rsidRPr="00084677">
        <w:rPr>
          <w:sz w:val="20"/>
          <w:szCs w:val="20"/>
        </w:rPr>
        <w:t xml:space="preserve">Na progressão geométrica </w:t>
      </w:r>
      <w:r w:rsidRPr="00084677">
        <w:rPr>
          <w:position w:val="-24"/>
          <w:sz w:val="20"/>
          <w:szCs w:val="20"/>
        </w:rPr>
        <w:object w:dxaOrig="1520" w:dyaOrig="580" w14:anchorId="1C2AB48F">
          <v:shape id="_x0000_i1041" type="#_x0000_t75" style="width:75.6pt;height:29.4pt" o:ole="">
            <v:imagedata r:id="rId46" o:title=""/>
          </v:shape>
          <o:OLEObject Type="Embed" ProgID="Equation.DSMT4" ShapeID="_x0000_i1041" DrawAspect="Content" ObjectID="_1805798655" r:id="rId47"/>
        </w:object>
      </w:r>
      <w:r w:rsidRPr="00084677">
        <w:rPr>
          <w:sz w:val="20"/>
          <w:szCs w:val="20"/>
        </w:rPr>
        <w:t xml:space="preserve"> o número de termos dessa sequência numérica é</w:t>
      </w:r>
      <w:r>
        <w:rPr>
          <w:sz w:val="20"/>
          <w:szCs w:val="20"/>
        </w:rPr>
        <w:t>:</w:t>
      </w:r>
      <w:r w:rsidRPr="00084677">
        <w:rPr>
          <w:sz w:val="20"/>
          <w:szCs w:val="20"/>
        </w:rPr>
        <w:t xml:space="preserve"> </w:t>
      </w:r>
    </w:p>
    <w:p w14:paraId="044E9A79"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a) </w:t>
      </w:r>
      <w:r w:rsidRPr="00084677">
        <w:rPr>
          <w:sz w:val="20"/>
          <w:szCs w:val="20"/>
        </w:rPr>
        <w:t xml:space="preserve">5 </w:t>
      </w:r>
      <w:r w:rsidRPr="00084677">
        <w:rPr>
          <w:sz w:val="20"/>
          <w:szCs w:val="20"/>
          <w:lang w:eastAsia="zh-CN"/>
        </w:rPr>
        <w:t xml:space="preserve">  </w:t>
      </w:r>
    </w:p>
    <w:p w14:paraId="5688C08A"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b) </w:t>
      </w:r>
      <w:r w:rsidRPr="00084677">
        <w:rPr>
          <w:sz w:val="20"/>
          <w:szCs w:val="20"/>
        </w:rPr>
        <w:t xml:space="preserve">6 </w:t>
      </w:r>
      <w:r w:rsidRPr="00084677">
        <w:rPr>
          <w:sz w:val="20"/>
          <w:szCs w:val="20"/>
          <w:lang w:eastAsia="zh-CN"/>
        </w:rPr>
        <w:t xml:space="preserve">  </w:t>
      </w:r>
    </w:p>
    <w:p w14:paraId="574F4AE5"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c) </w:t>
      </w:r>
      <w:r w:rsidRPr="00084677">
        <w:rPr>
          <w:sz w:val="20"/>
          <w:szCs w:val="20"/>
        </w:rPr>
        <w:t xml:space="preserve">7 </w:t>
      </w:r>
      <w:r w:rsidRPr="00084677">
        <w:rPr>
          <w:sz w:val="20"/>
          <w:szCs w:val="20"/>
          <w:lang w:eastAsia="zh-CN"/>
        </w:rPr>
        <w:t xml:space="preserve">  </w:t>
      </w:r>
    </w:p>
    <w:p w14:paraId="17F90817"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d) </w:t>
      </w:r>
      <w:r w:rsidRPr="00084677">
        <w:rPr>
          <w:sz w:val="20"/>
          <w:szCs w:val="20"/>
        </w:rPr>
        <w:t xml:space="preserve">8 </w:t>
      </w:r>
      <w:r w:rsidRPr="00084677">
        <w:rPr>
          <w:sz w:val="20"/>
          <w:szCs w:val="20"/>
          <w:lang w:eastAsia="zh-CN"/>
        </w:rPr>
        <w:t xml:space="preserve">  </w:t>
      </w:r>
    </w:p>
    <w:p w14:paraId="47B8061D"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e) </w:t>
      </w:r>
      <w:r w:rsidRPr="00084677">
        <w:rPr>
          <w:sz w:val="20"/>
          <w:szCs w:val="20"/>
        </w:rPr>
        <w:t xml:space="preserve">9 </w:t>
      </w:r>
      <w:r w:rsidRPr="00084677">
        <w:rPr>
          <w:sz w:val="20"/>
          <w:szCs w:val="20"/>
          <w:lang w:eastAsia="zh-CN"/>
        </w:rPr>
        <w:t xml:space="preserve">  </w:t>
      </w:r>
    </w:p>
    <w:p w14:paraId="79CF635E" w14:textId="77777777" w:rsidR="00084677" w:rsidRPr="00084677" w:rsidRDefault="00084677" w:rsidP="00084677">
      <w:pPr>
        <w:spacing w:line="240" w:lineRule="auto"/>
        <w:jc w:val="both"/>
        <w:rPr>
          <w:sz w:val="20"/>
          <w:szCs w:val="20"/>
          <w:lang w:eastAsia="zh-CN"/>
        </w:rPr>
      </w:pPr>
      <w:r w:rsidRPr="00084677">
        <w:rPr>
          <w:sz w:val="20"/>
          <w:szCs w:val="20"/>
          <w:lang w:eastAsia="zh-CN"/>
        </w:rPr>
        <w:t xml:space="preserve"> </w:t>
      </w:r>
    </w:p>
    <w:p w14:paraId="166EA407" w14:textId="360FBEB2" w:rsidR="00084677" w:rsidRPr="00084677" w:rsidRDefault="00084677" w:rsidP="00084677">
      <w:pPr>
        <w:autoSpaceDE w:val="0"/>
        <w:autoSpaceDN w:val="0"/>
        <w:adjustRightInd w:val="0"/>
        <w:spacing w:line="240" w:lineRule="auto"/>
        <w:jc w:val="both"/>
        <w:rPr>
          <w:sz w:val="20"/>
          <w:szCs w:val="20"/>
        </w:rPr>
      </w:pPr>
      <w:r w:rsidRPr="00084677">
        <w:rPr>
          <w:sz w:val="20"/>
          <w:szCs w:val="20"/>
          <w:lang w:eastAsia="zh-CN"/>
        </w:rPr>
        <w:t>11</w:t>
      </w:r>
      <w:r w:rsidRPr="00084677">
        <w:rPr>
          <w:b/>
          <w:sz w:val="20"/>
          <w:szCs w:val="20"/>
          <w:lang w:eastAsia="zh-CN"/>
        </w:rPr>
        <w:t>.</w:t>
      </w:r>
      <w:r w:rsidRPr="00084677">
        <w:rPr>
          <w:sz w:val="20"/>
          <w:szCs w:val="20"/>
          <w:lang w:eastAsia="zh-CN"/>
        </w:rPr>
        <w:t xml:space="preserve"> </w:t>
      </w:r>
      <w:r w:rsidRPr="00084677">
        <w:rPr>
          <w:sz w:val="20"/>
          <w:szCs w:val="20"/>
        </w:rPr>
        <w:t xml:space="preserve">A figura a seguir é formada por quadrados de lados </w:t>
      </w:r>
      <w:r w:rsidRPr="00084677">
        <w:rPr>
          <w:position w:val="-10"/>
          <w:sz w:val="20"/>
          <w:szCs w:val="20"/>
        </w:rPr>
        <w:object w:dxaOrig="480" w:dyaOrig="340" w14:anchorId="2D5D8DF8">
          <v:shape id="_x0000_i1042" type="#_x0000_t75" style="width:24pt;height:17.4pt" o:ole="">
            <v:imagedata r:id="rId48" o:title=""/>
          </v:shape>
          <o:OLEObject Type="Embed" ProgID="Equation.DSMT4" ShapeID="_x0000_i1042" DrawAspect="Content" ObjectID="_1805798656" r:id="rId49"/>
        </w:object>
      </w:r>
      <w:r w:rsidRPr="00084677">
        <w:rPr>
          <w:sz w:val="20"/>
          <w:szCs w:val="20"/>
        </w:rPr>
        <w:t xml:space="preserve"> </w:t>
      </w:r>
      <w:r w:rsidRPr="00084677">
        <w:rPr>
          <w:position w:val="-10"/>
          <w:sz w:val="20"/>
          <w:szCs w:val="20"/>
        </w:rPr>
        <w:object w:dxaOrig="520" w:dyaOrig="340" w14:anchorId="791C2986">
          <v:shape id="_x0000_i1043" type="#_x0000_t75" style="width:26.4pt;height:17.4pt" o:ole="">
            <v:imagedata r:id="rId50" o:title=""/>
          </v:shape>
          <o:OLEObject Type="Embed" ProgID="Equation.DSMT4" ShapeID="_x0000_i1043" DrawAspect="Content" ObjectID="_1805798657" r:id="rId51"/>
        </w:object>
      </w:r>
      <w:r w:rsidRPr="00084677">
        <w:rPr>
          <w:sz w:val="20"/>
          <w:szCs w:val="20"/>
        </w:rPr>
        <w:t xml:space="preserve"> </w:t>
      </w:r>
      <w:r w:rsidRPr="00084677">
        <w:rPr>
          <w:position w:val="-10"/>
          <w:sz w:val="20"/>
          <w:szCs w:val="20"/>
        </w:rPr>
        <w:object w:dxaOrig="520" w:dyaOrig="340" w14:anchorId="4871EFFE">
          <v:shape id="_x0000_i1044" type="#_x0000_t75" style="width:26.4pt;height:17.4pt" o:ole="">
            <v:imagedata r:id="rId52" o:title=""/>
          </v:shape>
          <o:OLEObject Type="Embed" ProgID="Equation.DSMT4" ShapeID="_x0000_i1044" DrawAspect="Content" ObjectID="_1805798658" r:id="rId53"/>
        </w:object>
      </w:r>
      <w:r w:rsidRPr="00084677">
        <w:rPr>
          <w:sz w:val="20"/>
          <w:szCs w:val="20"/>
        </w:rPr>
        <w:t xml:space="preserve"> e assim sucessivamente.</w:t>
      </w:r>
      <w:r>
        <w:rPr>
          <w:sz w:val="20"/>
          <w:szCs w:val="20"/>
        </w:rPr>
        <w:t xml:space="preserve"> </w:t>
      </w:r>
      <w:r w:rsidRPr="00084677">
        <w:rPr>
          <w:sz w:val="20"/>
          <w:szCs w:val="20"/>
        </w:rPr>
        <w:t xml:space="preserve">A construção é tal que os pontos </w:t>
      </w:r>
      <w:r w:rsidRPr="00084677">
        <w:rPr>
          <w:position w:val="-10"/>
          <w:sz w:val="20"/>
          <w:szCs w:val="20"/>
        </w:rPr>
        <w:object w:dxaOrig="1340" w:dyaOrig="300" w14:anchorId="5610B5EB">
          <v:shape id="_x0000_i1045" type="#_x0000_t75" style="width:66.6pt;height:15pt" o:ole="">
            <v:imagedata r:id="rId54" o:title=""/>
          </v:shape>
          <o:OLEObject Type="Embed" ProgID="Equation.DSMT4" ShapeID="_x0000_i1045" DrawAspect="Content" ObjectID="_1805798659" r:id="rId55"/>
        </w:object>
      </w:r>
      <w:r w:rsidRPr="00084677">
        <w:rPr>
          <w:sz w:val="20"/>
          <w:szCs w:val="20"/>
        </w:rPr>
        <w:t xml:space="preserve"> são colineares, e as bases dos quadrados têm medidas </w:t>
      </w:r>
      <w:r w:rsidRPr="00084677">
        <w:rPr>
          <w:position w:val="-10"/>
          <w:sz w:val="20"/>
          <w:szCs w:val="20"/>
        </w:rPr>
        <w:object w:dxaOrig="780" w:dyaOrig="340" w14:anchorId="5A1FDF9F">
          <v:shape id="_x0000_i1046" type="#_x0000_t75" style="width:39pt;height:17.4pt" o:ole="">
            <v:imagedata r:id="rId56" o:title=""/>
          </v:shape>
          <o:OLEObject Type="Embed" ProgID="Equation.DSMT4" ShapeID="_x0000_i1046" DrawAspect="Content" ObjectID="_1805798660" r:id="rId57"/>
        </w:object>
      </w:r>
      <w:r w:rsidRPr="00084677">
        <w:rPr>
          <w:sz w:val="20"/>
          <w:szCs w:val="20"/>
        </w:rPr>
        <w:t xml:space="preserve"> </w:t>
      </w:r>
      <w:r w:rsidRPr="00084677">
        <w:rPr>
          <w:position w:val="-20"/>
          <w:sz w:val="20"/>
          <w:szCs w:val="20"/>
        </w:rPr>
        <w:object w:dxaOrig="900" w:dyaOrig="540" w14:anchorId="13D2BC25">
          <v:shape id="_x0000_i1047" type="#_x0000_t75" style="width:45pt;height:27pt" o:ole="">
            <v:imagedata r:id="rId58" o:title=""/>
          </v:shape>
          <o:OLEObject Type="Embed" ProgID="Equation.DSMT4" ShapeID="_x0000_i1047" DrawAspect="Content" ObjectID="_1805798661" r:id="rId59"/>
        </w:object>
      </w:r>
      <w:r w:rsidRPr="00084677">
        <w:rPr>
          <w:sz w:val="20"/>
          <w:szCs w:val="20"/>
        </w:rPr>
        <w:t xml:space="preserve"> </w:t>
      </w:r>
      <w:r w:rsidRPr="00084677">
        <w:rPr>
          <w:position w:val="-20"/>
          <w:sz w:val="20"/>
          <w:szCs w:val="20"/>
        </w:rPr>
        <w:object w:dxaOrig="859" w:dyaOrig="540" w14:anchorId="168881B4">
          <v:shape id="_x0000_i1048" type="#_x0000_t75" style="width:42.6pt;height:27pt" o:ole="">
            <v:imagedata r:id="rId60" o:title=""/>
          </v:shape>
          <o:OLEObject Type="Embed" ProgID="Equation.DSMT4" ShapeID="_x0000_i1048" DrawAspect="Content" ObjectID="_1805798662" r:id="rId61"/>
        </w:object>
      </w:r>
      <w:r w:rsidRPr="00084677">
        <w:rPr>
          <w:sz w:val="20"/>
          <w:szCs w:val="20"/>
        </w:rPr>
        <w:t xml:space="preserve"> e assim por diante. O ponto </w:t>
      </w:r>
      <w:r w:rsidRPr="00084677">
        <w:rPr>
          <w:position w:val="-4"/>
          <w:sz w:val="20"/>
          <w:szCs w:val="20"/>
        </w:rPr>
        <w:object w:dxaOrig="220" w:dyaOrig="240" w14:anchorId="0DE49AF4">
          <v:shape id="_x0000_i1049" type="#_x0000_t75" style="width:11.4pt;height:12pt" o:ole="">
            <v:imagedata r:id="rId62" o:title=""/>
          </v:shape>
          <o:OLEObject Type="Embed" ProgID="Equation.DSMT4" ShapeID="_x0000_i1049" DrawAspect="Content" ObjectID="_1805798663" r:id="rId63"/>
        </w:object>
      </w:r>
      <w:r w:rsidRPr="00084677">
        <w:rPr>
          <w:sz w:val="20"/>
          <w:szCs w:val="20"/>
        </w:rPr>
        <w:t xml:space="preserve"> é vértice do quadrado de lado </w:t>
      </w:r>
      <w:r w:rsidRPr="00084677">
        <w:rPr>
          <w:position w:val="-10"/>
          <w:sz w:val="20"/>
          <w:szCs w:val="20"/>
        </w:rPr>
        <w:object w:dxaOrig="480" w:dyaOrig="340" w14:anchorId="16193DD6">
          <v:shape id="_x0000_i1050" type="#_x0000_t75" style="width:24pt;height:17.4pt" o:ole="">
            <v:imagedata r:id="rId64" o:title=""/>
          </v:shape>
          <o:OLEObject Type="Embed" ProgID="Equation.DSMT4" ShapeID="_x0000_i1050" DrawAspect="Content" ObjectID="_1805798664" r:id="rId65"/>
        </w:object>
      </w:r>
      <w:r w:rsidRPr="00084677">
        <w:rPr>
          <w:sz w:val="20"/>
          <w:szCs w:val="20"/>
        </w:rPr>
        <w:t xml:space="preserve"> como representado na figura abaixo.</w:t>
      </w:r>
    </w:p>
    <w:p w14:paraId="2D976554" w14:textId="77777777" w:rsidR="00084677" w:rsidRPr="00084677" w:rsidRDefault="00084677" w:rsidP="00084677">
      <w:pPr>
        <w:autoSpaceDE w:val="0"/>
        <w:autoSpaceDN w:val="0"/>
        <w:adjustRightInd w:val="0"/>
        <w:spacing w:line="240" w:lineRule="auto"/>
        <w:jc w:val="both"/>
        <w:rPr>
          <w:sz w:val="20"/>
          <w:szCs w:val="20"/>
          <w:shd w:val="clear" w:color="auto" w:fill="FFFFFF"/>
        </w:rPr>
      </w:pPr>
    </w:p>
    <w:p w14:paraId="2417179E" w14:textId="77777777" w:rsidR="00084677" w:rsidRPr="00084677" w:rsidRDefault="00084677" w:rsidP="00084677">
      <w:pPr>
        <w:autoSpaceDE w:val="0"/>
        <w:autoSpaceDN w:val="0"/>
        <w:adjustRightInd w:val="0"/>
        <w:spacing w:line="240" w:lineRule="auto"/>
        <w:jc w:val="both"/>
        <w:rPr>
          <w:sz w:val="20"/>
          <w:szCs w:val="20"/>
          <w:shd w:val="clear" w:color="auto" w:fill="FFFFFF"/>
        </w:rPr>
      </w:pPr>
      <w:r w:rsidRPr="00084677">
        <w:rPr>
          <w:noProof/>
          <w:sz w:val="20"/>
          <w:szCs w:val="20"/>
          <w:shd w:val="clear" w:color="auto" w:fill="FFFFFF"/>
          <w:lang w:val="en-US"/>
        </w:rPr>
        <w:lastRenderedPageBreak/>
        <w:drawing>
          <wp:inline distT="0" distB="0" distL="0" distR="0" wp14:anchorId="3CFEF3C0" wp14:editId="1BD9CFBD">
            <wp:extent cx="3105150" cy="1838325"/>
            <wp:effectExtent l="0" t="0" r="0" b="0"/>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105150" cy="1838325"/>
                    </a:xfrm>
                    <a:prstGeom prst="rect">
                      <a:avLst/>
                    </a:prstGeom>
                    <a:noFill/>
                    <a:ln>
                      <a:noFill/>
                    </a:ln>
                  </pic:spPr>
                </pic:pic>
              </a:graphicData>
            </a:graphic>
          </wp:inline>
        </w:drawing>
      </w:r>
    </w:p>
    <w:p w14:paraId="24F1C28B" w14:textId="77777777" w:rsidR="00084677" w:rsidRPr="00084677" w:rsidRDefault="00084677" w:rsidP="00084677">
      <w:pPr>
        <w:autoSpaceDE w:val="0"/>
        <w:autoSpaceDN w:val="0"/>
        <w:adjustRightInd w:val="0"/>
        <w:spacing w:line="240" w:lineRule="auto"/>
        <w:jc w:val="both"/>
        <w:rPr>
          <w:sz w:val="20"/>
          <w:szCs w:val="20"/>
        </w:rPr>
      </w:pPr>
    </w:p>
    <w:p w14:paraId="69C12689" w14:textId="77777777" w:rsidR="00084677" w:rsidRPr="00084677" w:rsidRDefault="00084677" w:rsidP="00084677">
      <w:pPr>
        <w:autoSpaceDE w:val="0"/>
        <w:autoSpaceDN w:val="0"/>
        <w:adjustRightInd w:val="0"/>
        <w:spacing w:line="240" w:lineRule="auto"/>
        <w:jc w:val="both"/>
        <w:rPr>
          <w:sz w:val="20"/>
          <w:szCs w:val="20"/>
        </w:rPr>
      </w:pPr>
      <w:r w:rsidRPr="00084677">
        <w:rPr>
          <w:sz w:val="20"/>
          <w:szCs w:val="20"/>
        </w:rPr>
        <w:t xml:space="preserve">A medida do segmento </w:t>
      </w:r>
      <w:r w:rsidRPr="00084677">
        <w:rPr>
          <w:position w:val="-4"/>
          <w:sz w:val="20"/>
          <w:szCs w:val="20"/>
        </w:rPr>
        <w:object w:dxaOrig="340" w:dyaOrig="279" w14:anchorId="6166013F">
          <v:shape id="_x0000_i1051" type="#_x0000_t75" style="width:17.4pt;height:14.4pt" o:ole="">
            <v:imagedata r:id="rId67" o:title=""/>
          </v:shape>
          <o:OLEObject Type="Embed" ProgID="Equation.DSMT4" ShapeID="_x0000_i1051" DrawAspect="Content" ObjectID="_1805798665" r:id="rId68"/>
        </w:object>
      </w:r>
      <w:r w:rsidRPr="00084677">
        <w:rPr>
          <w:sz w:val="20"/>
          <w:szCs w:val="20"/>
        </w:rPr>
        <w:t xml:space="preserve"> é </w:t>
      </w:r>
    </w:p>
    <w:p w14:paraId="31F04005"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a) </w:t>
      </w:r>
      <w:r w:rsidRPr="00084677">
        <w:rPr>
          <w:position w:val="-4"/>
          <w:sz w:val="20"/>
          <w:szCs w:val="20"/>
        </w:rPr>
        <w:object w:dxaOrig="220" w:dyaOrig="240" w14:anchorId="214ACB2B">
          <v:shape id="_x0000_i1052" type="#_x0000_t75" style="width:11.4pt;height:12pt" o:ole="">
            <v:imagedata r:id="rId69" o:title=""/>
          </v:shape>
          <o:OLEObject Type="Embed" ProgID="Equation.DSMT4" ShapeID="_x0000_i1052" DrawAspect="Content" ObjectID="_1805798666" r:id="rId70"/>
        </w:object>
      </w:r>
      <w:r w:rsidRPr="00084677">
        <w:rPr>
          <w:sz w:val="20"/>
          <w:szCs w:val="20"/>
        </w:rPr>
        <w:t xml:space="preserve"> </w:t>
      </w:r>
      <w:r w:rsidRPr="00084677">
        <w:rPr>
          <w:sz w:val="20"/>
          <w:szCs w:val="20"/>
          <w:lang w:eastAsia="zh-CN"/>
        </w:rPr>
        <w:t xml:space="preserve">  </w:t>
      </w:r>
    </w:p>
    <w:p w14:paraId="68D4C905"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b) </w:t>
      </w:r>
      <w:r w:rsidRPr="00084677">
        <w:rPr>
          <w:position w:val="-6"/>
          <w:sz w:val="20"/>
          <w:szCs w:val="20"/>
        </w:rPr>
        <w:object w:dxaOrig="360" w:dyaOrig="300" w14:anchorId="4D60FF12">
          <v:shape id="_x0000_i1053" type="#_x0000_t75" style="width:18pt;height:15pt" o:ole="">
            <v:imagedata r:id="rId71" o:title=""/>
          </v:shape>
          <o:OLEObject Type="Embed" ProgID="Equation.DSMT4" ShapeID="_x0000_i1053" DrawAspect="Content" ObjectID="_1805798667" r:id="rId72"/>
        </w:object>
      </w:r>
      <w:r w:rsidRPr="00084677">
        <w:rPr>
          <w:sz w:val="20"/>
          <w:szCs w:val="20"/>
        </w:rPr>
        <w:t xml:space="preserve"> </w:t>
      </w:r>
      <w:r w:rsidRPr="00084677">
        <w:rPr>
          <w:sz w:val="20"/>
          <w:szCs w:val="20"/>
          <w:lang w:eastAsia="zh-CN"/>
        </w:rPr>
        <w:t xml:space="preserve">  </w:t>
      </w:r>
    </w:p>
    <w:p w14:paraId="4630B06A"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c) </w:t>
      </w:r>
      <w:r w:rsidRPr="00084677">
        <w:rPr>
          <w:position w:val="-6"/>
          <w:sz w:val="20"/>
          <w:szCs w:val="20"/>
        </w:rPr>
        <w:object w:dxaOrig="360" w:dyaOrig="300" w14:anchorId="1D263633">
          <v:shape id="_x0000_i1054" type="#_x0000_t75" style="width:18pt;height:15pt" o:ole="">
            <v:imagedata r:id="rId73" o:title=""/>
          </v:shape>
          <o:OLEObject Type="Embed" ProgID="Equation.DSMT4" ShapeID="_x0000_i1054" DrawAspect="Content" ObjectID="_1805798668" r:id="rId74"/>
        </w:object>
      </w:r>
      <w:r w:rsidRPr="00084677">
        <w:rPr>
          <w:sz w:val="20"/>
          <w:szCs w:val="20"/>
        </w:rPr>
        <w:t xml:space="preserve"> </w:t>
      </w:r>
      <w:r w:rsidRPr="00084677">
        <w:rPr>
          <w:sz w:val="20"/>
          <w:szCs w:val="20"/>
          <w:lang w:eastAsia="zh-CN"/>
        </w:rPr>
        <w:t xml:space="preserve">  </w:t>
      </w:r>
    </w:p>
    <w:p w14:paraId="54ECA60D"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d) </w:t>
      </w:r>
      <w:r w:rsidRPr="00084677">
        <w:rPr>
          <w:position w:val="-4"/>
          <w:sz w:val="20"/>
          <w:szCs w:val="20"/>
        </w:rPr>
        <w:object w:dxaOrig="240" w:dyaOrig="240" w14:anchorId="5DFA0224">
          <v:shape id="_x0000_i1055" type="#_x0000_t75" style="width:12pt;height:12pt" o:ole="">
            <v:imagedata r:id="rId75" o:title=""/>
          </v:shape>
          <o:OLEObject Type="Embed" ProgID="Equation.DSMT4" ShapeID="_x0000_i1055" DrawAspect="Content" ObjectID="_1805798669" r:id="rId76"/>
        </w:object>
      </w:r>
      <w:r w:rsidRPr="00084677">
        <w:rPr>
          <w:sz w:val="20"/>
          <w:szCs w:val="20"/>
        </w:rPr>
        <w:t xml:space="preserve"> </w:t>
      </w:r>
      <w:r w:rsidRPr="00084677">
        <w:rPr>
          <w:sz w:val="20"/>
          <w:szCs w:val="20"/>
          <w:lang w:eastAsia="zh-CN"/>
        </w:rPr>
        <w:t xml:space="preserve">  </w:t>
      </w:r>
    </w:p>
    <w:p w14:paraId="15AB2EDF"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e) </w:t>
      </w:r>
      <w:r w:rsidRPr="00084677">
        <w:rPr>
          <w:position w:val="-6"/>
          <w:sz w:val="20"/>
          <w:szCs w:val="20"/>
        </w:rPr>
        <w:object w:dxaOrig="360" w:dyaOrig="300" w14:anchorId="5B310115">
          <v:shape id="_x0000_i1056" type="#_x0000_t75" style="width:18pt;height:15pt" o:ole="">
            <v:imagedata r:id="rId77" o:title=""/>
          </v:shape>
          <o:OLEObject Type="Embed" ProgID="Equation.DSMT4" ShapeID="_x0000_i1056" DrawAspect="Content" ObjectID="_1805798670" r:id="rId78"/>
        </w:object>
      </w:r>
      <w:r w:rsidRPr="00084677">
        <w:rPr>
          <w:sz w:val="20"/>
          <w:szCs w:val="20"/>
        </w:rPr>
        <w:t xml:space="preserve"> </w:t>
      </w:r>
      <w:r w:rsidRPr="00084677">
        <w:rPr>
          <w:sz w:val="20"/>
          <w:szCs w:val="20"/>
          <w:lang w:eastAsia="zh-CN"/>
        </w:rPr>
        <w:t xml:space="preserve">  </w:t>
      </w:r>
    </w:p>
    <w:p w14:paraId="6331D4EF" w14:textId="77777777" w:rsidR="00084677" w:rsidRPr="00084677" w:rsidRDefault="00084677" w:rsidP="00084677">
      <w:pPr>
        <w:spacing w:line="240" w:lineRule="auto"/>
        <w:jc w:val="both"/>
        <w:rPr>
          <w:sz w:val="20"/>
          <w:szCs w:val="20"/>
          <w:lang w:eastAsia="zh-CN"/>
        </w:rPr>
      </w:pPr>
      <w:r w:rsidRPr="00084677">
        <w:rPr>
          <w:sz w:val="20"/>
          <w:szCs w:val="20"/>
          <w:lang w:eastAsia="zh-CN"/>
        </w:rPr>
        <w:t xml:space="preserve"> </w:t>
      </w:r>
    </w:p>
    <w:p w14:paraId="09C2D04F" w14:textId="3B762373"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lang w:eastAsia="zh-CN"/>
        </w:rPr>
        <w:t>12</w:t>
      </w:r>
      <w:r w:rsidRPr="00084677">
        <w:rPr>
          <w:b/>
          <w:sz w:val="20"/>
          <w:szCs w:val="20"/>
          <w:lang w:eastAsia="zh-CN"/>
        </w:rPr>
        <w:t>.</w:t>
      </w:r>
      <w:r w:rsidRPr="00084677">
        <w:rPr>
          <w:sz w:val="20"/>
          <w:szCs w:val="20"/>
          <w:lang w:eastAsia="zh-CN"/>
        </w:rPr>
        <w:t xml:space="preserve"> </w:t>
      </w:r>
      <w:r w:rsidRPr="00084677">
        <w:rPr>
          <w:sz w:val="20"/>
          <w:szCs w:val="20"/>
        </w:rPr>
        <w:t>Uma agricultora vai fazer um plantio circular de jiló, conforme imagem a seguir:</w:t>
      </w:r>
    </w:p>
    <w:p w14:paraId="11BE275E" w14:textId="77777777" w:rsidR="00084677" w:rsidRPr="00084677" w:rsidRDefault="00084677" w:rsidP="00084677">
      <w:pPr>
        <w:widowControl w:val="0"/>
        <w:autoSpaceDE w:val="0"/>
        <w:autoSpaceDN w:val="0"/>
        <w:adjustRightInd w:val="0"/>
        <w:spacing w:line="240" w:lineRule="auto"/>
        <w:jc w:val="both"/>
        <w:rPr>
          <w:sz w:val="20"/>
          <w:szCs w:val="20"/>
        </w:rPr>
      </w:pPr>
    </w:p>
    <w:p w14:paraId="46F8EB42" w14:textId="77777777" w:rsidR="00084677" w:rsidRPr="00084677" w:rsidRDefault="00084677" w:rsidP="00084677">
      <w:pPr>
        <w:widowControl w:val="0"/>
        <w:autoSpaceDE w:val="0"/>
        <w:autoSpaceDN w:val="0"/>
        <w:adjustRightInd w:val="0"/>
        <w:spacing w:line="240" w:lineRule="auto"/>
        <w:jc w:val="both"/>
        <w:rPr>
          <w:sz w:val="20"/>
          <w:szCs w:val="20"/>
        </w:rPr>
      </w:pPr>
      <w:r w:rsidRPr="00084677">
        <w:rPr>
          <w:noProof/>
          <w:sz w:val="20"/>
          <w:szCs w:val="20"/>
          <w:lang w:val="en-US"/>
        </w:rPr>
        <w:drawing>
          <wp:inline distT="0" distB="0" distL="0" distR="0" wp14:anchorId="0E0347FA" wp14:editId="2EECEBC8">
            <wp:extent cx="1990725" cy="1990725"/>
            <wp:effectExtent l="0" t="0" r="0" b="0"/>
            <wp:docPr id="43" name="Image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990725" cy="1990725"/>
                    </a:xfrm>
                    <a:prstGeom prst="rect">
                      <a:avLst/>
                    </a:prstGeom>
                    <a:noFill/>
                    <a:ln>
                      <a:noFill/>
                    </a:ln>
                  </pic:spPr>
                </pic:pic>
              </a:graphicData>
            </a:graphic>
          </wp:inline>
        </w:drawing>
      </w:r>
    </w:p>
    <w:p w14:paraId="56661FF6" w14:textId="77777777" w:rsidR="00084677" w:rsidRPr="00084677" w:rsidRDefault="00084677" w:rsidP="00084677">
      <w:pPr>
        <w:widowControl w:val="0"/>
        <w:autoSpaceDE w:val="0"/>
        <w:autoSpaceDN w:val="0"/>
        <w:adjustRightInd w:val="0"/>
        <w:spacing w:line="240" w:lineRule="auto"/>
        <w:jc w:val="both"/>
        <w:rPr>
          <w:sz w:val="20"/>
          <w:szCs w:val="20"/>
        </w:rPr>
      </w:pPr>
    </w:p>
    <w:p w14:paraId="26E50A2B" w14:textId="77777777"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rPr>
        <w:t>A agricultora instalou no centro do canteiro um aspersor (equipamento de irrigação) giratório. As linhas de plantio são circunferências concêntricas ao ponto onde está localizado o aspersor. Na primeira linha de plantio a agricultora plantou 4 pés de jiló, na segunda plantou 8 pés, na terceira plantou 12 e assim sucessivamente até o limite máximo de alcance do aspersor, que é um raio de 10 metros.</w:t>
      </w:r>
    </w:p>
    <w:p w14:paraId="3BC3D961" w14:textId="77777777" w:rsidR="00084677" w:rsidRPr="00084677" w:rsidRDefault="00084677" w:rsidP="00084677">
      <w:pPr>
        <w:widowControl w:val="0"/>
        <w:autoSpaceDE w:val="0"/>
        <w:autoSpaceDN w:val="0"/>
        <w:adjustRightInd w:val="0"/>
        <w:spacing w:line="240" w:lineRule="auto"/>
        <w:jc w:val="both"/>
        <w:rPr>
          <w:sz w:val="20"/>
          <w:szCs w:val="20"/>
        </w:rPr>
      </w:pPr>
    </w:p>
    <w:p w14:paraId="63773C32" w14:textId="77777777"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rPr>
        <w:t>Conforme ilustrado na imagem, neste sistema de plantio, a primeira linha de plantio é uma circunferência com um metro de raio, a segunda tem dois metros de raio, a terceira tem 3 metros de raio e assim sucessivamente.</w:t>
      </w:r>
    </w:p>
    <w:p w14:paraId="704D41D2" w14:textId="77777777" w:rsidR="00084677" w:rsidRPr="00084677" w:rsidRDefault="00084677" w:rsidP="00084677">
      <w:pPr>
        <w:widowControl w:val="0"/>
        <w:autoSpaceDE w:val="0"/>
        <w:autoSpaceDN w:val="0"/>
        <w:adjustRightInd w:val="0"/>
        <w:spacing w:line="240" w:lineRule="auto"/>
        <w:jc w:val="both"/>
        <w:rPr>
          <w:sz w:val="20"/>
          <w:szCs w:val="20"/>
        </w:rPr>
      </w:pPr>
    </w:p>
    <w:p w14:paraId="5EE31890" w14:textId="77777777"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rPr>
        <w:t xml:space="preserve">Com base nessas informações, é CORRETO afirmar que a quantidade de pés de jilós que podem ser plantados dentro do alcance do aspersor é: </w:t>
      </w:r>
    </w:p>
    <w:p w14:paraId="49322F25"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a) </w:t>
      </w:r>
      <w:r w:rsidRPr="00084677">
        <w:rPr>
          <w:sz w:val="20"/>
          <w:szCs w:val="20"/>
        </w:rPr>
        <w:t xml:space="preserve">40 </w:t>
      </w:r>
      <w:r w:rsidRPr="00084677">
        <w:rPr>
          <w:sz w:val="20"/>
          <w:szCs w:val="20"/>
          <w:lang w:eastAsia="zh-CN"/>
        </w:rPr>
        <w:t xml:space="preserve">  </w:t>
      </w:r>
    </w:p>
    <w:p w14:paraId="25476853"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b) </w:t>
      </w:r>
      <w:r w:rsidRPr="00084677">
        <w:rPr>
          <w:sz w:val="20"/>
          <w:szCs w:val="20"/>
        </w:rPr>
        <w:t xml:space="preserve">80 </w:t>
      </w:r>
      <w:r w:rsidRPr="00084677">
        <w:rPr>
          <w:sz w:val="20"/>
          <w:szCs w:val="20"/>
          <w:lang w:eastAsia="zh-CN"/>
        </w:rPr>
        <w:t xml:space="preserve">  </w:t>
      </w:r>
    </w:p>
    <w:p w14:paraId="3F79EF60"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c) </w:t>
      </w:r>
      <w:r w:rsidRPr="00084677">
        <w:rPr>
          <w:sz w:val="20"/>
          <w:szCs w:val="20"/>
        </w:rPr>
        <w:t xml:space="preserve">110 </w:t>
      </w:r>
      <w:r w:rsidRPr="00084677">
        <w:rPr>
          <w:sz w:val="20"/>
          <w:szCs w:val="20"/>
          <w:lang w:eastAsia="zh-CN"/>
        </w:rPr>
        <w:t xml:space="preserve">  </w:t>
      </w:r>
    </w:p>
    <w:p w14:paraId="7166B3F4" w14:textId="77777777" w:rsidR="00084677" w:rsidRDefault="00084677" w:rsidP="00084677">
      <w:pPr>
        <w:spacing w:line="240" w:lineRule="auto"/>
        <w:ind w:left="227" w:hanging="227"/>
        <w:jc w:val="both"/>
        <w:rPr>
          <w:sz w:val="20"/>
          <w:szCs w:val="20"/>
        </w:rPr>
      </w:pPr>
      <w:r w:rsidRPr="00084677">
        <w:rPr>
          <w:sz w:val="20"/>
          <w:szCs w:val="20"/>
          <w:lang w:eastAsia="zh-CN"/>
        </w:rPr>
        <w:t xml:space="preserve">d) </w:t>
      </w:r>
      <w:r w:rsidRPr="00084677">
        <w:rPr>
          <w:sz w:val="20"/>
          <w:szCs w:val="20"/>
        </w:rPr>
        <w:t xml:space="preserve">220 </w:t>
      </w:r>
    </w:p>
    <w:p w14:paraId="43E10AB2" w14:textId="5745DF23" w:rsidR="00084677" w:rsidRPr="00084677" w:rsidRDefault="00084677" w:rsidP="00084677">
      <w:pPr>
        <w:spacing w:line="240" w:lineRule="auto"/>
        <w:ind w:left="227" w:hanging="227"/>
        <w:jc w:val="both"/>
        <w:rPr>
          <w:sz w:val="20"/>
          <w:szCs w:val="20"/>
          <w:lang w:val="en-US" w:eastAsia="zh-CN"/>
        </w:rPr>
      </w:pPr>
      <w:r>
        <w:rPr>
          <w:sz w:val="20"/>
          <w:szCs w:val="20"/>
        </w:rPr>
        <w:t>e) 250</w:t>
      </w:r>
      <w:r w:rsidRPr="00084677">
        <w:rPr>
          <w:sz w:val="20"/>
          <w:szCs w:val="20"/>
          <w:lang w:eastAsia="zh-CN"/>
        </w:rPr>
        <w:t xml:space="preserve">  </w:t>
      </w:r>
    </w:p>
    <w:p w14:paraId="2B6419D2" w14:textId="77777777" w:rsidR="00084677" w:rsidRPr="00084677" w:rsidRDefault="00084677" w:rsidP="00084677">
      <w:pPr>
        <w:spacing w:line="240" w:lineRule="auto"/>
        <w:jc w:val="both"/>
        <w:rPr>
          <w:sz w:val="20"/>
          <w:szCs w:val="20"/>
          <w:lang w:eastAsia="zh-CN"/>
        </w:rPr>
      </w:pPr>
      <w:r w:rsidRPr="00084677">
        <w:rPr>
          <w:sz w:val="20"/>
          <w:szCs w:val="20"/>
          <w:lang w:eastAsia="zh-CN"/>
        </w:rPr>
        <w:t xml:space="preserve"> </w:t>
      </w:r>
    </w:p>
    <w:p w14:paraId="3A3F47E2" w14:textId="3C24ED52"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lang w:eastAsia="zh-CN"/>
        </w:rPr>
        <w:t>13</w:t>
      </w:r>
      <w:r w:rsidRPr="00084677">
        <w:rPr>
          <w:b/>
          <w:sz w:val="20"/>
          <w:szCs w:val="20"/>
          <w:lang w:eastAsia="zh-CN"/>
        </w:rPr>
        <w:t>.</w:t>
      </w:r>
      <w:r>
        <w:rPr>
          <w:sz w:val="20"/>
          <w:szCs w:val="20"/>
          <w:lang w:eastAsia="zh-CN"/>
        </w:rPr>
        <w:t xml:space="preserve"> </w:t>
      </w:r>
      <w:r w:rsidRPr="00084677">
        <w:rPr>
          <w:sz w:val="20"/>
          <w:szCs w:val="20"/>
        </w:rPr>
        <w:t xml:space="preserve">Sabendo-se que a sequência (x, 4 x + 1 ,3 x + 6) é uma PA (Progressão Aritmética), qual o valor de sua razão?  </w:t>
      </w:r>
    </w:p>
    <w:p w14:paraId="28B58497"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a) </w:t>
      </w:r>
      <w:r w:rsidRPr="00084677">
        <w:rPr>
          <w:sz w:val="20"/>
          <w:szCs w:val="20"/>
        </w:rPr>
        <w:t xml:space="preserve">8 </w:t>
      </w:r>
      <w:r w:rsidRPr="00084677">
        <w:rPr>
          <w:sz w:val="20"/>
          <w:szCs w:val="20"/>
          <w:lang w:eastAsia="zh-CN"/>
        </w:rPr>
        <w:t xml:space="preserve">  </w:t>
      </w:r>
    </w:p>
    <w:p w14:paraId="56AC6660"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b) </w:t>
      </w:r>
      <w:r w:rsidRPr="00084677">
        <w:rPr>
          <w:sz w:val="20"/>
          <w:szCs w:val="20"/>
        </w:rPr>
        <w:t xml:space="preserve">7 </w:t>
      </w:r>
      <w:r w:rsidRPr="00084677">
        <w:rPr>
          <w:sz w:val="20"/>
          <w:szCs w:val="20"/>
          <w:lang w:eastAsia="zh-CN"/>
        </w:rPr>
        <w:t xml:space="preserve">  </w:t>
      </w:r>
    </w:p>
    <w:p w14:paraId="2EE062B1"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c) </w:t>
      </w:r>
      <w:r w:rsidRPr="00084677">
        <w:rPr>
          <w:sz w:val="20"/>
          <w:szCs w:val="20"/>
        </w:rPr>
        <w:t xml:space="preserve">6 </w:t>
      </w:r>
      <w:r w:rsidRPr="00084677">
        <w:rPr>
          <w:sz w:val="20"/>
          <w:szCs w:val="20"/>
          <w:lang w:eastAsia="zh-CN"/>
        </w:rPr>
        <w:t xml:space="preserve">  </w:t>
      </w:r>
    </w:p>
    <w:p w14:paraId="7136F6C4"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d) </w:t>
      </w:r>
      <w:r w:rsidRPr="00084677">
        <w:rPr>
          <w:sz w:val="20"/>
          <w:szCs w:val="20"/>
        </w:rPr>
        <w:t xml:space="preserve">5 </w:t>
      </w:r>
      <w:r w:rsidRPr="00084677">
        <w:rPr>
          <w:sz w:val="20"/>
          <w:szCs w:val="20"/>
          <w:lang w:eastAsia="zh-CN"/>
        </w:rPr>
        <w:t xml:space="preserve">  </w:t>
      </w:r>
    </w:p>
    <w:p w14:paraId="64A5AE91"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e) </w:t>
      </w:r>
      <w:r w:rsidRPr="00084677">
        <w:rPr>
          <w:sz w:val="20"/>
          <w:szCs w:val="20"/>
        </w:rPr>
        <w:t xml:space="preserve">4 </w:t>
      </w:r>
      <w:r w:rsidRPr="00084677">
        <w:rPr>
          <w:sz w:val="20"/>
          <w:szCs w:val="20"/>
          <w:lang w:eastAsia="zh-CN"/>
        </w:rPr>
        <w:t xml:space="preserve">  </w:t>
      </w:r>
    </w:p>
    <w:p w14:paraId="4326EA22" w14:textId="77777777" w:rsidR="00084677" w:rsidRPr="00084677" w:rsidRDefault="00084677" w:rsidP="00084677">
      <w:pPr>
        <w:spacing w:line="240" w:lineRule="auto"/>
        <w:jc w:val="both"/>
        <w:rPr>
          <w:sz w:val="20"/>
          <w:szCs w:val="20"/>
          <w:lang w:eastAsia="zh-CN"/>
        </w:rPr>
      </w:pPr>
      <w:r w:rsidRPr="00084677">
        <w:rPr>
          <w:sz w:val="20"/>
          <w:szCs w:val="20"/>
          <w:lang w:eastAsia="zh-CN"/>
        </w:rPr>
        <w:t xml:space="preserve"> </w:t>
      </w:r>
    </w:p>
    <w:p w14:paraId="7E7DF200" w14:textId="77777777" w:rsidR="00084677" w:rsidRDefault="00084677" w:rsidP="00084677">
      <w:pPr>
        <w:widowControl w:val="0"/>
        <w:autoSpaceDE w:val="0"/>
        <w:autoSpaceDN w:val="0"/>
        <w:adjustRightInd w:val="0"/>
        <w:spacing w:line="240" w:lineRule="auto"/>
        <w:jc w:val="both"/>
        <w:rPr>
          <w:sz w:val="20"/>
          <w:szCs w:val="20"/>
          <w:lang w:eastAsia="zh-CN"/>
        </w:rPr>
      </w:pPr>
    </w:p>
    <w:p w14:paraId="36B9A5E1" w14:textId="77777777" w:rsidR="00084677" w:rsidRDefault="00084677" w:rsidP="00084677">
      <w:pPr>
        <w:widowControl w:val="0"/>
        <w:autoSpaceDE w:val="0"/>
        <w:autoSpaceDN w:val="0"/>
        <w:adjustRightInd w:val="0"/>
        <w:spacing w:line="240" w:lineRule="auto"/>
        <w:jc w:val="both"/>
        <w:rPr>
          <w:sz w:val="20"/>
          <w:szCs w:val="20"/>
          <w:lang w:eastAsia="zh-CN"/>
        </w:rPr>
      </w:pPr>
    </w:p>
    <w:p w14:paraId="07384D28" w14:textId="77777777" w:rsidR="00084677" w:rsidRDefault="00084677" w:rsidP="00084677">
      <w:pPr>
        <w:widowControl w:val="0"/>
        <w:autoSpaceDE w:val="0"/>
        <w:autoSpaceDN w:val="0"/>
        <w:adjustRightInd w:val="0"/>
        <w:spacing w:line="240" w:lineRule="auto"/>
        <w:jc w:val="both"/>
        <w:rPr>
          <w:sz w:val="20"/>
          <w:szCs w:val="20"/>
          <w:lang w:eastAsia="zh-CN"/>
        </w:rPr>
      </w:pPr>
    </w:p>
    <w:p w14:paraId="65122BC0" w14:textId="77777777" w:rsidR="00084677" w:rsidRDefault="00084677" w:rsidP="00084677">
      <w:pPr>
        <w:widowControl w:val="0"/>
        <w:autoSpaceDE w:val="0"/>
        <w:autoSpaceDN w:val="0"/>
        <w:adjustRightInd w:val="0"/>
        <w:spacing w:line="240" w:lineRule="auto"/>
        <w:jc w:val="both"/>
        <w:rPr>
          <w:sz w:val="20"/>
          <w:szCs w:val="20"/>
          <w:lang w:eastAsia="zh-CN"/>
        </w:rPr>
      </w:pPr>
    </w:p>
    <w:p w14:paraId="46F1050D" w14:textId="44C6BB57"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lang w:eastAsia="zh-CN"/>
        </w:rPr>
        <w:lastRenderedPageBreak/>
        <w:t>14</w:t>
      </w:r>
      <w:r w:rsidRPr="00084677">
        <w:rPr>
          <w:b/>
          <w:sz w:val="20"/>
          <w:szCs w:val="20"/>
          <w:lang w:eastAsia="zh-CN"/>
        </w:rPr>
        <w:t>.</w:t>
      </w:r>
      <w:r w:rsidRPr="00084677">
        <w:rPr>
          <w:sz w:val="20"/>
          <w:szCs w:val="20"/>
          <w:lang w:eastAsia="zh-CN"/>
        </w:rPr>
        <w:t xml:space="preserve">  </w:t>
      </w:r>
      <w:r w:rsidRPr="00084677">
        <w:rPr>
          <w:sz w:val="20"/>
          <w:szCs w:val="20"/>
        </w:rPr>
        <w:t xml:space="preserve">Pedro é um tenista profissional que vem treinando 120 saques por dia. Porém, a partir de amanhã, a cada dia de treino ele fará 5 saques a mais que no treino anterior. Se o objetivo de Pedro é alcançar o dia em que treinará 180 saques, ele conseguirá isso no ____ dia de treino, considerando hoje o primeiro dia. </w:t>
      </w:r>
    </w:p>
    <w:p w14:paraId="275B9060"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a) </w:t>
      </w:r>
      <w:r w:rsidRPr="00084677">
        <w:rPr>
          <w:sz w:val="20"/>
          <w:szCs w:val="20"/>
        </w:rPr>
        <w:t xml:space="preserve">10º </w:t>
      </w:r>
      <w:r w:rsidRPr="00084677">
        <w:rPr>
          <w:sz w:val="20"/>
          <w:szCs w:val="20"/>
          <w:lang w:eastAsia="zh-CN"/>
        </w:rPr>
        <w:t xml:space="preserve">  </w:t>
      </w:r>
    </w:p>
    <w:p w14:paraId="7EBE85BE"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b) </w:t>
      </w:r>
      <w:r w:rsidRPr="00084677">
        <w:rPr>
          <w:sz w:val="20"/>
          <w:szCs w:val="20"/>
        </w:rPr>
        <w:t xml:space="preserve">12º </w:t>
      </w:r>
      <w:r w:rsidRPr="00084677">
        <w:rPr>
          <w:sz w:val="20"/>
          <w:szCs w:val="20"/>
          <w:lang w:eastAsia="zh-CN"/>
        </w:rPr>
        <w:t xml:space="preserve">  </w:t>
      </w:r>
    </w:p>
    <w:p w14:paraId="6E1DC62D"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c) </w:t>
      </w:r>
      <w:r w:rsidRPr="00084677">
        <w:rPr>
          <w:sz w:val="20"/>
          <w:szCs w:val="20"/>
        </w:rPr>
        <w:t xml:space="preserve">13º </w:t>
      </w:r>
      <w:r w:rsidRPr="00084677">
        <w:rPr>
          <w:sz w:val="20"/>
          <w:szCs w:val="20"/>
          <w:lang w:eastAsia="zh-CN"/>
        </w:rPr>
        <w:t xml:space="preserve">  </w:t>
      </w:r>
    </w:p>
    <w:p w14:paraId="0748ABCE" w14:textId="77777777" w:rsidR="00084677" w:rsidRDefault="00084677" w:rsidP="00084677">
      <w:pPr>
        <w:spacing w:line="240" w:lineRule="auto"/>
        <w:ind w:left="227" w:hanging="227"/>
        <w:jc w:val="both"/>
        <w:rPr>
          <w:sz w:val="20"/>
          <w:szCs w:val="20"/>
          <w:lang w:eastAsia="zh-CN"/>
        </w:rPr>
      </w:pPr>
      <w:r w:rsidRPr="00084677">
        <w:rPr>
          <w:sz w:val="20"/>
          <w:szCs w:val="20"/>
          <w:lang w:eastAsia="zh-CN"/>
        </w:rPr>
        <w:t xml:space="preserve">d) </w:t>
      </w:r>
      <w:r w:rsidRPr="00084677">
        <w:rPr>
          <w:sz w:val="20"/>
          <w:szCs w:val="20"/>
        </w:rPr>
        <w:t xml:space="preserve">15º </w:t>
      </w:r>
      <w:r w:rsidRPr="00084677">
        <w:rPr>
          <w:sz w:val="20"/>
          <w:szCs w:val="20"/>
          <w:lang w:eastAsia="zh-CN"/>
        </w:rPr>
        <w:t xml:space="preserve">  </w:t>
      </w:r>
    </w:p>
    <w:p w14:paraId="07693B70" w14:textId="71E67E4A" w:rsidR="00084677" w:rsidRPr="00084677" w:rsidRDefault="00084677" w:rsidP="00084677">
      <w:pPr>
        <w:spacing w:line="240" w:lineRule="auto"/>
        <w:ind w:left="227" w:hanging="227"/>
        <w:jc w:val="both"/>
        <w:rPr>
          <w:sz w:val="20"/>
          <w:szCs w:val="20"/>
          <w:lang w:val="en-US" w:eastAsia="zh-CN"/>
        </w:rPr>
      </w:pPr>
      <w:r>
        <w:rPr>
          <w:sz w:val="20"/>
          <w:szCs w:val="20"/>
          <w:lang w:eastAsia="zh-CN"/>
        </w:rPr>
        <w:t xml:space="preserve">e) </w:t>
      </w:r>
      <w:r w:rsidRPr="00084677">
        <w:rPr>
          <w:sz w:val="20"/>
          <w:szCs w:val="20"/>
        </w:rPr>
        <w:t>1</w:t>
      </w:r>
      <w:r>
        <w:rPr>
          <w:sz w:val="20"/>
          <w:szCs w:val="20"/>
        </w:rPr>
        <w:t>6</w:t>
      </w:r>
      <w:r w:rsidRPr="00084677">
        <w:rPr>
          <w:sz w:val="20"/>
          <w:szCs w:val="20"/>
        </w:rPr>
        <w:t>º</w:t>
      </w:r>
    </w:p>
    <w:p w14:paraId="09F3B044" w14:textId="77777777" w:rsidR="00084677" w:rsidRPr="00084677" w:rsidRDefault="00084677" w:rsidP="00084677">
      <w:pPr>
        <w:spacing w:line="240" w:lineRule="auto"/>
        <w:jc w:val="both"/>
        <w:rPr>
          <w:sz w:val="20"/>
          <w:szCs w:val="20"/>
          <w:lang w:eastAsia="zh-CN"/>
        </w:rPr>
      </w:pPr>
      <w:r w:rsidRPr="00084677">
        <w:rPr>
          <w:sz w:val="20"/>
          <w:szCs w:val="20"/>
          <w:lang w:eastAsia="zh-CN"/>
        </w:rPr>
        <w:t xml:space="preserve"> </w:t>
      </w:r>
    </w:p>
    <w:p w14:paraId="64BDDD8B" w14:textId="58927CEE"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lang w:eastAsia="zh-CN"/>
        </w:rPr>
        <w:t>15</w:t>
      </w:r>
      <w:r w:rsidRPr="00084677">
        <w:rPr>
          <w:b/>
          <w:sz w:val="20"/>
          <w:szCs w:val="20"/>
          <w:lang w:eastAsia="zh-CN"/>
        </w:rPr>
        <w:t>.</w:t>
      </w:r>
      <w:r w:rsidRPr="00084677">
        <w:rPr>
          <w:sz w:val="20"/>
          <w:szCs w:val="20"/>
          <w:lang w:eastAsia="zh-CN"/>
        </w:rPr>
        <w:t xml:space="preserve"> </w:t>
      </w:r>
      <w:r w:rsidRPr="00084677">
        <w:rPr>
          <w:sz w:val="20"/>
          <w:szCs w:val="20"/>
        </w:rPr>
        <w:t>Considere o padrão de construção que fez uso de discos, conforme as figuras representadas nas etapas 1, 2 e 3, abaixo.</w:t>
      </w:r>
    </w:p>
    <w:p w14:paraId="62E90A37" w14:textId="77777777" w:rsidR="00084677" w:rsidRPr="00084677" w:rsidRDefault="00084677" w:rsidP="00084677">
      <w:pPr>
        <w:widowControl w:val="0"/>
        <w:autoSpaceDE w:val="0"/>
        <w:autoSpaceDN w:val="0"/>
        <w:adjustRightInd w:val="0"/>
        <w:spacing w:line="240" w:lineRule="auto"/>
        <w:jc w:val="both"/>
        <w:rPr>
          <w:sz w:val="20"/>
          <w:szCs w:val="20"/>
          <w:shd w:val="clear" w:color="auto" w:fill="FFFFFF"/>
        </w:rPr>
      </w:pPr>
    </w:p>
    <w:p w14:paraId="2139CF53" w14:textId="77777777" w:rsidR="00084677" w:rsidRPr="00084677" w:rsidRDefault="00084677" w:rsidP="00084677">
      <w:pPr>
        <w:widowControl w:val="0"/>
        <w:autoSpaceDE w:val="0"/>
        <w:autoSpaceDN w:val="0"/>
        <w:adjustRightInd w:val="0"/>
        <w:spacing w:line="240" w:lineRule="auto"/>
        <w:jc w:val="both"/>
        <w:rPr>
          <w:sz w:val="20"/>
          <w:szCs w:val="20"/>
          <w:shd w:val="clear" w:color="auto" w:fill="FFFFFF"/>
        </w:rPr>
      </w:pPr>
      <w:r w:rsidRPr="00084677">
        <w:rPr>
          <w:noProof/>
          <w:sz w:val="20"/>
          <w:szCs w:val="20"/>
          <w:shd w:val="clear" w:color="auto" w:fill="FFFFFF"/>
          <w:lang w:val="en-US"/>
        </w:rPr>
        <w:drawing>
          <wp:inline distT="0" distB="0" distL="0" distR="0" wp14:anchorId="521E26B4" wp14:editId="69BFB96E">
            <wp:extent cx="4572000" cy="2133600"/>
            <wp:effectExtent l="0" t="0" r="0" b="0"/>
            <wp:docPr id="44" name="Imagem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572000" cy="2133600"/>
                    </a:xfrm>
                    <a:prstGeom prst="rect">
                      <a:avLst/>
                    </a:prstGeom>
                    <a:noFill/>
                    <a:ln>
                      <a:noFill/>
                    </a:ln>
                  </pic:spPr>
                </pic:pic>
              </a:graphicData>
            </a:graphic>
          </wp:inline>
        </w:drawing>
      </w:r>
    </w:p>
    <w:p w14:paraId="41D379D8" w14:textId="77777777" w:rsidR="00084677" w:rsidRPr="00084677" w:rsidRDefault="00084677" w:rsidP="00084677">
      <w:pPr>
        <w:widowControl w:val="0"/>
        <w:autoSpaceDE w:val="0"/>
        <w:autoSpaceDN w:val="0"/>
        <w:adjustRightInd w:val="0"/>
        <w:spacing w:line="240" w:lineRule="auto"/>
        <w:jc w:val="both"/>
        <w:rPr>
          <w:sz w:val="20"/>
          <w:szCs w:val="20"/>
        </w:rPr>
      </w:pPr>
    </w:p>
    <w:p w14:paraId="68F63360" w14:textId="77777777"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rPr>
        <w:t xml:space="preserve">Na etapa 200, serão usados n discos. Seguindo esse padrão de construção, n é igual a </w:t>
      </w:r>
    </w:p>
    <w:p w14:paraId="481DD6E5"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a) </w:t>
      </w:r>
      <w:r w:rsidRPr="00084677">
        <w:rPr>
          <w:sz w:val="20"/>
          <w:szCs w:val="20"/>
        </w:rPr>
        <w:t xml:space="preserve">783. </w:t>
      </w:r>
      <w:r w:rsidRPr="00084677">
        <w:rPr>
          <w:sz w:val="20"/>
          <w:szCs w:val="20"/>
          <w:lang w:eastAsia="zh-CN"/>
        </w:rPr>
        <w:t xml:space="preserve">  </w:t>
      </w:r>
    </w:p>
    <w:p w14:paraId="3BC9F40C"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b) </w:t>
      </w:r>
      <w:r w:rsidRPr="00084677">
        <w:rPr>
          <w:sz w:val="20"/>
          <w:szCs w:val="20"/>
        </w:rPr>
        <w:t xml:space="preserve">792. </w:t>
      </w:r>
      <w:r w:rsidRPr="00084677">
        <w:rPr>
          <w:sz w:val="20"/>
          <w:szCs w:val="20"/>
          <w:lang w:eastAsia="zh-CN"/>
        </w:rPr>
        <w:t xml:space="preserve">  </w:t>
      </w:r>
    </w:p>
    <w:p w14:paraId="4DA43691"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c) </w:t>
      </w:r>
      <w:r w:rsidRPr="00084677">
        <w:rPr>
          <w:sz w:val="20"/>
          <w:szCs w:val="20"/>
        </w:rPr>
        <w:t xml:space="preserve">801. </w:t>
      </w:r>
      <w:r w:rsidRPr="00084677">
        <w:rPr>
          <w:sz w:val="20"/>
          <w:szCs w:val="20"/>
          <w:lang w:eastAsia="zh-CN"/>
        </w:rPr>
        <w:t xml:space="preserve">  </w:t>
      </w:r>
    </w:p>
    <w:p w14:paraId="2FCE3A15"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d) </w:t>
      </w:r>
      <w:r w:rsidRPr="00084677">
        <w:rPr>
          <w:sz w:val="20"/>
          <w:szCs w:val="20"/>
        </w:rPr>
        <w:t xml:space="preserve">810. </w:t>
      </w:r>
      <w:r w:rsidRPr="00084677">
        <w:rPr>
          <w:sz w:val="20"/>
          <w:szCs w:val="20"/>
          <w:lang w:eastAsia="zh-CN"/>
        </w:rPr>
        <w:t xml:space="preserve">  </w:t>
      </w:r>
    </w:p>
    <w:p w14:paraId="15971691"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e) </w:t>
      </w:r>
      <w:r w:rsidRPr="00084677">
        <w:rPr>
          <w:sz w:val="20"/>
          <w:szCs w:val="20"/>
        </w:rPr>
        <w:t xml:space="preserve">819. </w:t>
      </w:r>
      <w:r w:rsidRPr="00084677">
        <w:rPr>
          <w:sz w:val="20"/>
          <w:szCs w:val="20"/>
          <w:lang w:eastAsia="zh-CN"/>
        </w:rPr>
        <w:t xml:space="preserve">  </w:t>
      </w:r>
    </w:p>
    <w:p w14:paraId="60497178" w14:textId="77777777" w:rsidR="00084677" w:rsidRPr="00084677" w:rsidRDefault="00084677" w:rsidP="00084677">
      <w:pPr>
        <w:spacing w:line="240" w:lineRule="auto"/>
        <w:jc w:val="both"/>
        <w:rPr>
          <w:sz w:val="20"/>
          <w:szCs w:val="20"/>
          <w:lang w:eastAsia="zh-CN"/>
        </w:rPr>
      </w:pPr>
      <w:r w:rsidRPr="00084677">
        <w:rPr>
          <w:sz w:val="20"/>
          <w:szCs w:val="20"/>
          <w:lang w:eastAsia="zh-CN"/>
        </w:rPr>
        <w:t xml:space="preserve"> </w:t>
      </w:r>
    </w:p>
    <w:p w14:paraId="7C92FCA8" w14:textId="25109094" w:rsidR="00084677" w:rsidRPr="00084677" w:rsidRDefault="00084677" w:rsidP="00084677">
      <w:pPr>
        <w:autoSpaceDE w:val="0"/>
        <w:autoSpaceDN w:val="0"/>
        <w:adjustRightInd w:val="0"/>
        <w:spacing w:line="240" w:lineRule="auto"/>
        <w:jc w:val="both"/>
        <w:rPr>
          <w:sz w:val="20"/>
          <w:szCs w:val="20"/>
        </w:rPr>
      </w:pPr>
      <w:r w:rsidRPr="00084677">
        <w:rPr>
          <w:sz w:val="20"/>
          <w:szCs w:val="20"/>
          <w:lang w:eastAsia="zh-CN"/>
        </w:rPr>
        <w:t>16</w:t>
      </w:r>
      <w:r w:rsidRPr="00084677">
        <w:rPr>
          <w:b/>
          <w:sz w:val="20"/>
          <w:szCs w:val="20"/>
          <w:lang w:eastAsia="zh-CN"/>
        </w:rPr>
        <w:t>.</w:t>
      </w:r>
      <w:r w:rsidRPr="00084677">
        <w:rPr>
          <w:sz w:val="20"/>
          <w:szCs w:val="20"/>
          <w:lang w:eastAsia="zh-CN"/>
        </w:rPr>
        <w:t xml:space="preserve"> </w:t>
      </w:r>
      <w:r w:rsidRPr="00084677">
        <w:rPr>
          <w:sz w:val="20"/>
          <w:szCs w:val="20"/>
        </w:rPr>
        <w:t>Considere o padrão de construção de triângulos com palitos, representado nas figuras abaixo.</w:t>
      </w:r>
    </w:p>
    <w:p w14:paraId="2DF3A0BC" w14:textId="77777777" w:rsidR="00084677" w:rsidRPr="00084677" w:rsidRDefault="00084677" w:rsidP="00084677">
      <w:pPr>
        <w:autoSpaceDE w:val="0"/>
        <w:autoSpaceDN w:val="0"/>
        <w:adjustRightInd w:val="0"/>
        <w:spacing w:line="240" w:lineRule="auto"/>
        <w:jc w:val="both"/>
        <w:rPr>
          <w:sz w:val="20"/>
          <w:szCs w:val="20"/>
          <w:shd w:val="clear" w:color="auto" w:fill="FFFFFF"/>
        </w:rPr>
      </w:pPr>
    </w:p>
    <w:p w14:paraId="766A0EC1" w14:textId="77777777" w:rsidR="00084677" w:rsidRPr="00084677" w:rsidRDefault="00084677" w:rsidP="00084677">
      <w:pPr>
        <w:autoSpaceDE w:val="0"/>
        <w:autoSpaceDN w:val="0"/>
        <w:adjustRightInd w:val="0"/>
        <w:spacing w:line="240" w:lineRule="auto"/>
        <w:jc w:val="both"/>
        <w:rPr>
          <w:sz w:val="20"/>
          <w:szCs w:val="20"/>
          <w:shd w:val="clear" w:color="auto" w:fill="FFFFFF"/>
        </w:rPr>
      </w:pPr>
      <w:r w:rsidRPr="00084677">
        <w:rPr>
          <w:noProof/>
          <w:sz w:val="20"/>
          <w:szCs w:val="20"/>
          <w:shd w:val="clear" w:color="auto" w:fill="FFFFFF"/>
          <w:lang w:val="en-US"/>
        </w:rPr>
        <w:drawing>
          <wp:inline distT="0" distB="0" distL="0" distR="0" wp14:anchorId="7B399C54" wp14:editId="6C2F4DE1">
            <wp:extent cx="4133850" cy="1085850"/>
            <wp:effectExtent l="0" t="0" r="0" b="0"/>
            <wp:docPr id="45" name="Imagem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133850" cy="1085850"/>
                    </a:xfrm>
                    <a:prstGeom prst="rect">
                      <a:avLst/>
                    </a:prstGeom>
                    <a:noFill/>
                    <a:ln>
                      <a:noFill/>
                    </a:ln>
                  </pic:spPr>
                </pic:pic>
              </a:graphicData>
            </a:graphic>
          </wp:inline>
        </w:drawing>
      </w:r>
    </w:p>
    <w:p w14:paraId="5DC506BC" w14:textId="77777777" w:rsidR="00084677" w:rsidRPr="00084677" w:rsidRDefault="00084677" w:rsidP="00084677">
      <w:pPr>
        <w:autoSpaceDE w:val="0"/>
        <w:autoSpaceDN w:val="0"/>
        <w:adjustRightInd w:val="0"/>
        <w:spacing w:line="240" w:lineRule="auto"/>
        <w:jc w:val="both"/>
        <w:rPr>
          <w:sz w:val="20"/>
          <w:szCs w:val="20"/>
        </w:rPr>
      </w:pPr>
    </w:p>
    <w:p w14:paraId="6AA0479D" w14:textId="77777777" w:rsidR="00084677" w:rsidRPr="00084677" w:rsidRDefault="00084677" w:rsidP="00084677">
      <w:pPr>
        <w:autoSpaceDE w:val="0"/>
        <w:autoSpaceDN w:val="0"/>
        <w:adjustRightInd w:val="0"/>
        <w:spacing w:line="240" w:lineRule="auto"/>
        <w:jc w:val="both"/>
        <w:rPr>
          <w:sz w:val="20"/>
          <w:szCs w:val="20"/>
        </w:rPr>
      </w:pPr>
      <w:r w:rsidRPr="00084677">
        <w:rPr>
          <w:sz w:val="20"/>
          <w:szCs w:val="20"/>
        </w:rPr>
        <w:t xml:space="preserve">Na etapa </w:t>
      </w:r>
      <w:r w:rsidRPr="00084677">
        <w:rPr>
          <w:position w:val="-8"/>
          <w:sz w:val="20"/>
          <w:szCs w:val="20"/>
        </w:rPr>
        <w:object w:dxaOrig="220" w:dyaOrig="240" w14:anchorId="020372F3">
          <v:shape id="_x0000_i1057" type="#_x0000_t75" style="width:11.4pt;height:12pt" o:ole="">
            <v:imagedata r:id="rId82" o:title=""/>
          </v:shape>
          <o:OLEObject Type="Embed" ProgID="Equation.DSMT4" ShapeID="_x0000_i1057" DrawAspect="Content" ObjectID="_1805798671" r:id="rId83"/>
        </w:object>
      </w:r>
      <w:r w:rsidRPr="00084677">
        <w:rPr>
          <w:sz w:val="20"/>
          <w:szCs w:val="20"/>
        </w:rPr>
        <w:t xml:space="preserve"> serão utilizados </w:t>
      </w:r>
      <w:r w:rsidRPr="00084677">
        <w:rPr>
          <w:position w:val="-6"/>
          <w:sz w:val="20"/>
          <w:szCs w:val="20"/>
        </w:rPr>
        <w:object w:dxaOrig="420" w:dyaOrig="260" w14:anchorId="595D9277">
          <v:shape id="_x0000_i1058" type="#_x0000_t75" style="width:21pt;height:12.6pt" o:ole="">
            <v:imagedata r:id="rId84" o:title=""/>
          </v:shape>
          <o:OLEObject Type="Embed" ProgID="Equation.DSMT4" ShapeID="_x0000_i1058" DrawAspect="Content" ObjectID="_1805798672" r:id="rId85"/>
        </w:object>
      </w:r>
      <w:r w:rsidRPr="00084677">
        <w:rPr>
          <w:sz w:val="20"/>
          <w:szCs w:val="20"/>
        </w:rPr>
        <w:t xml:space="preserve"> palitos. Nessas condições, </w:t>
      </w:r>
      <w:r w:rsidRPr="00084677">
        <w:rPr>
          <w:position w:val="-4"/>
          <w:sz w:val="20"/>
          <w:szCs w:val="20"/>
        </w:rPr>
        <w:object w:dxaOrig="180" w:dyaOrig="200" w14:anchorId="75C8D64A">
          <v:shape id="_x0000_i1059" type="#_x0000_t75" style="width:9pt;height:9.6pt" o:ole="">
            <v:imagedata r:id="rId86" o:title=""/>
          </v:shape>
          <o:OLEObject Type="Embed" ProgID="Equation.DSMT4" ShapeID="_x0000_i1059" DrawAspect="Content" ObjectID="_1805798673" r:id="rId87"/>
        </w:object>
      </w:r>
      <w:r w:rsidRPr="00084677">
        <w:rPr>
          <w:sz w:val="20"/>
          <w:szCs w:val="20"/>
        </w:rPr>
        <w:t xml:space="preserve"> é igual a </w:t>
      </w:r>
    </w:p>
    <w:p w14:paraId="21E852C4"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a) </w:t>
      </w:r>
      <w:r w:rsidRPr="00084677">
        <w:rPr>
          <w:position w:val="-6"/>
          <w:sz w:val="20"/>
          <w:szCs w:val="20"/>
        </w:rPr>
        <w:object w:dxaOrig="440" w:dyaOrig="260" w14:anchorId="34D1DDC7">
          <v:shape id="_x0000_i1060" type="#_x0000_t75" style="width:21.6pt;height:12.6pt" o:ole="">
            <v:imagedata r:id="rId88" o:title=""/>
          </v:shape>
          <o:OLEObject Type="Embed" ProgID="Equation.DSMT4" ShapeID="_x0000_i1060" DrawAspect="Content" ObjectID="_1805798674" r:id="rId89"/>
        </w:object>
      </w:r>
      <w:r w:rsidRPr="00084677">
        <w:rPr>
          <w:sz w:val="20"/>
          <w:szCs w:val="20"/>
        </w:rPr>
        <w:t xml:space="preserve"> </w:t>
      </w:r>
      <w:r w:rsidRPr="00084677">
        <w:rPr>
          <w:sz w:val="20"/>
          <w:szCs w:val="20"/>
          <w:lang w:eastAsia="zh-CN"/>
        </w:rPr>
        <w:t xml:space="preserve">  </w:t>
      </w:r>
    </w:p>
    <w:p w14:paraId="68BBDEED"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b) </w:t>
      </w:r>
      <w:r w:rsidRPr="00084677">
        <w:rPr>
          <w:position w:val="-4"/>
          <w:sz w:val="20"/>
          <w:szCs w:val="20"/>
        </w:rPr>
        <w:object w:dxaOrig="440" w:dyaOrig="240" w14:anchorId="7235EFBC">
          <v:shape id="_x0000_i1061" type="#_x0000_t75" style="width:21.6pt;height:12pt" o:ole="">
            <v:imagedata r:id="rId90" o:title=""/>
          </v:shape>
          <o:OLEObject Type="Embed" ProgID="Equation.DSMT4" ShapeID="_x0000_i1061" DrawAspect="Content" ObjectID="_1805798675" r:id="rId91"/>
        </w:object>
      </w:r>
      <w:r w:rsidRPr="00084677">
        <w:rPr>
          <w:sz w:val="20"/>
          <w:szCs w:val="20"/>
        </w:rPr>
        <w:t xml:space="preserve"> </w:t>
      </w:r>
      <w:r w:rsidRPr="00084677">
        <w:rPr>
          <w:sz w:val="20"/>
          <w:szCs w:val="20"/>
          <w:lang w:eastAsia="zh-CN"/>
        </w:rPr>
        <w:t xml:space="preserve">  </w:t>
      </w:r>
    </w:p>
    <w:p w14:paraId="0A640D02"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c) </w:t>
      </w:r>
      <w:r w:rsidRPr="00084677">
        <w:rPr>
          <w:position w:val="-4"/>
          <w:sz w:val="20"/>
          <w:szCs w:val="20"/>
        </w:rPr>
        <w:object w:dxaOrig="440" w:dyaOrig="240" w14:anchorId="1A3AF456">
          <v:shape id="_x0000_i1062" type="#_x0000_t75" style="width:21.6pt;height:12pt" o:ole="">
            <v:imagedata r:id="rId92" o:title=""/>
          </v:shape>
          <o:OLEObject Type="Embed" ProgID="Equation.DSMT4" ShapeID="_x0000_i1062" DrawAspect="Content" ObjectID="_1805798676" r:id="rId93"/>
        </w:object>
      </w:r>
      <w:r w:rsidRPr="00084677">
        <w:rPr>
          <w:sz w:val="20"/>
          <w:szCs w:val="20"/>
        </w:rPr>
        <w:t xml:space="preserve"> </w:t>
      </w:r>
      <w:r w:rsidRPr="00084677">
        <w:rPr>
          <w:sz w:val="20"/>
          <w:szCs w:val="20"/>
          <w:lang w:eastAsia="zh-CN"/>
        </w:rPr>
        <w:t xml:space="preserve">  </w:t>
      </w:r>
    </w:p>
    <w:p w14:paraId="3B53B036"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d) </w:t>
      </w:r>
      <w:r w:rsidRPr="00084677">
        <w:rPr>
          <w:position w:val="-6"/>
          <w:sz w:val="20"/>
          <w:szCs w:val="20"/>
        </w:rPr>
        <w:object w:dxaOrig="440" w:dyaOrig="260" w14:anchorId="62BC5697">
          <v:shape id="_x0000_i1063" type="#_x0000_t75" style="width:21.6pt;height:12.6pt" o:ole="">
            <v:imagedata r:id="rId94" o:title=""/>
          </v:shape>
          <o:OLEObject Type="Embed" ProgID="Equation.DSMT4" ShapeID="_x0000_i1063" DrawAspect="Content" ObjectID="_1805798677" r:id="rId95"/>
        </w:object>
      </w:r>
      <w:r w:rsidRPr="00084677">
        <w:rPr>
          <w:sz w:val="20"/>
          <w:szCs w:val="20"/>
        </w:rPr>
        <w:t xml:space="preserve"> </w:t>
      </w:r>
      <w:r w:rsidRPr="00084677">
        <w:rPr>
          <w:sz w:val="20"/>
          <w:szCs w:val="20"/>
          <w:lang w:eastAsia="zh-CN"/>
        </w:rPr>
        <w:t xml:space="preserve">  </w:t>
      </w:r>
    </w:p>
    <w:p w14:paraId="149BE116"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e) </w:t>
      </w:r>
      <w:r w:rsidRPr="00084677">
        <w:rPr>
          <w:position w:val="-4"/>
          <w:sz w:val="20"/>
          <w:szCs w:val="20"/>
        </w:rPr>
        <w:object w:dxaOrig="440" w:dyaOrig="240" w14:anchorId="6E52C667">
          <v:shape id="_x0000_i1064" type="#_x0000_t75" style="width:21.6pt;height:12pt" o:ole="">
            <v:imagedata r:id="rId96" o:title=""/>
          </v:shape>
          <o:OLEObject Type="Embed" ProgID="Equation.DSMT4" ShapeID="_x0000_i1064" DrawAspect="Content" ObjectID="_1805798678" r:id="rId97"/>
        </w:object>
      </w:r>
      <w:r w:rsidRPr="00084677">
        <w:rPr>
          <w:sz w:val="20"/>
          <w:szCs w:val="20"/>
        </w:rPr>
        <w:t xml:space="preserve"> </w:t>
      </w:r>
      <w:r w:rsidRPr="00084677">
        <w:rPr>
          <w:sz w:val="20"/>
          <w:szCs w:val="20"/>
          <w:lang w:eastAsia="zh-CN"/>
        </w:rPr>
        <w:t xml:space="preserve">  </w:t>
      </w:r>
    </w:p>
    <w:p w14:paraId="3B16B7D3" w14:textId="77777777" w:rsidR="00084677" w:rsidRPr="00084677" w:rsidRDefault="00084677" w:rsidP="00084677">
      <w:pPr>
        <w:spacing w:line="240" w:lineRule="auto"/>
        <w:jc w:val="both"/>
        <w:rPr>
          <w:sz w:val="20"/>
          <w:szCs w:val="20"/>
          <w:lang w:eastAsia="zh-CN"/>
        </w:rPr>
      </w:pPr>
      <w:r w:rsidRPr="00084677">
        <w:rPr>
          <w:sz w:val="20"/>
          <w:szCs w:val="20"/>
          <w:lang w:eastAsia="zh-CN"/>
        </w:rPr>
        <w:t xml:space="preserve"> </w:t>
      </w:r>
    </w:p>
    <w:p w14:paraId="7196E148" w14:textId="791F5D66"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lang w:eastAsia="zh-CN"/>
        </w:rPr>
        <w:t>17</w:t>
      </w:r>
      <w:r w:rsidRPr="00084677">
        <w:rPr>
          <w:b/>
          <w:sz w:val="20"/>
          <w:szCs w:val="20"/>
          <w:lang w:eastAsia="zh-CN"/>
        </w:rPr>
        <w:t>.</w:t>
      </w:r>
      <w:r w:rsidRPr="00084677">
        <w:rPr>
          <w:sz w:val="20"/>
          <w:szCs w:val="20"/>
          <w:lang w:eastAsia="zh-CN"/>
        </w:rPr>
        <w:t xml:space="preserve"> </w:t>
      </w:r>
      <w:r w:rsidRPr="00084677">
        <w:rPr>
          <w:sz w:val="20"/>
          <w:szCs w:val="20"/>
        </w:rPr>
        <w:t>Considere a soma dos números inteiros ímpares positivos agrupados do seguinte modo:</w:t>
      </w:r>
    </w:p>
    <w:p w14:paraId="444D79DF" w14:textId="77777777" w:rsidR="00084677" w:rsidRPr="00084677" w:rsidRDefault="00084677" w:rsidP="00084677">
      <w:pPr>
        <w:widowControl w:val="0"/>
        <w:autoSpaceDE w:val="0"/>
        <w:autoSpaceDN w:val="0"/>
        <w:adjustRightInd w:val="0"/>
        <w:spacing w:line="240" w:lineRule="auto"/>
        <w:jc w:val="both"/>
        <w:rPr>
          <w:sz w:val="20"/>
          <w:szCs w:val="20"/>
        </w:rPr>
      </w:pPr>
    </w:p>
    <w:p w14:paraId="6B493D72" w14:textId="77777777" w:rsidR="00084677" w:rsidRPr="00084677" w:rsidRDefault="00084677" w:rsidP="00084677">
      <w:pPr>
        <w:widowControl w:val="0"/>
        <w:autoSpaceDE w:val="0"/>
        <w:autoSpaceDN w:val="0"/>
        <w:adjustRightInd w:val="0"/>
        <w:spacing w:line="240" w:lineRule="auto"/>
        <w:jc w:val="both"/>
        <w:rPr>
          <w:sz w:val="20"/>
          <w:szCs w:val="20"/>
        </w:rPr>
      </w:pPr>
      <w:r w:rsidRPr="00084677">
        <w:rPr>
          <w:position w:val="-10"/>
          <w:sz w:val="20"/>
          <w:szCs w:val="20"/>
        </w:rPr>
        <w:object w:dxaOrig="6420" w:dyaOrig="300" w14:anchorId="78925EAB">
          <v:shape id="_x0000_i1065" type="#_x0000_t75" style="width:321pt;height:15pt" o:ole="">
            <v:imagedata r:id="rId98" o:title=""/>
          </v:shape>
          <o:OLEObject Type="Embed" ProgID="Equation.DSMT4" ShapeID="_x0000_i1065" DrawAspect="Content" ObjectID="_1805798679" r:id="rId99"/>
        </w:object>
      </w:r>
    </w:p>
    <w:p w14:paraId="73C72BA8" w14:textId="77777777" w:rsidR="00084677" w:rsidRPr="00084677" w:rsidRDefault="00084677" w:rsidP="00084677">
      <w:pPr>
        <w:widowControl w:val="0"/>
        <w:autoSpaceDE w:val="0"/>
        <w:autoSpaceDN w:val="0"/>
        <w:adjustRightInd w:val="0"/>
        <w:spacing w:line="240" w:lineRule="auto"/>
        <w:jc w:val="both"/>
        <w:rPr>
          <w:sz w:val="20"/>
          <w:szCs w:val="20"/>
        </w:rPr>
      </w:pPr>
    </w:p>
    <w:p w14:paraId="3AE2C5F1" w14:textId="77777777" w:rsidR="00084677" w:rsidRPr="00084677" w:rsidRDefault="00084677" w:rsidP="00084677">
      <w:pPr>
        <w:widowControl w:val="0"/>
        <w:autoSpaceDE w:val="0"/>
        <w:autoSpaceDN w:val="0"/>
        <w:adjustRightInd w:val="0"/>
        <w:spacing w:line="240" w:lineRule="auto"/>
        <w:jc w:val="both"/>
        <w:rPr>
          <w:sz w:val="20"/>
          <w:szCs w:val="20"/>
        </w:rPr>
      </w:pPr>
      <w:r w:rsidRPr="00084677">
        <w:rPr>
          <w:sz w:val="20"/>
          <w:szCs w:val="20"/>
        </w:rPr>
        <w:t xml:space="preserve">O grupo de ordem n é formado pela soma de n inteiros positivos ímpares e consecutivos. Assim, pode-se afirmar corretamente que a soma dos números que compõem o décimo primeiro grupo é igual a </w:t>
      </w:r>
    </w:p>
    <w:p w14:paraId="28D07669"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a) </w:t>
      </w:r>
      <w:r w:rsidRPr="00084677">
        <w:rPr>
          <w:position w:val="-6"/>
          <w:sz w:val="20"/>
          <w:szCs w:val="20"/>
        </w:rPr>
        <w:object w:dxaOrig="560" w:dyaOrig="260" w14:anchorId="2246ACB3">
          <v:shape id="_x0000_i1066" type="#_x0000_t75" style="width:27.6pt;height:12.6pt" o:ole="">
            <v:imagedata r:id="rId100" o:title=""/>
          </v:shape>
          <o:OLEObject Type="Embed" ProgID="Equation.DSMT4" ShapeID="_x0000_i1066" DrawAspect="Content" ObjectID="_1805798680" r:id="rId101"/>
        </w:object>
      </w:r>
      <w:r w:rsidRPr="00084677">
        <w:rPr>
          <w:sz w:val="20"/>
          <w:szCs w:val="20"/>
        </w:rPr>
        <w:t xml:space="preserve"> </w:t>
      </w:r>
      <w:r w:rsidRPr="00084677">
        <w:rPr>
          <w:sz w:val="20"/>
          <w:szCs w:val="20"/>
          <w:lang w:eastAsia="zh-CN"/>
        </w:rPr>
        <w:t xml:space="preserve">  </w:t>
      </w:r>
    </w:p>
    <w:p w14:paraId="605B5509"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b) </w:t>
      </w:r>
      <w:r w:rsidRPr="00084677">
        <w:rPr>
          <w:position w:val="-6"/>
          <w:sz w:val="20"/>
          <w:szCs w:val="20"/>
        </w:rPr>
        <w:object w:dxaOrig="560" w:dyaOrig="260" w14:anchorId="0C5C1C22">
          <v:shape id="_x0000_i1067" type="#_x0000_t75" style="width:27.6pt;height:12.6pt" o:ole="">
            <v:imagedata r:id="rId102" o:title=""/>
          </v:shape>
          <o:OLEObject Type="Embed" ProgID="Equation.DSMT4" ShapeID="_x0000_i1067" DrawAspect="Content" ObjectID="_1805798681" r:id="rId103"/>
        </w:object>
      </w:r>
      <w:r w:rsidRPr="00084677">
        <w:rPr>
          <w:sz w:val="20"/>
          <w:szCs w:val="20"/>
        </w:rPr>
        <w:t xml:space="preserve"> </w:t>
      </w:r>
      <w:r w:rsidRPr="00084677">
        <w:rPr>
          <w:sz w:val="20"/>
          <w:szCs w:val="20"/>
          <w:lang w:eastAsia="zh-CN"/>
        </w:rPr>
        <w:t xml:space="preserve">  </w:t>
      </w:r>
    </w:p>
    <w:p w14:paraId="2ADA31A2" w14:textId="77777777" w:rsidR="00084677" w:rsidRPr="00084677" w:rsidRDefault="00084677" w:rsidP="00084677">
      <w:pPr>
        <w:spacing w:line="240" w:lineRule="auto"/>
        <w:ind w:left="227" w:hanging="227"/>
        <w:jc w:val="both"/>
        <w:rPr>
          <w:sz w:val="20"/>
          <w:szCs w:val="20"/>
          <w:lang w:val="en-US" w:eastAsia="zh-CN"/>
        </w:rPr>
      </w:pPr>
      <w:r w:rsidRPr="00084677">
        <w:rPr>
          <w:sz w:val="20"/>
          <w:szCs w:val="20"/>
          <w:lang w:eastAsia="zh-CN"/>
        </w:rPr>
        <w:t xml:space="preserve">c) </w:t>
      </w:r>
      <w:r w:rsidRPr="00084677">
        <w:rPr>
          <w:position w:val="-6"/>
          <w:sz w:val="20"/>
          <w:szCs w:val="20"/>
        </w:rPr>
        <w:object w:dxaOrig="560" w:dyaOrig="260" w14:anchorId="44AFF44E">
          <v:shape id="_x0000_i1068" type="#_x0000_t75" style="width:27.6pt;height:12.6pt" o:ole="">
            <v:imagedata r:id="rId104" o:title=""/>
          </v:shape>
          <o:OLEObject Type="Embed" ProgID="Equation.DSMT4" ShapeID="_x0000_i1068" DrawAspect="Content" ObjectID="_1805798682" r:id="rId105"/>
        </w:object>
      </w:r>
      <w:r w:rsidRPr="00084677">
        <w:rPr>
          <w:sz w:val="20"/>
          <w:szCs w:val="20"/>
        </w:rPr>
        <w:t xml:space="preserve"> </w:t>
      </w:r>
      <w:r w:rsidRPr="00084677">
        <w:rPr>
          <w:sz w:val="20"/>
          <w:szCs w:val="20"/>
          <w:lang w:eastAsia="zh-CN"/>
        </w:rPr>
        <w:t xml:space="preserve">  </w:t>
      </w:r>
    </w:p>
    <w:p w14:paraId="0FAED4E5" w14:textId="77777777" w:rsidR="00084677" w:rsidRDefault="00084677" w:rsidP="00084677">
      <w:pPr>
        <w:spacing w:line="240" w:lineRule="auto"/>
        <w:ind w:left="227" w:hanging="227"/>
        <w:jc w:val="both"/>
        <w:rPr>
          <w:sz w:val="20"/>
          <w:szCs w:val="20"/>
          <w:lang w:eastAsia="zh-CN"/>
        </w:rPr>
      </w:pPr>
      <w:r w:rsidRPr="00084677">
        <w:rPr>
          <w:sz w:val="20"/>
          <w:szCs w:val="20"/>
          <w:lang w:eastAsia="zh-CN"/>
        </w:rPr>
        <w:t xml:space="preserve">d) </w:t>
      </w:r>
      <w:r w:rsidRPr="00084677">
        <w:rPr>
          <w:position w:val="-6"/>
          <w:sz w:val="20"/>
          <w:szCs w:val="20"/>
        </w:rPr>
        <w:object w:dxaOrig="560" w:dyaOrig="260" w14:anchorId="2D3C37C4">
          <v:shape id="_x0000_i1069" type="#_x0000_t75" style="width:27.6pt;height:12.6pt" o:ole="">
            <v:imagedata r:id="rId106" o:title=""/>
          </v:shape>
          <o:OLEObject Type="Embed" ProgID="Equation.DSMT4" ShapeID="_x0000_i1069" DrawAspect="Content" ObjectID="_1805798683" r:id="rId107"/>
        </w:object>
      </w:r>
      <w:r w:rsidRPr="00084677">
        <w:rPr>
          <w:sz w:val="20"/>
          <w:szCs w:val="20"/>
        </w:rPr>
        <w:t xml:space="preserve"> </w:t>
      </w:r>
      <w:r w:rsidRPr="00084677">
        <w:rPr>
          <w:sz w:val="20"/>
          <w:szCs w:val="20"/>
          <w:lang w:eastAsia="zh-CN"/>
        </w:rPr>
        <w:t xml:space="preserve">  </w:t>
      </w:r>
    </w:p>
    <w:p w14:paraId="4BEC5AC1" w14:textId="5FC5A342" w:rsidR="00084677" w:rsidRPr="00084677" w:rsidRDefault="00084677" w:rsidP="00084677">
      <w:pPr>
        <w:spacing w:line="240" w:lineRule="auto"/>
        <w:ind w:left="227" w:hanging="227"/>
        <w:jc w:val="both"/>
        <w:rPr>
          <w:sz w:val="20"/>
          <w:szCs w:val="20"/>
          <w:lang w:val="en-US" w:eastAsia="zh-CN"/>
        </w:rPr>
      </w:pPr>
      <w:r>
        <w:rPr>
          <w:sz w:val="20"/>
          <w:szCs w:val="20"/>
          <w:lang w:eastAsia="zh-CN"/>
        </w:rPr>
        <w:t>e)  2811</w:t>
      </w:r>
    </w:p>
    <w:p w14:paraId="4129FBC8" w14:textId="77777777" w:rsidR="00084677" w:rsidRPr="00084677" w:rsidRDefault="00084677" w:rsidP="00084677">
      <w:pPr>
        <w:spacing w:line="240" w:lineRule="auto"/>
        <w:jc w:val="both"/>
        <w:rPr>
          <w:b/>
          <w:sz w:val="20"/>
          <w:szCs w:val="20"/>
          <w:lang w:eastAsia="zh-CN"/>
        </w:rPr>
      </w:pPr>
      <w:r w:rsidRPr="00084677">
        <w:rPr>
          <w:sz w:val="20"/>
          <w:szCs w:val="20"/>
          <w:lang w:eastAsia="zh-CN"/>
        </w:rPr>
        <w:t xml:space="preserve"> </w:t>
      </w:r>
      <w:r w:rsidRPr="00084677">
        <w:rPr>
          <w:sz w:val="20"/>
          <w:szCs w:val="20"/>
          <w:lang w:val="en-US" w:eastAsia="zh-CN"/>
        </w:rPr>
        <w:br w:type="page"/>
      </w:r>
    </w:p>
    <w:p w14:paraId="02ACF00B" w14:textId="77777777" w:rsidR="00084677" w:rsidRDefault="00084677" w:rsidP="00084677">
      <w:pPr>
        <w:spacing w:line="240" w:lineRule="auto"/>
        <w:rPr>
          <w:sz w:val="24"/>
          <w:szCs w:val="24"/>
          <w:lang w:val="en-US" w:eastAsia="zh-CN"/>
        </w:rPr>
      </w:pPr>
      <w:r w:rsidRPr="00884460">
        <w:rPr>
          <w:b/>
          <w:lang w:eastAsia="zh-CN"/>
        </w:rPr>
        <w:lastRenderedPageBreak/>
        <w:t xml:space="preserve">Gabarito:  </w:t>
      </w:r>
    </w:p>
    <w:p w14:paraId="3F8174F1" w14:textId="77777777" w:rsidR="00084677" w:rsidRDefault="00084677" w:rsidP="00084677">
      <w:pPr>
        <w:spacing w:line="240" w:lineRule="auto"/>
        <w:rPr>
          <w:sz w:val="24"/>
          <w:szCs w:val="24"/>
          <w:lang w:val="en-US" w:eastAsia="zh-CN"/>
        </w:rPr>
      </w:pPr>
    </w:p>
    <w:p w14:paraId="64701C11" w14:textId="77777777" w:rsidR="00084677" w:rsidRDefault="00084677" w:rsidP="0008467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w:t>
      </w:r>
      <w:r>
        <w:rPr>
          <w:b/>
          <w:sz w:val="20"/>
          <w:szCs w:val="20"/>
          <w:lang w:eastAsia="zh-CN"/>
        </w:rPr>
        <w:br/>
      </w:r>
      <w:r w:rsidRPr="00EF495F">
        <w:rPr>
          <w:color w:val="0000FF"/>
          <w:sz w:val="20"/>
          <w:szCs w:val="20"/>
          <w:lang w:eastAsia="zh-CN"/>
        </w:rPr>
        <w:t xml:space="preserve"> </w:t>
      </w:r>
      <w:r>
        <w:rPr>
          <w:sz w:val="20"/>
          <w:szCs w:val="20"/>
        </w:rPr>
        <w:t>[B]</w:t>
      </w:r>
    </w:p>
    <w:p w14:paraId="3BF192D7" w14:textId="77777777" w:rsidR="00084677" w:rsidRDefault="00084677" w:rsidP="00084677">
      <w:pPr>
        <w:widowControl w:val="0"/>
        <w:autoSpaceDE w:val="0"/>
        <w:autoSpaceDN w:val="0"/>
        <w:adjustRightInd w:val="0"/>
        <w:spacing w:line="240" w:lineRule="auto"/>
        <w:rPr>
          <w:sz w:val="20"/>
          <w:szCs w:val="20"/>
        </w:rPr>
      </w:pPr>
    </w:p>
    <w:p w14:paraId="3D9B13B4" w14:textId="77777777" w:rsidR="00084677" w:rsidRDefault="00084677" w:rsidP="00084677">
      <w:pPr>
        <w:widowControl w:val="0"/>
        <w:autoSpaceDE w:val="0"/>
        <w:autoSpaceDN w:val="0"/>
        <w:adjustRightInd w:val="0"/>
        <w:spacing w:line="240" w:lineRule="auto"/>
        <w:rPr>
          <w:sz w:val="20"/>
          <w:szCs w:val="18"/>
        </w:rPr>
      </w:pPr>
      <w:r>
        <w:rPr>
          <w:sz w:val="20"/>
          <w:szCs w:val="18"/>
        </w:rPr>
        <w:t>Como os preços decrescem a uma taxa de R$ 0,60, os valores pagos são termos de uma PA cujo 10º termo vale:</w:t>
      </w:r>
    </w:p>
    <w:p w14:paraId="014FB2D1" w14:textId="77777777" w:rsidR="00084677" w:rsidRDefault="00084677" w:rsidP="00084677">
      <w:pPr>
        <w:widowControl w:val="0"/>
        <w:autoSpaceDE w:val="0"/>
        <w:autoSpaceDN w:val="0"/>
        <w:adjustRightInd w:val="0"/>
        <w:spacing w:line="240" w:lineRule="auto"/>
        <w:rPr>
          <w:sz w:val="24"/>
          <w:szCs w:val="24"/>
          <w:lang w:val="en-US" w:eastAsia="zh-CN"/>
        </w:rPr>
      </w:pPr>
      <w:r>
        <w:rPr>
          <w:position w:val="-42"/>
          <w:sz w:val="24"/>
          <w:szCs w:val="24"/>
          <w:lang w:val="en-US" w:eastAsia="zh-CN"/>
        </w:rPr>
        <w:object w:dxaOrig="2145" w:dyaOrig="960" w14:anchorId="7A343576">
          <v:shape id="_x0000_i1070" type="#_x0000_t75" style="width:107.4pt;height:48pt" o:ole="">
            <v:imagedata r:id="rId108" o:title=""/>
          </v:shape>
          <o:OLEObject Type="Embed" ProgID="Equation.DSMT4" ShapeID="_x0000_i1070" DrawAspect="Content" ObjectID="_1805798684" r:id="rId109"/>
        </w:object>
      </w:r>
    </w:p>
    <w:p w14:paraId="698BA7E8" w14:textId="77777777" w:rsidR="00084677" w:rsidRDefault="00084677" w:rsidP="00084677">
      <w:pPr>
        <w:widowControl w:val="0"/>
        <w:autoSpaceDE w:val="0"/>
        <w:autoSpaceDN w:val="0"/>
        <w:adjustRightInd w:val="0"/>
        <w:spacing w:line="240" w:lineRule="auto"/>
        <w:rPr>
          <w:sz w:val="24"/>
          <w:szCs w:val="24"/>
          <w:lang w:val="en-US" w:eastAsia="zh-CN"/>
        </w:rPr>
      </w:pPr>
    </w:p>
    <w:p w14:paraId="2DB56106" w14:textId="77777777" w:rsidR="00084677" w:rsidRDefault="00084677" w:rsidP="00084677">
      <w:pPr>
        <w:widowControl w:val="0"/>
        <w:autoSpaceDE w:val="0"/>
        <w:autoSpaceDN w:val="0"/>
        <w:adjustRightInd w:val="0"/>
        <w:spacing w:line="240" w:lineRule="auto"/>
        <w:rPr>
          <w:sz w:val="20"/>
          <w:szCs w:val="18"/>
        </w:rPr>
      </w:pPr>
      <w:r>
        <w:rPr>
          <w:sz w:val="20"/>
          <w:szCs w:val="18"/>
        </w:rPr>
        <w:t>Portanto, o valor total pego pela cliente foi de:</w:t>
      </w:r>
    </w:p>
    <w:p w14:paraId="2257FE25" w14:textId="77777777" w:rsidR="00084677" w:rsidRDefault="00084677" w:rsidP="00084677">
      <w:pPr>
        <w:spacing w:line="240" w:lineRule="auto"/>
        <w:rPr>
          <w:sz w:val="24"/>
          <w:szCs w:val="24"/>
          <w:lang w:val="en-US" w:eastAsia="zh-CN"/>
        </w:rPr>
      </w:pPr>
      <w:r>
        <w:rPr>
          <w:position w:val="-52"/>
          <w:sz w:val="24"/>
          <w:szCs w:val="24"/>
          <w:lang w:val="en-US" w:eastAsia="zh-CN"/>
        </w:rPr>
        <w:object w:dxaOrig="2295" w:dyaOrig="1485" w14:anchorId="3FF3F936">
          <v:shape id="_x0000_i1071" type="#_x0000_t75" style="width:114.6pt;height:74.4pt" o:ole="">
            <v:imagedata r:id="rId110" o:title=""/>
          </v:shape>
          <o:OLEObject Type="Embed" ProgID="Equation.DSMT4" ShapeID="_x0000_i1071" DrawAspect="Content" ObjectID="_1805798685" r:id="rId111"/>
        </w:object>
      </w:r>
      <w:r>
        <w:rPr>
          <w:sz w:val="20"/>
          <w:szCs w:val="20"/>
        </w:rPr>
        <w:t xml:space="preserve"> </w:t>
      </w:r>
      <w:r w:rsidRPr="00A06675">
        <w:rPr>
          <w:b/>
          <w:sz w:val="20"/>
          <w:szCs w:val="20"/>
          <w:lang w:eastAsia="zh-CN"/>
        </w:rPr>
        <w:t xml:space="preserve"> </w:t>
      </w:r>
    </w:p>
    <w:p w14:paraId="24BD988D" w14:textId="77777777" w:rsidR="00084677" w:rsidRDefault="00084677" w:rsidP="00084677">
      <w:pPr>
        <w:spacing w:line="240" w:lineRule="auto"/>
        <w:rPr>
          <w:sz w:val="24"/>
          <w:szCs w:val="24"/>
          <w:lang w:val="en-US" w:eastAsia="zh-CN"/>
        </w:rPr>
      </w:pPr>
    </w:p>
    <w:p w14:paraId="18921B2A" w14:textId="77777777" w:rsidR="00084677" w:rsidRDefault="00084677" w:rsidP="0008467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2:</w:t>
      </w:r>
      <w:r>
        <w:rPr>
          <w:b/>
          <w:sz w:val="20"/>
          <w:szCs w:val="20"/>
          <w:lang w:eastAsia="zh-CN"/>
        </w:rPr>
        <w:br/>
      </w:r>
      <w:r w:rsidRPr="00EF495F">
        <w:rPr>
          <w:color w:val="0000FF"/>
          <w:sz w:val="20"/>
          <w:szCs w:val="20"/>
          <w:lang w:eastAsia="zh-CN"/>
        </w:rPr>
        <w:t xml:space="preserve"> </w:t>
      </w:r>
      <w:r>
        <w:rPr>
          <w:sz w:val="20"/>
          <w:szCs w:val="20"/>
        </w:rPr>
        <w:t>[C]</w:t>
      </w:r>
    </w:p>
    <w:p w14:paraId="3828C7BD" w14:textId="77777777" w:rsidR="00084677" w:rsidRDefault="00084677" w:rsidP="00084677">
      <w:pPr>
        <w:widowControl w:val="0"/>
        <w:autoSpaceDE w:val="0"/>
        <w:autoSpaceDN w:val="0"/>
        <w:adjustRightInd w:val="0"/>
        <w:spacing w:line="240" w:lineRule="auto"/>
        <w:rPr>
          <w:sz w:val="20"/>
          <w:szCs w:val="20"/>
        </w:rPr>
      </w:pPr>
    </w:p>
    <w:p w14:paraId="0F838151" w14:textId="77777777" w:rsidR="00084677" w:rsidRDefault="00084677" w:rsidP="00084677">
      <w:pPr>
        <w:widowControl w:val="0"/>
        <w:autoSpaceDE w:val="0"/>
        <w:autoSpaceDN w:val="0"/>
        <w:adjustRightInd w:val="0"/>
        <w:spacing w:line="240" w:lineRule="auto"/>
        <w:rPr>
          <w:sz w:val="20"/>
          <w:szCs w:val="18"/>
        </w:rPr>
      </w:pPr>
      <w:r>
        <w:rPr>
          <w:sz w:val="20"/>
          <w:szCs w:val="18"/>
        </w:rPr>
        <w:t>Número atribuído ao lote da família Dias:</w:t>
      </w:r>
    </w:p>
    <w:p w14:paraId="4304CA3B" w14:textId="77777777" w:rsidR="00084677" w:rsidRDefault="00084677" w:rsidP="00084677">
      <w:pPr>
        <w:widowControl w:val="0"/>
        <w:autoSpaceDE w:val="0"/>
        <w:autoSpaceDN w:val="0"/>
        <w:adjustRightInd w:val="0"/>
        <w:spacing w:line="240" w:lineRule="auto"/>
        <w:rPr>
          <w:sz w:val="20"/>
          <w:szCs w:val="18"/>
        </w:rPr>
      </w:pPr>
      <w:r>
        <w:rPr>
          <w:position w:val="-20"/>
          <w:sz w:val="24"/>
          <w:szCs w:val="24"/>
          <w:lang w:val="en-US" w:eastAsia="zh-CN"/>
        </w:rPr>
        <w:object w:dxaOrig="1800" w:dyaOrig="540" w14:anchorId="0DAC6483">
          <v:shape id="_x0000_i1072" type="#_x0000_t75" style="width:90pt;height:27pt" o:ole="">
            <v:imagedata r:id="rId112" o:title=""/>
          </v:shape>
          <o:OLEObject Type="Embed" ProgID="Equation.DSMT4" ShapeID="_x0000_i1072" DrawAspect="Content" ObjectID="_1805798686" r:id="rId113"/>
        </w:object>
      </w:r>
    </w:p>
    <w:p w14:paraId="29CF100D" w14:textId="77777777" w:rsidR="00084677" w:rsidRDefault="00084677" w:rsidP="00084677">
      <w:pPr>
        <w:widowControl w:val="0"/>
        <w:autoSpaceDE w:val="0"/>
        <w:autoSpaceDN w:val="0"/>
        <w:adjustRightInd w:val="0"/>
        <w:spacing w:line="240" w:lineRule="auto"/>
        <w:rPr>
          <w:sz w:val="20"/>
          <w:szCs w:val="18"/>
        </w:rPr>
      </w:pPr>
    </w:p>
    <w:p w14:paraId="07A79BAB" w14:textId="77777777" w:rsidR="00084677" w:rsidRDefault="00084677" w:rsidP="00084677">
      <w:pPr>
        <w:widowControl w:val="0"/>
        <w:autoSpaceDE w:val="0"/>
        <w:autoSpaceDN w:val="0"/>
        <w:adjustRightInd w:val="0"/>
        <w:spacing w:line="240" w:lineRule="auto"/>
        <w:rPr>
          <w:sz w:val="20"/>
          <w:szCs w:val="18"/>
        </w:rPr>
      </w:pPr>
      <w:r>
        <w:rPr>
          <w:sz w:val="20"/>
          <w:szCs w:val="18"/>
        </w:rPr>
        <w:t>Razão da PA da rua de cima:</w:t>
      </w:r>
    </w:p>
    <w:p w14:paraId="440B9389" w14:textId="77777777" w:rsidR="00084677" w:rsidRDefault="00084677" w:rsidP="00084677">
      <w:pPr>
        <w:widowControl w:val="0"/>
        <w:autoSpaceDE w:val="0"/>
        <w:autoSpaceDN w:val="0"/>
        <w:adjustRightInd w:val="0"/>
        <w:spacing w:line="240" w:lineRule="auto"/>
        <w:rPr>
          <w:sz w:val="20"/>
          <w:szCs w:val="18"/>
        </w:rPr>
      </w:pPr>
      <w:r>
        <w:rPr>
          <w:sz w:val="20"/>
          <w:szCs w:val="18"/>
        </w:rPr>
        <w:t>r = 161 – 139 = 22</w:t>
      </w:r>
    </w:p>
    <w:p w14:paraId="0B27D340" w14:textId="77777777" w:rsidR="00084677" w:rsidRDefault="00084677" w:rsidP="00084677">
      <w:pPr>
        <w:widowControl w:val="0"/>
        <w:autoSpaceDE w:val="0"/>
        <w:autoSpaceDN w:val="0"/>
        <w:adjustRightInd w:val="0"/>
        <w:spacing w:line="240" w:lineRule="auto"/>
        <w:rPr>
          <w:sz w:val="20"/>
          <w:szCs w:val="18"/>
        </w:rPr>
      </w:pPr>
    </w:p>
    <w:p w14:paraId="11E007FC" w14:textId="77777777" w:rsidR="00084677" w:rsidRDefault="00084677" w:rsidP="00084677">
      <w:pPr>
        <w:widowControl w:val="0"/>
        <w:autoSpaceDE w:val="0"/>
        <w:autoSpaceDN w:val="0"/>
        <w:adjustRightInd w:val="0"/>
        <w:spacing w:line="240" w:lineRule="auto"/>
        <w:rPr>
          <w:sz w:val="20"/>
          <w:szCs w:val="18"/>
        </w:rPr>
      </w:pPr>
      <w:r>
        <w:rPr>
          <w:sz w:val="20"/>
          <w:szCs w:val="18"/>
        </w:rPr>
        <w:t>Sendo assim, o número atribuído ao lote da família Costa é:</w:t>
      </w:r>
    </w:p>
    <w:p w14:paraId="5A9EF7D5" w14:textId="77777777" w:rsidR="00084677" w:rsidRDefault="00084677" w:rsidP="00084677">
      <w:pPr>
        <w:spacing w:line="240" w:lineRule="auto"/>
        <w:rPr>
          <w:sz w:val="24"/>
          <w:szCs w:val="24"/>
          <w:lang w:val="en-US" w:eastAsia="zh-CN"/>
        </w:rPr>
      </w:pPr>
      <w:r>
        <w:rPr>
          <w:position w:val="-6"/>
          <w:sz w:val="24"/>
          <w:szCs w:val="24"/>
          <w:lang w:val="en-US" w:eastAsia="zh-CN"/>
        </w:rPr>
        <w:object w:dxaOrig="1815" w:dyaOrig="255" w14:anchorId="2998AB8A">
          <v:shape id="_x0000_i1073" type="#_x0000_t75" style="width:90.6pt;height:12.6pt" o:ole="">
            <v:imagedata r:id="rId114" o:title=""/>
          </v:shape>
          <o:OLEObject Type="Embed" ProgID="Equation.DSMT4" ShapeID="_x0000_i1073" DrawAspect="Content" ObjectID="_1805798687" r:id="rId115"/>
        </w:object>
      </w:r>
      <w:r>
        <w:rPr>
          <w:sz w:val="20"/>
          <w:szCs w:val="18"/>
        </w:rPr>
        <w:t xml:space="preserve"> </w:t>
      </w:r>
      <w:r w:rsidRPr="00A06675">
        <w:rPr>
          <w:b/>
          <w:sz w:val="20"/>
          <w:szCs w:val="20"/>
          <w:lang w:eastAsia="zh-CN"/>
        </w:rPr>
        <w:t xml:space="preserve"> </w:t>
      </w:r>
    </w:p>
    <w:p w14:paraId="1F968371" w14:textId="77777777" w:rsidR="00084677" w:rsidRDefault="00084677" w:rsidP="00084677">
      <w:pPr>
        <w:spacing w:line="240" w:lineRule="auto"/>
        <w:rPr>
          <w:sz w:val="24"/>
          <w:szCs w:val="24"/>
          <w:lang w:val="en-US" w:eastAsia="zh-CN"/>
        </w:rPr>
      </w:pPr>
    </w:p>
    <w:p w14:paraId="6C3D5074" w14:textId="77777777" w:rsidR="00084677" w:rsidRDefault="00084677" w:rsidP="0008467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3:</w:t>
      </w:r>
      <w:r>
        <w:rPr>
          <w:b/>
          <w:sz w:val="20"/>
          <w:szCs w:val="20"/>
          <w:lang w:eastAsia="zh-CN"/>
        </w:rPr>
        <w:br/>
      </w:r>
      <w:r w:rsidRPr="00EF495F">
        <w:rPr>
          <w:color w:val="0000FF"/>
          <w:sz w:val="20"/>
          <w:szCs w:val="20"/>
          <w:lang w:eastAsia="zh-CN"/>
        </w:rPr>
        <w:t xml:space="preserve"> </w:t>
      </w:r>
      <w:r>
        <w:rPr>
          <w:sz w:val="20"/>
          <w:szCs w:val="20"/>
        </w:rPr>
        <w:t>[D]</w:t>
      </w:r>
    </w:p>
    <w:p w14:paraId="07445A25" w14:textId="77777777" w:rsidR="00084677" w:rsidRDefault="00084677" w:rsidP="00084677">
      <w:pPr>
        <w:widowControl w:val="0"/>
        <w:autoSpaceDE w:val="0"/>
        <w:autoSpaceDN w:val="0"/>
        <w:adjustRightInd w:val="0"/>
        <w:spacing w:line="240" w:lineRule="auto"/>
        <w:rPr>
          <w:sz w:val="20"/>
          <w:szCs w:val="20"/>
        </w:rPr>
      </w:pPr>
    </w:p>
    <w:p w14:paraId="6442F569" w14:textId="77777777" w:rsidR="00084677" w:rsidRDefault="00084677" w:rsidP="00084677">
      <w:pPr>
        <w:widowControl w:val="0"/>
        <w:autoSpaceDE w:val="0"/>
        <w:autoSpaceDN w:val="0"/>
        <w:adjustRightInd w:val="0"/>
        <w:spacing w:line="240" w:lineRule="auto"/>
        <w:rPr>
          <w:sz w:val="20"/>
          <w:szCs w:val="18"/>
        </w:rPr>
      </w:pPr>
      <w:r>
        <w:rPr>
          <w:sz w:val="20"/>
          <w:szCs w:val="18"/>
        </w:rPr>
        <w:t>As idades dos gatos a partir do 15º ano são termos de uma progressão aritmética de primeiro termo igual a 76 e razão igual a 4. Ao completar 38 anos (24º termo da sequência), a idade do gato equivale à idade humana de:</w:t>
      </w:r>
    </w:p>
    <w:p w14:paraId="77CDB148" w14:textId="77777777" w:rsidR="00084677" w:rsidRDefault="00084677" w:rsidP="00084677">
      <w:pPr>
        <w:spacing w:line="240" w:lineRule="auto"/>
        <w:rPr>
          <w:sz w:val="24"/>
          <w:szCs w:val="24"/>
          <w:lang w:val="en-US" w:eastAsia="zh-CN"/>
        </w:rPr>
      </w:pPr>
      <w:r>
        <w:rPr>
          <w:position w:val="-60"/>
          <w:sz w:val="24"/>
          <w:szCs w:val="24"/>
          <w:lang w:val="en-US" w:eastAsia="zh-CN"/>
        </w:rPr>
        <w:object w:dxaOrig="1875" w:dyaOrig="1305" w14:anchorId="60F99E94">
          <v:shape id="_x0000_i1074" type="#_x0000_t75" style="width:93.6pt;height:65.4pt" o:ole="">
            <v:imagedata r:id="rId116" o:title=""/>
          </v:shape>
          <o:OLEObject Type="Embed" ProgID="Equation.DSMT4" ShapeID="_x0000_i1074" DrawAspect="Content" ObjectID="_1805798688" r:id="rId117"/>
        </w:object>
      </w:r>
      <w:r w:rsidRPr="00B31366">
        <w:rPr>
          <w:sz w:val="20"/>
          <w:szCs w:val="18"/>
        </w:rPr>
        <w:t xml:space="preserve"> </w:t>
      </w:r>
      <w:r w:rsidRPr="00A06675">
        <w:rPr>
          <w:b/>
          <w:sz w:val="20"/>
          <w:szCs w:val="20"/>
          <w:lang w:eastAsia="zh-CN"/>
        </w:rPr>
        <w:t xml:space="preserve"> </w:t>
      </w:r>
    </w:p>
    <w:p w14:paraId="291705D4" w14:textId="77777777" w:rsidR="00084677" w:rsidRDefault="00084677" w:rsidP="00084677">
      <w:pPr>
        <w:spacing w:line="240" w:lineRule="auto"/>
        <w:rPr>
          <w:sz w:val="24"/>
          <w:szCs w:val="24"/>
          <w:lang w:val="en-US" w:eastAsia="zh-CN"/>
        </w:rPr>
      </w:pPr>
    </w:p>
    <w:p w14:paraId="7347546E" w14:textId="77777777" w:rsidR="00084677" w:rsidRPr="00711A98" w:rsidRDefault="00084677" w:rsidP="0008467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4:</w:t>
      </w:r>
      <w:r>
        <w:rPr>
          <w:b/>
          <w:sz w:val="20"/>
          <w:szCs w:val="20"/>
          <w:lang w:eastAsia="zh-CN"/>
        </w:rPr>
        <w:br/>
      </w:r>
      <w:r w:rsidRPr="00EF495F">
        <w:rPr>
          <w:color w:val="0000FF"/>
          <w:sz w:val="20"/>
          <w:szCs w:val="20"/>
          <w:lang w:eastAsia="zh-CN"/>
        </w:rPr>
        <w:t xml:space="preserve"> </w:t>
      </w:r>
      <w:r w:rsidRPr="00711A98">
        <w:rPr>
          <w:sz w:val="20"/>
          <w:szCs w:val="20"/>
        </w:rPr>
        <w:t>[D]</w:t>
      </w:r>
    </w:p>
    <w:p w14:paraId="127EE591" w14:textId="77777777" w:rsidR="00084677" w:rsidRPr="00711A98" w:rsidRDefault="00084677" w:rsidP="00084677">
      <w:pPr>
        <w:widowControl w:val="0"/>
        <w:autoSpaceDE w:val="0"/>
        <w:autoSpaceDN w:val="0"/>
        <w:adjustRightInd w:val="0"/>
        <w:spacing w:line="240" w:lineRule="auto"/>
        <w:rPr>
          <w:sz w:val="20"/>
          <w:szCs w:val="20"/>
        </w:rPr>
      </w:pPr>
    </w:p>
    <w:p w14:paraId="2939AAD8" w14:textId="77777777" w:rsidR="00084677" w:rsidRPr="00711A98" w:rsidRDefault="00084677" w:rsidP="00084677">
      <w:pPr>
        <w:spacing w:line="240" w:lineRule="auto"/>
        <w:rPr>
          <w:sz w:val="20"/>
          <w:szCs w:val="20"/>
        </w:rPr>
      </w:pPr>
      <w:r w:rsidRPr="00711A98">
        <w:rPr>
          <w:sz w:val="20"/>
          <w:szCs w:val="20"/>
        </w:rPr>
        <w:t xml:space="preserve">A razão da progressão aritmética é </w:t>
      </w:r>
      <w:r w:rsidRPr="00711A98">
        <w:rPr>
          <w:position w:val="-10"/>
          <w:sz w:val="20"/>
          <w:szCs w:val="20"/>
          <w:lang w:eastAsia="zh-CN"/>
        </w:rPr>
        <w:object w:dxaOrig="1860" w:dyaOrig="300" w14:anchorId="63457E9D">
          <v:shape id="_x0000_i1075" type="#_x0000_t75" style="width:93pt;height:15pt" o:ole="">
            <v:imagedata r:id="rId118" o:title=""/>
          </v:shape>
          <o:OLEObject Type="Embed" ProgID="Equation.DSMT4" ShapeID="_x0000_i1075" DrawAspect="Content" ObjectID="_1805798689" r:id="rId119"/>
        </w:object>
      </w:r>
    </w:p>
    <w:p w14:paraId="245BD8AB" w14:textId="77777777" w:rsidR="00084677" w:rsidRPr="00711A98" w:rsidRDefault="00084677" w:rsidP="00084677">
      <w:pPr>
        <w:spacing w:line="240" w:lineRule="auto"/>
        <w:rPr>
          <w:sz w:val="20"/>
          <w:szCs w:val="20"/>
        </w:rPr>
      </w:pPr>
      <w:r w:rsidRPr="00711A98">
        <w:rPr>
          <w:sz w:val="20"/>
          <w:szCs w:val="20"/>
        </w:rPr>
        <w:t xml:space="preserve">Sendo </w:t>
      </w:r>
      <w:r w:rsidRPr="00711A98">
        <w:rPr>
          <w:position w:val="-10"/>
          <w:sz w:val="20"/>
          <w:szCs w:val="20"/>
          <w:lang w:eastAsia="zh-CN"/>
        </w:rPr>
        <w:object w:dxaOrig="390" w:dyaOrig="300" w14:anchorId="7C17279F">
          <v:shape id="_x0000_i1076" type="#_x0000_t75" style="width:19.8pt;height:15pt" o:ole="">
            <v:imagedata r:id="rId120" o:title=""/>
          </v:shape>
          <o:OLEObject Type="Embed" ProgID="Equation.DSMT4" ShapeID="_x0000_i1076" DrawAspect="Content" ObjectID="_1805798690" r:id="rId121"/>
        </w:object>
      </w:r>
      <w:r w:rsidRPr="00711A98">
        <w:rPr>
          <w:sz w:val="20"/>
          <w:szCs w:val="20"/>
        </w:rPr>
        <w:t xml:space="preserve"> a soma dos valores das </w:t>
      </w:r>
      <w:r w:rsidRPr="00711A98">
        <w:rPr>
          <w:position w:val="-4"/>
          <w:sz w:val="20"/>
          <w:szCs w:val="20"/>
          <w:lang w:eastAsia="zh-CN"/>
        </w:rPr>
        <w:object w:dxaOrig="300" w:dyaOrig="240" w14:anchorId="1F57EFC2">
          <v:shape id="_x0000_i1077" type="#_x0000_t75" style="width:15pt;height:12pt" o:ole="">
            <v:imagedata r:id="rId122" o:title=""/>
          </v:shape>
          <o:OLEObject Type="Embed" ProgID="Equation.DSMT4" ShapeID="_x0000_i1077" DrawAspect="Content" ObjectID="_1805798691" r:id="rId123"/>
        </w:object>
      </w:r>
      <w:r w:rsidRPr="00711A98">
        <w:rPr>
          <w:sz w:val="20"/>
          <w:szCs w:val="20"/>
        </w:rPr>
        <w:t xml:space="preserve"> parcelas e </w:t>
      </w:r>
      <w:r w:rsidRPr="00711A98">
        <w:rPr>
          <w:position w:val="-10"/>
          <w:sz w:val="20"/>
          <w:szCs w:val="20"/>
          <w:lang w:eastAsia="zh-CN"/>
        </w:rPr>
        <w:object w:dxaOrig="360" w:dyaOrig="300" w14:anchorId="0B9595A9">
          <v:shape id="_x0000_i1078" type="#_x0000_t75" style="width:18pt;height:15pt" o:ole="">
            <v:imagedata r:id="rId124" o:title=""/>
          </v:shape>
          <o:OLEObject Type="Embed" ProgID="Equation.DSMT4" ShapeID="_x0000_i1078" DrawAspect="Content" ObjectID="_1805798692" r:id="rId125"/>
        </w:object>
      </w:r>
      <w:r w:rsidRPr="00711A98">
        <w:rPr>
          <w:sz w:val="20"/>
          <w:szCs w:val="20"/>
        </w:rPr>
        <w:t xml:space="preserve"> o valor da 19ª parcela, tem-se que a resposta é</w:t>
      </w:r>
    </w:p>
    <w:p w14:paraId="7293D470" w14:textId="77777777" w:rsidR="00084677" w:rsidRDefault="00084677" w:rsidP="00084677">
      <w:pPr>
        <w:spacing w:line="240" w:lineRule="auto"/>
        <w:rPr>
          <w:sz w:val="24"/>
          <w:szCs w:val="24"/>
          <w:lang w:val="en-US" w:eastAsia="zh-CN"/>
        </w:rPr>
      </w:pPr>
      <w:r w:rsidRPr="00711A98">
        <w:rPr>
          <w:position w:val="-40"/>
          <w:sz w:val="20"/>
          <w:szCs w:val="20"/>
          <w:lang w:eastAsia="zh-CN"/>
        </w:rPr>
        <w:object w:dxaOrig="3915" w:dyaOrig="1185" w14:anchorId="049B2002">
          <v:shape id="_x0000_i1079" type="#_x0000_t75" style="width:195.6pt;height:59.4pt" o:ole="">
            <v:imagedata r:id="rId126" o:title=""/>
          </v:shape>
          <o:OLEObject Type="Embed" ProgID="Equation.DSMT4" ShapeID="_x0000_i1079" DrawAspect="Content" ObjectID="_1805798693" r:id="rId127"/>
        </w:object>
      </w:r>
      <w:r w:rsidRPr="00711A98">
        <w:rPr>
          <w:sz w:val="20"/>
          <w:szCs w:val="20"/>
        </w:rPr>
        <w:t xml:space="preserve"> </w:t>
      </w:r>
      <w:r w:rsidRPr="00A06675">
        <w:rPr>
          <w:b/>
          <w:sz w:val="20"/>
          <w:szCs w:val="20"/>
          <w:lang w:eastAsia="zh-CN"/>
        </w:rPr>
        <w:t xml:space="preserve"> </w:t>
      </w:r>
    </w:p>
    <w:p w14:paraId="2C49AEFF" w14:textId="77777777" w:rsidR="00084677" w:rsidRDefault="00084677" w:rsidP="00084677">
      <w:pPr>
        <w:spacing w:line="240" w:lineRule="auto"/>
        <w:rPr>
          <w:sz w:val="24"/>
          <w:szCs w:val="24"/>
          <w:lang w:val="en-US" w:eastAsia="zh-CN"/>
        </w:rPr>
      </w:pPr>
    </w:p>
    <w:p w14:paraId="21CB2C1A" w14:textId="77777777" w:rsidR="00084677" w:rsidRDefault="00084677" w:rsidP="0008467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5:</w:t>
      </w:r>
      <w:r>
        <w:rPr>
          <w:b/>
          <w:sz w:val="20"/>
          <w:szCs w:val="20"/>
          <w:lang w:eastAsia="zh-CN"/>
        </w:rPr>
        <w:br/>
      </w:r>
      <w:r w:rsidRPr="00EF495F">
        <w:rPr>
          <w:color w:val="0000FF"/>
          <w:sz w:val="20"/>
          <w:szCs w:val="20"/>
          <w:lang w:eastAsia="zh-CN"/>
        </w:rPr>
        <w:t xml:space="preserve"> </w:t>
      </w:r>
      <w:r>
        <w:rPr>
          <w:sz w:val="20"/>
          <w:szCs w:val="20"/>
        </w:rPr>
        <w:t>[E]</w:t>
      </w:r>
    </w:p>
    <w:p w14:paraId="0A67B585" w14:textId="77777777" w:rsidR="00084677" w:rsidRDefault="00084677" w:rsidP="00084677">
      <w:pPr>
        <w:widowControl w:val="0"/>
        <w:autoSpaceDE w:val="0"/>
        <w:autoSpaceDN w:val="0"/>
        <w:adjustRightInd w:val="0"/>
        <w:spacing w:line="240" w:lineRule="auto"/>
        <w:rPr>
          <w:sz w:val="20"/>
          <w:szCs w:val="20"/>
        </w:rPr>
      </w:pPr>
    </w:p>
    <w:p w14:paraId="47AB5B26" w14:textId="77777777" w:rsidR="00084677" w:rsidRDefault="00084677" w:rsidP="00084677">
      <w:pPr>
        <w:widowControl w:val="0"/>
        <w:autoSpaceDE w:val="0"/>
        <w:autoSpaceDN w:val="0"/>
        <w:adjustRightInd w:val="0"/>
        <w:spacing w:line="240" w:lineRule="auto"/>
        <w:rPr>
          <w:sz w:val="20"/>
          <w:szCs w:val="18"/>
        </w:rPr>
      </w:pPr>
      <w:r>
        <w:rPr>
          <w:sz w:val="20"/>
          <w:szCs w:val="18"/>
        </w:rPr>
        <w:t>As frações equivalentes às áreas sombreadas são termos de uma PG de razão ½, pois:</w:t>
      </w:r>
    </w:p>
    <w:p w14:paraId="13D4A49D" w14:textId="77777777" w:rsidR="00084677" w:rsidRDefault="00084677" w:rsidP="00084677">
      <w:pPr>
        <w:widowControl w:val="0"/>
        <w:autoSpaceDE w:val="0"/>
        <w:autoSpaceDN w:val="0"/>
        <w:adjustRightInd w:val="0"/>
        <w:spacing w:line="240" w:lineRule="auto"/>
        <w:rPr>
          <w:sz w:val="24"/>
          <w:szCs w:val="24"/>
          <w:lang w:val="en-US" w:eastAsia="zh-CN"/>
        </w:rPr>
      </w:pPr>
      <w:r>
        <w:rPr>
          <w:position w:val="-108"/>
          <w:sz w:val="24"/>
          <w:szCs w:val="24"/>
          <w:lang w:val="en-US" w:eastAsia="zh-CN"/>
        </w:rPr>
        <w:object w:dxaOrig="1155" w:dyaOrig="2505" w14:anchorId="4E279543">
          <v:shape id="_x0000_i1080" type="#_x0000_t75" style="width:57.6pt;height:125.4pt" o:ole="">
            <v:imagedata r:id="rId128" o:title=""/>
          </v:shape>
          <o:OLEObject Type="Embed" ProgID="Equation.DSMT4" ShapeID="_x0000_i1080" DrawAspect="Content" ObjectID="_1805798694" r:id="rId129"/>
        </w:object>
      </w:r>
    </w:p>
    <w:p w14:paraId="5FBBCC69" w14:textId="77777777" w:rsidR="00084677" w:rsidRDefault="00084677" w:rsidP="00084677">
      <w:pPr>
        <w:widowControl w:val="0"/>
        <w:autoSpaceDE w:val="0"/>
        <w:autoSpaceDN w:val="0"/>
        <w:adjustRightInd w:val="0"/>
        <w:spacing w:line="240" w:lineRule="auto"/>
        <w:rPr>
          <w:sz w:val="24"/>
          <w:szCs w:val="24"/>
          <w:lang w:val="en-US" w:eastAsia="zh-CN"/>
        </w:rPr>
      </w:pPr>
    </w:p>
    <w:p w14:paraId="429DCCE2" w14:textId="77777777" w:rsidR="00084677" w:rsidRDefault="00084677" w:rsidP="00084677">
      <w:pPr>
        <w:widowControl w:val="0"/>
        <w:autoSpaceDE w:val="0"/>
        <w:autoSpaceDN w:val="0"/>
        <w:adjustRightInd w:val="0"/>
        <w:spacing w:line="240" w:lineRule="auto"/>
        <w:rPr>
          <w:sz w:val="20"/>
          <w:szCs w:val="18"/>
        </w:rPr>
      </w:pPr>
      <w:r>
        <w:rPr>
          <w:sz w:val="20"/>
          <w:szCs w:val="18"/>
        </w:rPr>
        <w:t>Dessa forma, a fração que representa a região sombreada da figura 8 vale:</w:t>
      </w:r>
    </w:p>
    <w:p w14:paraId="3AC9D3CB" w14:textId="77777777" w:rsidR="00084677" w:rsidRDefault="00084677" w:rsidP="00084677">
      <w:pPr>
        <w:widowControl w:val="0"/>
        <w:autoSpaceDE w:val="0"/>
        <w:autoSpaceDN w:val="0"/>
        <w:adjustRightInd w:val="0"/>
        <w:spacing w:line="240" w:lineRule="auto"/>
        <w:rPr>
          <w:sz w:val="24"/>
          <w:szCs w:val="24"/>
          <w:lang w:val="en-US" w:eastAsia="zh-CN"/>
        </w:rPr>
      </w:pPr>
      <w:r>
        <w:rPr>
          <w:position w:val="-24"/>
          <w:sz w:val="24"/>
          <w:szCs w:val="24"/>
          <w:lang w:val="en-US" w:eastAsia="zh-CN"/>
        </w:rPr>
        <w:object w:dxaOrig="1395" w:dyaOrig="585" w14:anchorId="5F960F71">
          <v:shape id="_x0000_i1081" type="#_x0000_t75" style="width:69.6pt;height:29.4pt" o:ole="">
            <v:imagedata r:id="rId130" o:title=""/>
          </v:shape>
          <o:OLEObject Type="Embed" ProgID="Equation.DSMT4" ShapeID="_x0000_i1081" DrawAspect="Content" ObjectID="_1805798695" r:id="rId131"/>
        </w:object>
      </w:r>
    </w:p>
    <w:p w14:paraId="6BCED67B" w14:textId="77777777" w:rsidR="00084677" w:rsidRDefault="00084677" w:rsidP="00084677">
      <w:pPr>
        <w:widowControl w:val="0"/>
        <w:autoSpaceDE w:val="0"/>
        <w:autoSpaceDN w:val="0"/>
        <w:adjustRightInd w:val="0"/>
        <w:spacing w:line="240" w:lineRule="auto"/>
        <w:rPr>
          <w:sz w:val="24"/>
          <w:szCs w:val="24"/>
          <w:lang w:val="en-US" w:eastAsia="zh-CN"/>
        </w:rPr>
      </w:pPr>
    </w:p>
    <w:p w14:paraId="79070E50" w14:textId="77777777" w:rsidR="00084677" w:rsidRDefault="00084677" w:rsidP="00084677">
      <w:pPr>
        <w:widowControl w:val="0"/>
        <w:autoSpaceDE w:val="0"/>
        <w:autoSpaceDN w:val="0"/>
        <w:adjustRightInd w:val="0"/>
        <w:spacing w:line="240" w:lineRule="auto"/>
        <w:rPr>
          <w:sz w:val="20"/>
          <w:szCs w:val="18"/>
        </w:rPr>
      </w:pPr>
      <w:r>
        <w:rPr>
          <w:sz w:val="20"/>
          <w:szCs w:val="18"/>
        </w:rPr>
        <w:t xml:space="preserve">E a fração que representa a região não </w:t>
      </w:r>
      <w:proofErr w:type="gramStart"/>
      <w:r>
        <w:rPr>
          <w:sz w:val="20"/>
          <w:szCs w:val="18"/>
        </w:rPr>
        <w:t>sombreada vale</w:t>
      </w:r>
      <w:proofErr w:type="gramEnd"/>
      <w:r>
        <w:rPr>
          <w:sz w:val="20"/>
          <w:szCs w:val="18"/>
        </w:rPr>
        <w:t>:</w:t>
      </w:r>
    </w:p>
    <w:p w14:paraId="1EBD06FB" w14:textId="77777777" w:rsidR="00084677" w:rsidRDefault="00084677" w:rsidP="00084677">
      <w:pPr>
        <w:spacing w:line="240" w:lineRule="auto"/>
        <w:rPr>
          <w:sz w:val="24"/>
          <w:szCs w:val="24"/>
          <w:lang w:val="en-US" w:eastAsia="zh-CN"/>
        </w:rPr>
      </w:pPr>
      <w:r>
        <w:rPr>
          <w:position w:val="-22"/>
          <w:sz w:val="24"/>
          <w:szCs w:val="24"/>
          <w:lang w:val="en-US" w:eastAsia="zh-CN"/>
        </w:rPr>
        <w:object w:dxaOrig="1815" w:dyaOrig="555" w14:anchorId="1ADB55AB">
          <v:shape id="_x0000_i1082" type="#_x0000_t75" style="width:90.6pt;height:27.6pt" o:ole="">
            <v:imagedata r:id="rId132" o:title=""/>
          </v:shape>
          <o:OLEObject Type="Embed" ProgID="Equation.DSMT4" ShapeID="_x0000_i1082" DrawAspect="Content" ObjectID="_1805798696" r:id="rId133"/>
        </w:object>
      </w:r>
      <w:r>
        <w:rPr>
          <w:sz w:val="20"/>
          <w:szCs w:val="18"/>
        </w:rPr>
        <w:t xml:space="preserve"> </w:t>
      </w:r>
      <w:r w:rsidRPr="00A06675">
        <w:rPr>
          <w:b/>
          <w:sz w:val="20"/>
          <w:szCs w:val="20"/>
          <w:lang w:eastAsia="zh-CN"/>
        </w:rPr>
        <w:t xml:space="preserve"> </w:t>
      </w:r>
    </w:p>
    <w:p w14:paraId="54C17EA9" w14:textId="77777777" w:rsidR="00084677" w:rsidRDefault="00084677" w:rsidP="00084677">
      <w:pPr>
        <w:spacing w:line="240" w:lineRule="auto"/>
        <w:rPr>
          <w:sz w:val="24"/>
          <w:szCs w:val="24"/>
          <w:lang w:val="en-US" w:eastAsia="zh-CN"/>
        </w:rPr>
      </w:pPr>
    </w:p>
    <w:p w14:paraId="1E24EB12" w14:textId="77777777" w:rsidR="00084677" w:rsidRDefault="00084677" w:rsidP="0008467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6:</w:t>
      </w:r>
      <w:r>
        <w:rPr>
          <w:b/>
          <w:sz w:val="20"/>
          <w:szCs w:val="20"/>
          <w:lang w:eastAsia="zh-CN"/>
        </w:rPr>
        <w:br/>
      </w:r>
      <w:r w:rsidRPr="00EF495F">
        <w:rPr>
          <w:color w:val="0000FF"/>
          <w:sz w:val="20"/>
          <w:szCs w:val="20"/>
          <w:lang w:eastAsia="zh-CN"/>
        </w:rPr>
        <w:t xml:space="preserve"> </w:t>
      </w:r>
      <w:r w:rsidRPr="00BC26A0">
        <w:rPr>
          <w:sz w:val="20"/>
          <w:szCs w:val="20"/>
        </w:rPr>
        <w:t>[A]</w:t>
      </w:r>
    </w:p>
    <w:p w14:paraId="095AC492" w14:textId="77777777" w:rsidR="00084677" w:rsidRDefault="00084677" w:rsidP="00084677">
      <w:pPr>
        <w:widowControl w:val="0"/>
        <w:autoSpaceDE w:val="0"/>
        <w:autoSpaceDN w:val="0"/>
        <w:adjustRightInd w:val="0"/>
        <w:spacing w:line="240" w:lineRule="auto"/>
        <w:rPr>
          <w:sz w:val="20"/>
          <w:szCs w:val="20"/>
        </w:rPr>
      </w:pPr>
    </w:p>
    <w:p w14:paraId="7A33BCE6" w14:textId="77777777" w:rsidR="00084677" w:rsidRPr="00587289" w:rsidRDefault="00084677" w:rsidP="00084677">
      <w:pPr>
        <w:widowControl w:val="0"/>
        <w:autoSpaceDE w:val="0"/>
        <w:autoSpaceDN w:val="0"/>
        <w:adjustRightInd w:val="0"/>
        <w:spacing w:line="240" w:lineRule="auto"/>
        <w:rPr>
          <w:sz w:val="20"/>
          <w:szCs w:val="20"/>
        </w:rPr>
      </w:pPr>
      <w:r w:rsidRPr="00587289">
        <w:rPr>
          <w:sz w:val="20"/>
          <w:szCs w:val="20"/>
        </w:rPr>
        <w:t>Aplicando a fórmula da PG infinita, chegamos a:</w:t>
      </w:r>
    </w:p>
    <w:p w14:paraId="2DE2B5AC" w14:textId="77777777" w:rsidR="00084677" w:rsidRDefault="00084677" w:rsidP="00084677">
      <w:pPr>
        <w:spacing w:line="240" w:lineRule="auto"/>
        <w:rPr>
          <w:sz w:val="24"/>
          <w:szCs w:val="24"/>
          <w:lang w:val="en-US" w:eastAsia="zh-CN"/>
        </w:rPr>
      </w:pPr>
      <w:r w:rsidRPr="00587289">
        <w:rPr>
          <w:sz w:val="20"/>
          <w:szCs w:val="20"/>
          <w:lang w:val="en-US"/>
        </w:rPr>
        <w:object w:dxaOrig="2385" w:dyaOrig="795" w14:anchorId="6B723F02">
          <v:shape id="_x0000_i1083" type="#_x0000_t75" style="width:119.4pt;height:39.6pt" o:ole="">
            <v:imagedata r:id="rId134" o:title=""/>
          </v:shape>
          <o:OLEObject Type="Embed" ProgID="Equation.DSMT4" ShapeID="_x0000_i1083" DrawAspect="Content" ObjectID="_1805798697" r:id="rId135"/>
        </w:object>
      </w:r>
      <w:r>
        <w:rPr>
          <w:sz w:val="20"/>
          <w:szCs w:val="20"/>
        </w:rPr>
        <w:t xml:space="preserve"> </w:t>
      </w:r>
      <w:r w:rsidRPr="00A06675">
        <w:rPr>
          <w:b/>
          <w:sz w:val="20"/>
          <w:szCs w:val="20"/>
          <w:lang w:eastAsia="zh-CN"/>
        </w:rPr>
        <w:t xml:space="preserve"> </w:t>
      </w:r>
    </w:p>
    <w:p w14:paraId="6D605389" w14:textId="77777777" w:rsidR="00084677" w:rsidRDefault="00084677" w:rsidP="00084677">
      <w:pPr>
        <w:spacing w:line="240" w:lineRule="auto"/>
        <w:rPr>
          <w:sz w:val="24"/>
          <w:szCs w:val="24"/>
          <w:lang w:val="en-US" w:eastAsia="zh-CN"/>
        </w:rPr>
      </w:pPr>
    </w:p>
    <w:p w14:paraId="2371969F" w14:textId="77777777" w:rsidR="00084677" w:rsidRDefault="00084677" w:rsidP="0008467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7:</w:t>
      </w:r>
      <w:r>
        <w:rPr>
          <w:b/>
          <w:sz w:val="20"/>
          <w:szCs w:val="20"/>
          <w:lang w:eastAsia="zh-CN"/>
        </w:rPr>
        <w:br/>
      </w:r>
      <w:r w:rsidRPr="00EF495F">
        <w:rPr>
          <w:color w:val="0000FF"/>
          <w:sz w:val="20"/>
          <w:szCs w:val="20"/>
          <w:lang w:eastAsia="zh-CN"/>
        </w:rPr>
        <w:t xml:space="preserve"> </w:t>
      </w:r>
      <w:r w:rsidRPr="001C3BBB">
        <w:rPr>
          <w:sz w:val="20"/>
          <w:szCs w:val="20"/>
        </w:rPr>
        <w:t>[A]</w:t>
      </w:r>
    </w:p>
    <w:p w14:paraId="57AC224F" w14:textId="77777777" w:rsidR="00084677" w:rsidRDefault="00084677" w:rsidP="00084677">
      <w:pPr>
        <w:widowControl w:val="0"/>
        <w:autoSpaceDE w:val="0"/>
        <w:autoSpaceDN w:val="0"/>
        <w:adjustRightInd w:val="0"/>
        <w:spacing w:line="240" w:lineRule="auto"/>
        <w:rPr>
          <w:sz w:val="20"/>
          <w:szCs w:val="20"/>
        </w:rPr>
      </w:pPr>
    </w:p>
    <w:p w14:paraId="01AD14A8" w14:textId="77777777" w:rsidR="00084677" w:rsidRDefault="00084677" w:rsidP="00084677">
      <w:pPr>
        <w:widowControl w:val="0"/>
        <w:autoSpaceDE w:val="0"/>
        <w:autoSpaceDN w:val="0"/>
        <w:adjustRightInd w:val="0"/>
        <w:spacing w:line="240" w:lineRule="auto"/>
        <w:rPr>
          <w:sz w:val="20"/>
          <w:szCs w:val="20"/>
        </w:rPr>
      </w:pPr>
      <w:r>
        <w:rPr>
          <w:sz w:val="20"/>
          <w:szCs w:val="18"/>
        </w:rPr>
        <w:t>A sequência descrita é uma progressão geométrica de primeiro termo igual a 3 e razão 2. Sendo assim, o seu vigésimo termo é igual a:</w:t>
      </w:r>
    </w:p>
    <w:p w14:paraId="67FE3058" w14:textId="77777777" w:rsidR="00084677" w:rsidRDefault="00084677" w:rsidP="00084677">
      <w:pPr>
        <w:spacing w:line="240" w:lineRule="auto"/>
        <w:rPr>
          <w:sz w:val="24"/>
          <w:szCs w:val="24"/>
          <w:lang w:val="en-US" w:eastAsia="zh-CN"/>
        </w:rPr>
      </w:pPr>
      <w:r>
        <w:rPr>
          <w:position w:val="-48"/>
          <w:sz w:val="24"/>
          <w:szCs w:val="24"/>
          <w:lang w:val="en-US" w:eastAsia="zh-CN"/>
        </w:rPr>
        <w:object w:dxaOrig="1305" w:dyaOrig="1125" w14:anchorId="18E83148">
          <v:shape id="_x0000_i1084" type="#_x0000_t75" style="width:65.4pt;height:56.4pt" o:ole="">
            <v:imagedata r:id="rId136" o:title=""/>
          </v:shape>
          <o:OLEObject Type="Embed" ProgID="Equation.DSMT4" ShapeID="_x0000_i1084" DrawAspect="Content" ObjectID="_1805798698" r:id="rId137"/>
        </w:object>
      </w:r>
      <w:r w:rsidRPr="00DA3AC8">
        <w:rPr>
          <w:sz w:val="20"/>
          <w:szCs w:val="20"/>
        </w:rPr>
        <w:t xml:space="preserve"> </w:t>
      </w:r>
      <w:r w:rsidRPr="00A06675">
        <w:rPr>
          <w:b/>
          <w:sz w:val="20"/>
          <w:szCs w:val="20"/>
          <w:lang w:eastAsia="zh-CN"/>
        </w:rPr>
        <w:t xml:space="preserve"> </w:t>
      </w:r>
    </w:p>
    <w:p w14:paraId="1D918C78" w14:textId="77777777" w:rsidR="00084677" w:rsidRDefault="00084677" w:rsidP="00084677">
      <w:pPr>
        <w:spacing w:line="240" w:lineRule="auto"/>
        <w:rPr>
          <w:sz w:val="24"/>
          <w:szCs w:val="24"/>
          <w:lang w:val="en-US" w:eastAsia="zh-CN"/>
        </w:rPr>
      </w:pPr>
    </w:p>
    <w:p w14:paraId="73C6A2AB" w14:textId="77777777" w:rsidR="00084677" w:rsidRDefault="00084677" w:rsidP="0008467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8:</w:t>
      </w:r>
      <w:r>
        <w:rPr>
          <w:b/>
          <w:sz w:val="20"/>
          <w:szCs w:val="20"/>
          <w:lang w:eastAsia="zh-CN"/>
        </w:rPr>
        <w:br/>
      </w:r>
      <w:r w:rsidRPr="00EF495F">
        <w:rPr>
          <w:color w:val="0000FF"/>
          <w:sz w:val="20"/>
          <w:szCs w:val="20"/>
          <w:lang w:eastAsia="zh-CN"/>
        </w:rPr>
        <w:t xml:space="preserve"> </w:t>
      </w:r>
      <w:r w:rsidRPr="000955A7">
        <w:rPr>
          <w:sz w:val="20"/>
          <w:szCs w:val="20"/>
        </w:rPr>
        <w:t>[C]</w:t>
      </w:r>
    </w:p>
    <w:p w14:paraId="265B7A7A" w14:textId="77777777" w:rsidR="00084677" w:rsidRDefault="00084677" w:rsidP="00084677">
      <w:pPr>
        <w:widowControl w:val="0"/>
        <w:autoSpaceDE w:val="0"/>
        <w:autoSpaceDN w:val="0"/>
        <w:adjustRightInd w:val="0"/>
        <w:spacing w:line="240" w:lineRule="auto"/>
        <w:rPr>
          <w:sz w:val="20"/>
          <w:szCs w:val="20"/>
        </w:rPr>
      </w:pPr>
    </w:p>
    <w:p w14:paraId="1E7653A5" w14:textId="77777777" w:rsidR="00084677" w:rsidRDefault="00084677" w:rsidP="00084677">
      <w:pPr>
        <w:spacing w:line="240" w:lineRule="auto"/>
        <w:rPr>
          <w:sz w:val="20"/>
          <w:szCs w:val="18"/>
        </w:rPr>
      </w:pPr>
      <w:r>
        <w:rPr>
          <w:sz w:val="20"/>
          <w:szCs w:val="18"/>
        </w:rPr>
        <w:t>Vamos admitir que a área do quadrado ABCD seja dada por S unidades quadradas, com isso podemos considerar que a soma dos infinitos quadrados em vermelho será dada por:</w:t>
      </w:r>
    </w:p>
    <w:p w14:paraId="3C7392B2" w14:textId="77777777" w:rsidR="00084677" w:rsidRDefault="00084677" w:rsidP="00084677">
      <w:pPr>
        <w:spacing w:line="240" w:lineRule="auto"/>
        <w:rPr>
          <w:sz w:val="20"/>
          <w:szCs w:val="18"/>
        </w:rPr>
      </w:pPr>
      <w:r>
        <w:rPr>
          <w:position w:val="-20"/>
          <w:sz w:val="20"/>
          <w:szCs w:val="18"/>
          <w:lang w:eastAsia="zh-CN"/>
        </w:rPr>
        <w:object w:dxaOrig="2340" w:dyaOrig="540" w14:anchorId="1EB74CE2">
          <v:shape id="_x0000_i1085" type="#_x0000_t75" style="width:117pt;height:27pt" o:ole="">
            <v:imagedata r:id="rId138" o:title=""/>
          </v:shape>
          <o:OLEObject Type="Embed" ProgID="Equation.DSMT4" ShapeID="_x0000_i1085" DrawAspect="Content" ObjectID="_1805798699" r:id="rId139"/>
        </w:object>
      </w:r>
    </w:p>
    <w:p w14:paraId="38CF8185" w14:textId="77777777" w:rsidR="00084677" w:rsidRDefault="00084677" w:rsidP="00084677">
      <w:pPr>
        <w:spacing w:line="240" w:lineRule="auto"/>
        <w:rPr>
          <w:sz w:val="20"/>
          <w:szCs w:val="18"/>
        </w:rPr>
      </w:pPr>
    </w:p>
    <w:p w14:paraId="0BA89067" w14:textId="77777777" w:rsidR="00084677" w:rsidRDefault="00084677" w:rsidP="00084677">
      <w:pPr>
        <w:spacing w:line="240" w:lineRule="auto"/>
        <w:rPr>
          <w:sz w:val="20"/>
          <w:szCs w:val="18"/>
        </w:rPr>
      </w:pPr>
      <w:r>
        <w:rPr>
          <w:sz w:val="20"/>
          <w:szCs w:val="18"/>
        </w:rPr>
        <w:t xml:space="preserve">Observe que é a soma dos termos de uma P.G infinita com </w:t>
      </w:r>
      <w:r w:rsidRPr="00CF3723">
        <w:rPr>
          <w:position w:val="-20"/>
        </w:rPr>
        <w:object w:dxaOrig="639" w:dyaOrig="540" w14:anchorId="790D36A4">
          <v:shape id="_x0000_i1086" type="#_x0000_t75" style="width:32.4pt;height:27pt" o:ole="">
            <v:imagedata r:id="rId140" o:title=""/>
          </v:shape>
          <o:OLEObject Type="Embed" ProgID="Equation.DSMT4" ShapeID="_x0000_i1086" DrawAspect="Content" ObjectID="_1805798700" r:id="rId141"/>
        </w:object>
      </w:r>
      <w:r>
        <w:rPr>
          <w:sz w:val="20"/>
          <w:szCs w:val="18"/>
        </w:rPr>
        <w:t xml:space="preserve"> e razão </w:t>
      </w:r>
      <w:r w:rsidRPr="00CF3723">
        <w:rPr>
          <w:position w:val="-20"/>
        </w:rPr>
        <w:object w:dxaOrig="600" w:dyaOrig="540" w14:anchorId="0AF628CB">
          <v:shape id="_x0000_i1087" type="#_x0000_t75" style="width:30pt;height:27pt" o:ole="">
            <v:imagedata r:id="rId142" o:title=""/>
          </v:shape>
          <o:OLEObject Type="Embed" ProgID="Equation.DSMT4" ShapeID="_x0000_i1087" DrawAspect="Content" ObjectID="_1805798701" r:id="rId143"/>
        </w:object>
      </w:r>
      <w:r>
        <w:rPr>
          <w:sz w:val="20"/>
          <w:szCs w:val="18"/>
        </w:rPr>
        <w:t xml:space="preserve"> Logo:</w:t>
      </w:r>
    </w:p>
    <w:p w14:paraId="5CB88506" w14:textId="77777777" w:rsidR="00084677" w:rsidRDefault="00084677" w:rsidP="00084677">
      <w:pPr>
        <w:spacing w:line="240" w:lineRule="auto"/>
        <w:rPr>
          <w:sz w:val="20"/>
          <w:szCs w:val="18"/>
        </w:rPr>
      </w:pPr>
      <w:r>
        <w:rPr>
          <w:position w:val="-46"/>
          <w:sz w:val="20"/>
          <w:szCs w:val="18"/>
          <w:lang w:eastAsia="zh-CN"/>
        </w:rPr>
        <w:object w:dxaOrig="3435" w:dyaOrig="1020" w14:anchorId="2087A6ED">
          <v:shape id="_x0000_i1088" type="#_x0000_t75" style="width:171.6pt;height:51pt" o:ole="">
            <v:imagedata r:id="rId144" o:title=""/>
          </v:shape>
          <o:OLEObject Type="Embed" ProgID="Equation.DSMT4" ShapeID="_x0000_i1088" DrawAspect="Content" ObjectID="_1805798702" r:id="rId145"/>
        </w:object>
      </w:r>
    </w:p>
    <w:p w14:paraId="2DD42D91" w14:textId="77777777" w:rsidR="00084677" w:rsidRDefault="00084677" w:rsidP="00084677">
      <w:pPr>
        <w:spacing w:line="240" w:lineRule="auto"/>
        <w:rPr>
          <w:sz w:val="20"/>
          <w:szCs w:val="18"/>
        </w:rPr>
      </w:pPr>
    </w:p>
    <w:p w14:paraId="3FE4ED37" w14:textId="77777777" w:rsidR="00084677" w:rsidRDefault="00084677" w:rsidP="00084677">
      <w:pPr>
        <w:spacing w:line="240" w:lineRule="auto"/>
        <w:rPr>
          <w:sz w:val="24"/>
          <w:szCs w:val="24"/>
          <w:lang w:val="en-US" w:eastAsia="zh-CN"/>
        </w:rPr>
      </w:pPr>
      <w:r>
        <w:rPr>
          <w:sz w:val="20"/>
          <w:szCs w:val="18"/>
        </w:rPr>
        <w:t xml:space="preserve">Resposta: </w:t>
      </w:r>
      <w:r>
        <w:rPr>
          <w:position w:val="-22"/>
          <w:sz w:val="20"/>
          <w:szCs w:val="20"/>
          <w:lang w:val="en-US" w:eastAsia="zh-CN"/>
        </w:rPr>
        <w:object w:dxaOrig="225" w:dyaOrig="555" w14:anchorId="0F1B87E6">
          <v:shape id="_x0000_i1089" type="#_x0000_t75" style="width:11.4pt;height:27.6pt" o:ole="">
            <v:imagedata r:id="rId40" o:title=""/>
          </v:shape>
          <o:OLEObject Type="Embed" ProgID="Equation.DSMT4" ShapeID="_x0000_i1089" DrawAspect="Content" ObjectID="_1805798703" r:id="rId146"/>
        </w:object>
      </w:r>
      <w:r>
        <w:rPr>
          <w:sz w:val="20"/>
          <w:szCs w:val="18"/>
        </w:rPr>
        <w:t xml:space="preserve"> </w:t>
      </w:r>
      <w:r w:rsidRPr="00A06675">
        <w:rPr>
          <w:b/>
          <w:sz w:val="20"/>
          <w:szCs w:val="20"/>
          <w:lang w:eastAsia="zh-CN"/>
        </w:rPr>
        <w:t xml:space="preserve"> </w:t>
      </w:r>
    </w:p>
    <w:p w14:paraId="4C6D3324" w14:textId="77777777" w:rsidR="00084677" w:rsidRDefault="00084677" w:rsidP="00084677">
      <w:pPr>
        <w:spacing w:line="240" w:lineRule="auto"/>
        <w:rPr>
          <w:sz w:val="24"/>
          <w:szCs w:val="24"/>
          <w:lang w:val="en-US" w:eastAsia="zh-CN"/>
        </w:rPr>
      </w:pPr>
    </w:p>
    <w:p w14:paraId="144FD5F4" w14:textId="77777777" w:rsidR="00084677" w:rsidRDefault="00084677" w:rsidP="0008467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9:</w:t>
      </w:r>
      <w:r>
        <w:rPr>
          <w:b/>
          <w:sz w:val="20"/>
          <w:szCs w:val="20"/>
          <w:lang w:eastAsia="zh-CN"/>
        </w:rPr>
        <w:br/>
      </w:r>
      <w:r w:rsidRPr="00EF495F">
        <w:rPr>
          <w:color w:val="0000FF"/>
          <w:sz w:val="20"/>
          <w:szCs w:val="20"/>
          <w:lang w:eastAsia="zh-CN"/>
        </w:rPr>
        <w:t xml:space="preserve"> </w:t>
      </w:r>
      <w:r w:rsidRPr="009419F5">
        <w:rPr>
          <w:sz w:val="20"/>
          <w:szCs w:val="20"/>
        </w:rPr>
        <w:t>[D]</w:t>
      </w:r>
    </w:p>
    <w:p w14:paraId="55CFBE5E" w14:textId="77777777" w:rsidR="00084677" w:rsidRDefault="00084677" w:rsidP="00084677">
      <w:pPr>
        <w:widowControl w:val="0"/>
        <w:autoSpaceDE w:val="0"/>
        <w:autoSpaceDN w:val="0"/>
        <w:adjustRightInd w:val="0"/>
        <w:spacing w:line="240" w:lineRule="auto"/>
        <w:rPr>
          <w:sz w:val="20"/>
          <w:szCs w:val="20"/>
        </w:rPr>
      </w:pPr>
    </w:p>
    <w:p w14:paraId="1DC6F5FD" w14:textId="77777777" w:rsidR="00084677" w:rsidRDefault="00084677" w:rsidP="00084677">
      <w:pPr>
        <w:widowControl w:val="0"/>
        <w:autoSpaceDE w:val="0"/>
        <w:autoSpaceDN w:val="0"/>
        <w:adjustRightInd w:val="0"/>
        <w:spacing w:line="240" w:lineRule="auto"/>
        <w:rPr>
          <w:sz w:val="20"/>
          <w:szCs w:val="20"/>
        </w:rPr>
      </w:pPr>
      <w:r>
        <w:rPr>
          <w:sz w:val="20"/>
          <w:szCs w:val="18"/>
        </w:rPr>
        <w:t>Utilizando a fórmula da PG infinita, obtemos:</w:t>
      </w:r>
    </w:p>
    <w:p w14:paraId="74D7BC94" w14:textId="77777777" w:rsidR="00084677" w:rsidRDefault="00084677" w:rsidP="00084677">
      <w:pPr>
        <w:spacing w:line="240" w:lineRule="auto"/>
        <w:rPr>
          <w:sz w:val="24"/>
          <w:szCs w:val="24"/>
          <w:lang w:val="en-US" w:eastAsia="zh-CN"/>
        </w:rPr>
      </w:pPr>
      <w:r>
        <w:rPr>
          <w:position w:val="-46"/>
          <w:sz w:val="24"/>
          <w:szCs w:val="24"/>
          <w:lang w:val="en-US" w:eastAsia="zh-CN"/>
        </w:rPr>
        <w:object w:dxaOrig="945" w:dyaOrig="1605" w14:anchorId="2E394611">
          <v:shape id="_x0000_i1090" type="#_x0000_t75" style="width:47.4pt;height:80.4pt" o:ole="">
            <v:imagedata r:id="rId147" o:title=""/>
          </v:shape>
          <o:OLEObject Type="Embed" ProgID="Equation.DSMT4" ShapeID="_x0000_i1090" DrawAspect="Content" ObjectID="_1805798704" r:id="rId148"/>
        </w:object>
      </w:r>
      <w:r>
        <w:rPr>
          <w:sz w:val="20"/>
          <w:szCs w:val="20"/>
        </w:rPr>
        <w:t xml:space="preserve"> </w:t>
      </w:r>
      <w:r w:rsidRPr="00A06675">
        <w:rPr>
          <w:b/>
          <w:sz w:val="20"/>
          <w:szCs w:val="20"/>
          <w:lang w:eastAsia="zh-CN"/>
        </w:rPr>
        <w:t xml:space="preserve"> </w:t>
      </w:r>
    </w:p>
    <w:p w14:paraId="136A7985" w14:textId="77777777" w:rsidR="00084677" w:rsidRDefault="00084677" w:rsidP="00084677">
      <w:pPr>
        <w:spacing w:line="240" w:lineRule="auto"/>
        <w:rPr>
          <w:sz w:val="24"/>
          <w:szCs w:val="24"/>
          <w:lang w:val="en-US" w:eastAsia="zh-CN"/>
        </w:rPr>
      </w:pPr>
    </w:p>
    <w:p w14:paraId="76C4B19D" w14:textId="77777777" w:rsidR="00084677" w:rsidRDefault="00084677" w:rsidP="0008467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10:</w:t>
      </w:r>
      <w:r>
        <w:rPr>
          <w:b/>
          <w:sz w:val="20"/>
          <w:szCs w:val="20"/>
          <w:lang w:eastAsia="zh-CN"/>
        </w:rPr>
        <w:br/>
      </w:r>
      <w:r w:rsidRPr="00EF495F">
        <w:rPr>
          <w:color w:val="0000FF"/>
          <w:sz w:val="20"/>
          <w:szCs w:val="20"/>
          <w:lang w:eastAsia="zh-CN"/>
        </w:rPr>
        <w:t xml:space="preserve"> </w:t>
      </w:r>
      <w:r>
        <w:rPr>
          <w:sz w:val="20"/>
          <w:szCs w:val="20"/>
        </w:rPr>
        <w:t>[C]</w:t>
      </w:r>
    </w:p>
    <w:p w14:paraId="72DECD1E" w14:textId="77777777" w:rsidR="00084677" w:rsidRDefault="00084677" w:rsidP="00084677">
      <w:pPr>
        <w:widowControl w:val="0"/>
        <w:autoSpaceDE w:val="0"/>
        <w:autoSpaceDN w:val="0"/>
        <w:adjustRightInd w:val="0"/>
        <w:spacing w:line="240" w:lineRule="auto"/>
        <w:rPr>
          <w:sz w:val="20"/>
          <w:szCs w:val="20"/>
        </w:rPr>
      </w:pPr>
    </w:p>
    <w:p w14:paraId="686FE61E" w14:textId="77777777" w:rsidR="00084677" w:rsidRDefault="00084677" w:rsidP="00084677">
      <w:pPr>
        <w:widowControl w:val="0"/>
        <w:autoSpaceDE w:val="0"/>
        <w:autoSpaceDN w:val="0"/>
        <w:adjustRightInd w:val="0"/>
        <w:spacing w:line="240" w:lineRule="auto"/>
        <w:rPr>
          <w:sz w:val="20"/>
          <w:szCs w:val="18"/>
        </w:rPr>
      </w:pPr>
      <w:r>
        <w:rPr>
          <w:sz w:val="20"/>
          <w:szCs w:val="18"/>
        </w:rPr>
        <w:t>Admitindo que n seja o número de termos da P.G., temos</w:t>
      </w:r>
    </w:p>
    <w:p w14:paraId="27DBEE3B" w14:textId="77777777" w:rsidR="00084677" w:rsidRDefault="00084677" w:rsidP="00084677">
      <w:pPr>
        <w:spacing w:line="240" w:lineRule="auto"/>
        <w:rPr>
          <w:sz w:val="24"/>
          <w:szCs w:val="24"/>
          <w:lang w:val="en-US" w:eastAsia="zh-CN"/>
        </w:rPr>
      </w:pPr>
      <w:r w:rsidRPr="00857FB9">
        <w:rPr>
          <w:position w:val="-148"/>
          <w:sz w:val="20"/>
          <w:szCs w:val="18"/>
          <w:lang w:eastAsia="zh-CN"/>
        </w:rPr>
        <w:object w:dxaOrig="1600" w:dyaOrig="3060" w14:anchorId="6641C6E6">
          <v:shape id="_x0000_i1091" type="#_x0000_t75" style="width:80.4pt;height:153pt" o:ole="">
            <v:imagedata r:id="rId149" o:title=""/>
          </v:shape>
          <o:OLEObject Type="Embed" ProgID="Equation.DSMT4" ShapeID="_x0000_i1091" DrawAspect="Content" ObjectID="_1805798705" r:id="rId150"/>
        </w:object>
      </w:r>
      <w:r>
        <w:rPr>
          <w:sz w:val="20"/>
          <w:szCs w:val="20"/>
        </w:rPr>
        <w:t xml:space="preserve"> </w:t>
      </w:r>
      <w:r w:rsidRPr="00A06675">
        <w:rPr>
          <w:b/>
          <w:sz w:val="20"/>
          <w:szCs w:val="20"/>
          <w:lang w:eastAsia="zh-CN"/>
        </w:rPr>
        <w:t xml:space="preserve"> </w:t>
      </w:r>
    </w:p>
    <w:p w14:paraId="3B4F2566" w14:textId="77777777" w:rsidR="00084677" w:rsidRDefault="00084677" w:rsidP="00084677">
      <w:pPr>
        <w:spacing w:line="240" w:lineRule="auto"/>
        <w:rPr>
          <w:sz w:val="24"/>
          <w:szCs w:val="24"/>
          <w:lang w:val="en-US" w:eastAsia="zh-CN"/>
        </w:rPr>
      </w:pPr>
    </w:p>
    <w:p w14:paraId="665A9D55" w14:textId="77777777" w:rsidR="00084677" w:rsidRPr="003E530B" w:rsidRDefault="00084677" w:rsidP="00084677">
      <w:pPr>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11:</w:t>
      </w:r>
      <w:r>
        <w:rPr>
          <w:b/>
          <w:sz w:val="20"/>
          <w:szCs w:val="20"/>
          <w:lang w:eastAsia="zh-CN"/>
        </w:rPr>
        <w:br/>
      </w:r>
      <w:r w:rsidRPr="00EF495F">
        <w:rPr>
          <w:color w:val="0000FF"/>
          <w:sz w:val="20"/>
          <w:szCs w:val="20"/>
          <w:lang w:eastAsia="zh-CN"/>
        </w:rPr>
        <w:t xml:space="preserve"> </w:t>
      </w:r>
      <w:r w:rsidRPr="003E530B">
        <w:rPr>
          <w:sz w:val="20"/>
        </w:rPr>
        <w:t>[E]</w:t>
      </w:r>
    </w:p>
    <w:p w14:paraId="3D52B992" w14:textId="77777777" w:rsidR="00084677" w:rsidRPr="003E530B" w:rsidRDefault="00084677" w:rsidP="00084677">
      <w:pPr>
        <w:autoSpaceDE w:val="0"/>
        <w:autoSpaceDN w:val="0"/>
        <w:adjustRightInd w:val="0"/>
        <w:spacing w:line="240" w:lineRule="auto"/>
        <w:rPr>
          <w:sz w:val="20"/>
          <w:szCs w:val="20"/>
        </w:rPr>
      </w:pPr>
    </w:p>
    <w:p w14:paraId="29A5DAE6" w14:textId="77777777" w:rsidR="00084677" w:rsidRPr="003E530B" w:rsidRDefault="00084677" w:rsidP="00084677">
      <w:pPr>
        <w:spacing w:line="240" w:lineRule="auto"/>
        <w:rPr>
          <w:sz w:val="20"/>
          <w:szCs w:val="20"/>
        </w:rPr>
      </w:pPr>
      <w:r w:rsidRPr="003E530B">
        <w:rPr>
          <w:sz w:val="20"/>
          <w:szCs w:val="20"/>
        </w:rPr>
        <w:t xml:space="preserve">As medidas dos lados dos quadrados constituem a progressão geométrica </w:t>
      </w:r>
      <w:r w:rsidRPr="003E530B">
        <w:rPr>
          <w:position w:val="-22"/>
          <w:sz w:val="20"/>
          <w:szCs w:val="24"/>
          <w:lang w:eastAsia="zh-CN"/>
        </w:rPr>
        <w:object w:dxaOrig="1160" w:dyaOrig="580" w14:anchorId="047865C3">
          <v:shape id="_x0000_i1092" type="#_x0000_t75" style="width:57.6pt;height:29.4pt" o:ole="">
            <v:imagedata r:id="rId151" o:title=""/>
          </v:shape>
          <o:OLEObject Type="Embed" ProgID="Equation.DSMT4" ShapeID="_x0000_i1092" DrawAspect="Content" ObjectID="_1805798706" r:id="rId152"/>
        </w:object>
      </w:r>
      <w:r w:rsidRPr="003E530B">
        <w:rPr>
          <w:sz w:val="20"/>
          <w:szCs w:val="20"/>
        </w:rPr>
        <w:t xml:space="preserve"> Logo, temos</w:t>
      </w:r>
    </w:p>
    <w:p w14:paraId="5ACB809F" w14:textId="77777777" w:rsidR="00084677" w:rsidRPr="003E530B" w:rsidRDefault="00084677" w:rsidP="00084677">
      <w:pPr>
        <w:spacing w:line="240" w:lineRule="auto"/>
        <w:rPr>
          <w:sz w:val="20"/>
          <w:szCs w:val="20"/>
        </w:rPr>
      </w:pPr>
      <w:r w:rsidRPr="003E530B">
        <w:rPr>
          <w:position w:val="-72"/>
          <w:sz w:val="20"/>
          <w:szCs w:val="24"/>
          <w:lang w:eastAsia="zh-CN"/>
        </w:rPr>
        <w:object w:dxaOrig="1180" w:dyaOrig="1520" w14:anchorId="19E49527">
          <v:shape id="_x0000_i1093" type="#_x0000_t75" style="width:59.4pt;height:75pt" o:ole="">
            <v:imagedata r:id="rId153" o:title=""/>
          </v:shape>
          <o:OLEObject Type="Embed" ProgID="Equation.DSMT4" ShapeID="_x0000_i1093" DrawAspect="Content" ObjectID="_1805798707" r:id="rId154"/>
        </w:object>
      </w:r>
    </w:p>
    <w:p w14:paraId="4C123026" w14:textId="77777777" w:rsidR="00084677" w:rsidRPr="003E530B" w:rsidRDefault="00084677" w:rsidP="00084677">
      <w:pPr>
        <w:spacing w:line="240" w:lineRule="auto"/>
        <w:rPr>
          <w:sz w:val="20"/>
          <w:szCs w:val="20"/>
        </w:rPr>
      </w:pPr>
    </w:p>
    <w:p w14:paraId="70CDFA38" w14:textId="77777777" w:rsidR="00084677" w:rsidRPr="003E530B" w:rsidRDefault="00084677" w:rsidP="00084677">
      <w:pPr>
        <w:spacing w:line="240" w:lineRule="auto"/>
        <w:rPr>
          <w:sz w:val="20"/>
          <w:szCs w:val="20"/>
        </w:rPr>
      </w:pPr>
      <w:r w:rsidRPr="003E530B">
        <w:rPr>
          <w:sz w:val="20"/>
          <w:szCs w:val="20"/>
        </w:rPr>
        <w:t xml:space="preserve">Tomando o triângulo </w:t>
      </w:r>
      <w:r w:rsidRPr="003E530B">
        <w:rPr>
          <w:position w:val="-10"/>
          <w:sz w:val="20"/>
          <w:szCs w:val="24"/>
          <w:lang w:eastAsia="zh-CN"/>
        </w:rPr>
        <w:object w:dxaOrig="540" w:dyaOrig="300" w14:anchorId="713AAC31">
          <v:shape id="_x0000_i1094" type="#_x0000_t75" style="width:27pt;height:15pt" o:ole="">
            <v:imagedata r:id="rId155" o:title=""/>
          </v:shape>
          <o:OLEObject Type="Embed" ProgID="Equation.DSMT4" ShapeID="_x0000_i1094" DrawAspect="Content" ObjectID="_1805798708" r:id="rId156"/>
        </w:object>
      </w:r>
      <w:r w:rsidRPr="003E530B">
        <w:rPr>
          <w:sz w:val="20"/>
          <w:szCs w:val="20"/>
        </w:rPr>
        <w:t xml:space="preserve"> pelo Teorema de Pitágoras, vem</w:t>
      </w:r>
    </w:p>
    <w:p w14:paraId="29051D12" w14:textId="77777777" w:rsidR="00084677" w:rsidRDefault="00084677" w:rsidP="00084677">
      <w:pPr>
        <w:spacing w:line="240" w:lineRule="auto"/>
        <w:rPr>
          <w:sz w:val="24"/>
          <w:szCs w:val="24"/>
          <w:lang w:val="en-US" w:eastAsia="zh-CN"/>
        </w:rPr>
      </w:pPr>
      <w:r w:rsidRPr="003E530B">
        <w:rPr>
          <w:position w:val="-32"/>
          <w:sz w:val="20"/>
          <w:szCs w:val="24"/>
          <w:lang w:eastAsia="zh-CN"/>
        </w:rPr>
        <w:object w:dxaOrig="3200" w:dyaOrig="740" w14:anchorId="72ECC863">
          <v:shape id="_x0000_i1095" type="#_x0000_t75" style="width:158.4pt;height:36.6pt" o:ole="">
            <v:imagedata r:id="rId157" o:title=""/>
          </v:shape>
          <o:OLEObject Type="Embed" ProgID="Equation.DSMT4" ShapeID="_x0000_i1095" DrawAspect="Content" ObjectID="_1805798709" r:id="rId158"/>
        </w:object>
      </w:r>
      <w:r w:rsidRPr="003E530B">
        <w:rPr>
          <w:sz w:val="20"/>
          <w:szCs w:val="20"/>
        </w:rPr>
        <w:t xml:space="preserve"> </w:t>
      </w:r>
      <w:r w:rsidRPr="00A06675">
        <w:rPr>
          <w:b/>
          <w:sz w:val="20"/>
          <w:szCs w:val="20"/>
          <w:lang w:eastAsia="zh-CN"/>
        </w:rPr>
        <w:t xml:space="preserve"> </w:t>
      </w:r>
    </w:p>
    <w:p w14:paraId="44391694" w14:textId="77777777" w:rsidR="00084677" w:rsidRDefault="00084677" w:rsidP="00084677">
      <w:pPr>
        <w:spacing w:line="240" w:lineRule="auto"/>
        <w:rPr>
          <w:sz w:val="24"/>
          <w:szCs w:val="24"/>
          <w:lang w:val="en-US" w:eastAsia="zh-CN"/>
        </w:rPr>
      </w:pPr>
    </w:p>
    <w:p w14:paraId="5D23F9D7" w14:textId="77777777" w:rsidR="00084677" w:rsidRDefault="00084677" w:rsidP="0008467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12:</w:t>
      </w:r>
      <w:r>
        <w:rPr>
          <w:b/>
          <w:sz w:val="20"/>
          <w:szCs w:val="20"/>
          <w:lang w:eastAsia="zh-CN"/>
        </w:rPr>
        <w:br/>
      </w:r>
      <w:r w:rsidRPr="00EF495F">
        <w:rPr>
          <w:color w:val="0000FF"/>
          <w:sz w:val="20"/>
          <w:szCs w:val="20"/>
          <w:lang w:eastAsia="zh-CN"/>
        </w:rPr>
        <w:t xml:space="preserve"> </w:t>
      </w:r>
      <w:r>
        <w:rPr>
          <w:sz w:val="20"/>
          <w:szCs w:val="20"/>
        </w:rPr>
        <w:t>[D]</w:t>
      </w:r>
    </w:p>
    <w:p w14:paraId="48349149" w14:textId="77777777" w:rsidR="00084677" w:rsidRDefault="00084677" w:rsidP="00084677">
      <w:pPr>
        <w:widowControl w:val="0"/>
        <w:autoSpaceDE w:val="0"/>
        <w:autoSpaceDN w:val="0"/>
        <w:adjustRightInd w:val="0"/>
        <w:spacing w:line="240" w:lineRule="auto"/>
        <w:rPr>
          <w:sz w:val="20"/>
          <w:szCs w:val="20"/>
        </w:rPr>
      </w:pPr>
    </w:p>
    <w:p w14:paraId="23B671BE" w14:textId="77777777" w:rsidR="00084677" w:rsidRDefault="00084677" w:rsidP="00084677">
      <w:pPr>
        <w:widowControl w:val="0"/>
        <w:autoSpaceDE w:val="0"/>
        <w:autoSpaceDN w:val="0"/>
        <w:adjustRightInd w:val="0"/>
        <w:spacing w:line="240" w:lineRule="auto"/>
        <w:rPr>
          <w:sz w:val="20"/>
          <w:szCs w:val="20"/>
        </w:rPr>
      </w:pPr>
      <w:r>
        <w:rPr>
          <w:sz w:val="20"/>
          <w:szCs w:val="18"/>
        </w:rPr>
        <w:t>Considerando os pés de Jilós plantados em cada uma das dez circunferências, temos uma P.A.</w:t>
      </w:r>
    </w:p>
    <w:p w14:paraId="29363FCB" w14:textId="77777777" w:rsidR="00084677" w:rsidRDefault="00084677" w:rsidP="00084677">
      <w:pPr>
        <w:widowControl w:val="0"/>
        <w:autoSpaceDE w:val="0"/>
        <w:autoSpaceDN w:val="0"/>
        <w:adjustRightInd w:val="0"/>
        <w:spacing w:line="240" w:lineRule="auto"/>
        <w:rPr>
          <w:sz w:val="20"/>
          <w:szCs w:val="20"/>
        </w:rPr>
      </w:pPr>
      <w:r>
        <w:rPr>
          <w:sz w:val="20"/>
          <w:szCs w:val="18"/>
        </w:rPr>
        <w:t>(4, 8, 12, 16...)</w:t>
      </w:r>
    </w:p>
    <w:p w14:paraId="213A2A50" w14:textId="77777777" w:rsidR="00084677" w:rsidRDefault="00084677" w:rsidP="00084677">
      <w:pPr>
        <w:widowControl w:val="0"/>
        <w:autoSpaceDE w:val="0"/>
        <w:autoSpaceDN w:val="0"/>
        <w:adjustRightInd w:val="0"/>
        <w:spacing w:line="240" w:lineRule="auto"/>
        <w:rPr>
          <w:sz w:val="20"/>
          <w:szCs w:val="20"/>
        </w:rPr>
      </w:pPr>
      <w:r w:rsidRPr="00E35328">
        <w:rPr>
          <w:position w:val="-16"/>
        </w:rPr>
        <w:object w:dxaOrig="2380" w:dyaOrig="400" w14:anchorId="00D07016">
          <v:shape id="_x0000_i1096" type="#_x0000_t75" style="width:119.4pt;height:20.4pt" o:ole="">
            <v:imagedata r:id="rId159" o:title=""/>
          </v:shape>
          <o:OLEObject Type="Embed" ProgID="Equation.DSMT4" ShapeID="_x0000_i1096" DrawAspect="Content" ObjectID="_1805798710" r:id="rId160"/>
        </w:object>
      </w:r>
    </w:p>
    <w:p w14:paraId="4F75F130" w14:textId="77777777" w:rsidR="00084677" w:rsidRDefault="00084677" w:rsidP="00084677">
      <w:pPr>
        <w:widowControl w:val="0"/>
        <w:autoSpaceDE w:val="0"/>
        <w:autoSpaceDN w:val="0"/>
        <w:adjustRightInd w:val="0"/>
        <w:spacing w:line="240" w:lineRule="auto"/>
        <w:rPr>
          <w:sz w:val="20"/>
          <w:szCs w:val="20"/>
        </w:rPr>
      </w:pPr>
    </w:p>
    <w:p w14:paraId="7AB2AC21" w14:textId="77777777" w:rsidR="00084677" w:rsidRDefault="00084677" w:rsidP="00084677">
      <w:pPr>
        <w:widowControl w:val="0"/>
        <w:autoSpaceDE w:val="0"/>
        <w:autoSpaceDN w:val="0"/>
        <w:adjustRightInd w:val="0"/>
        <w:spacing w:line="240" w:lineRule="auto"/>
        <w:rPr>
          <w:sz w:val="20"/>
          <w:szCs w:val="20"/>
        </w:rPr>
      </w:pPr>
      <w:r>
        <w:rPr>
          <w:sz w:val="20"/>
          <w:szCs w:val="20"/>
        </w:rPr>
        <w:t>Fazendo a soma dos dez primeiros termos da P.A., obtemos:</w:t>
      </w:r>
    </w:p>
    <w:p w14:paraId="33826B32" w14:textId="77777777" w:rsidR="00084677" w:rsidRDefault="00084677" w:rsidP="00084677">
      <w:pPr>
        <w:spacing w:line="240" w:lineRule="auto"/>
        <w:rPr>
          <w:sz w:val="24"/>
          <w:szCs w:val="24"/>
          <w:lang w:val="en-US" w:eastAsia="zh-CN"/>
        </w:rPr>
      </w:pPr>
      <w:r w:rsidRPr="00112AE4">
        <w:rPr>
          <w:position w:val="-44"/>
          <w:sz w:val="20"/>
          <w:szCs w:val="18"/>
          <w:lang w:eastAsia="zh-CN"/>
        </w:rPr>
        <w:object w:dxaOrig="1660" w:dyaOrig="980" w14:anchorId="5768A1AE">
          <v:shape id="_x0000_i1097" type="#_x0000_t75" style="width:83.4pt;height:48.6pt" o:ole="">
            <v:imagedata r:id="rId161" o:title=""/>
          </v:shape>
          <o:OLEObject Type="Embed" ProgID="Equation.DSMT4" ShapeID="_x0000_i1097" DrawAspect="Content" ObjectID="_1805798711" r:id="rId162"/>
        </w:object>
      </w:r>
      <w:r w:rsidRPr="00112AE4">
        <w:rPr>
          <w:sz w:val="20"/>
          <w:szCs w:val="20"/>
        </w:rPr>
        <w:t xml:space="preserve"> </w:t>
      </w:r>
      <w:r w:rsidRPr="00A06675">
        <w:rPr>
          <w:b/>
          <w:sz w:val="20"/>
          <w:szCs w:val="20"/>
          <w:lang w:eastAsia="zh-CN"/>
        </w:rPr>
        <w:t xml:space="preserve"> </w:t>
      </w:r>
    </w:p>
    <w:p w14:paraId="2D5724B9" w14:textId="77777777" w:rsidR="00084677" w:rsidRDefault="00084677" w:rsidP="00084677">
      <w:pPr>
        <w:spacing w:line="240" w:lineRule="auto"/>
        <w:rPr>
          <w:sz w:val="24"/>
          <w:szCs w:val="24"/>
          <w:lang w:val="en-US" w:eastAsia="zh-CN"/>
        </w:rPr>
      </w:pPr>
    </w:p>
    <w:p w14:paraId="03289298" w14:textId="77777777" w:rsidR="00084677" w:rsidRDefault="00084677" w:rsidP="0008467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13:</w:t>
      </w:r>
      <w:r>
        <w:rPr>
          <w:b/>
          <w:sz w:val="20"/>
          <w:szCs w:val="20"/>
          <w:lang w:eastAsia="zh-CN"/>
        </w:rPr>
        <w:br/>
      </w:r>
      <w:r w:rsidRPr="00EF495F">
        <w:rPr>
          <w:color w:val="0000FF"/>
          <w:sz w:val="20"/>
          <w:szCs w:val="20"/>
          <w:lang w:eastAsia="zh-CN"/>
        </w:rPr>
        <w:t xml:space="preserve"> </w:t>
      </w:r>
      <w:r>
        <w:rPr>
          <w:sz w:val="20"/>
          <w:szCs w:val="20"/>
        </w:rPr>
        <w:t>[E]</w:t>
      </w:r>
    </w:p>
    <w:p w14:paraId="468C8C56" w14:textId="77777777" w:rsidR="00084677" w:rsidRDefault="00084677" w:rsidP="00084677">
      <w:pPr>
        <w:widowControl w:val="0"/>
        <w:autoSpaceDE w:val="0"/>
        <w:autoSpaceDN w:val="0"/>
        <w:adjustRightInd w:val="0"/>
        <w:spacing w:line="240" w:lineRule="auto"/>
        <w:rPr>
          <w:sz w:val="20"/>
          <w:szCs w:val="20"/>
        </w:rPr>
      </w:pPr>
    </w:p>
    <w:p w14:paraId="18F0A526" w14:textId="77777777" w:rsidR="00084677" w:rsidRDefault="00084677" w:rsidP="00084677">
      <w:pPr>
        <w:widowControl w:val="0"/>
        <w:autoSpaceDE w:val="0"/>
        <w:autoSpaceDN w:val="0"/>
        <w:adjustRightInd w:val="0"/>
        <w:spacing w:line="240" w:lineRule="auto"/>
        <w:rPr>
          <w:sz w:val="20"/>
          <w:szCs w:val="18"/>
        </w:rPr>
      </w:pPr>
      <w:r>
        <w:rPr>
          <w:sz w:val="20"/>
          <w:szCs w:val="18"/>
        </w:rPr>
        <w:t>Como os elementos são termos de uma PA, temos que:</w:t>
      </w:r>
    </w:p>
    <w:p w14:paraId="62FC6E7B" w14:textId="77777777" w:rsidR="00084677" w:rsidRDefault="00084677" w:rsidP="00084677">
      <w:pPr>
        <w:widowControl w:val="0"/>
        <w:autoSpaceDE w:val="0"/>
        <w:autoSpaceDN w:val="0"/>
        <w:adjustRightInd w:val="0"/>
        <w:spacing w:line="240" w:lineRule="auto"/>
        <w:rPr>
          <w:sz w:val="20"/>
          <w:szCs w:val="18"/>
        </w:rPr>
      </w:pPr>
      <w:r>
        <w:rPr>
          <w:position w:val="-64"/>
          <w:sz w:val="24"/>
          <w:szCs w:val="24"/>
          <w:lang w:val="en-US" w:eastAsia="zh-CN"/>
        </w:rPr>
        <w:object w:dxaOrig="1635" w:dyaOrig="1380" w14:anchorId="640F7810">
          <v:shape id="_x0000_i1098" type="#_x0000_t75" style="width:81.6pt;height:69pt" o:ole="">
            <v:imagedata r:id="rId163" o:title=""/>
          </v:shape>
          <o:OLEObject Type="Embed" ProgID="Equation.DSMT4" ShapeID="_x0000_i1098" DrawAspect="Content" ObjectID="_1805798712" r:id="rId164"/>
        </w:object>
      </w:r>
    </w:p>
    <w:p w14:paraId="0927500F" w14:textId="77777777" w:rsidR="00084677" w:rsidRDefault="00084677" w:rsidP="00084677">
      <w:pPr>
        <w:widowControl w:val="0"/>
        <w:autoSpaceDE w:val="0"/>
        <w:autoSpaceDN w:val="0"/>
        <w:adjustRightInd w:val="0"/>
        <w:spacing w:line="240" w:lineRule="auto"/>
        <w:rPr>
          <w:sz w:val="20"/>
          <w:szCs w:val="18"/>
        </w:rPr>
      </w:pPr>
    </w:p>
    <w:p w14:paraId="44370E17" w14:textId="77777777" w:rsidR="00084677" w:rsidRDefault="00084677" w:rsidP="00084677">
      <w:pPr>
        <w:widowControl w:val="0"/>
        <w:autoSpaceDE w:val="0"/>
        <w:autoSpaceDN w:val="0"/>
        <w:adjustRightInd w:val="0"/>
        <w:spacing w:line="240" w:lineRule="auto"/>
        <w:rPr>
          <w:sz w:val="20"/>
          <w:szCs w:val="18"/>
        </w:rPr>
      </w:pPr>
      <w:r>
        <w:rPr>
          <w:sz w:val="20"/>
          <w:szCs w:val="18"/>
        </w:rPr>
        <w:t>Logo, os elementos da PA são (1, 5, 9). E a sua razão vale:</w:t>
      </w:r>
    </w:p>
    <w:p w14:paraId="0F245C81" w14:textId="77777777" w:rsidR="00084677" w:rsidRDefault="00084677" w:rsidP="00084677">
      <w:pPr>
        <w:spacing w:line="240" w:lineRule="auto"/>
        <w:rPr>
          <w:sz w:val="24"/>
          <w:szCs w:val="24"/>
          <w:lang w:val="en-US" w:eastAsia="zh-CN"/>
        </w:rPr>
      </w:pPr>
      <w:r>
        <w:rPr>
          <w:sz w:val="20"/>
          <w:szCs w:val="18"/>
        </w:rPr>
        <w:t>r = 5 – 1 = 9 – 5 = 4</w:t>
      </w:r>
      <w:r w:rsidRPr="00BB1C58">
        <w:rPr>
          <w:sz w:val="20"/>
          <w:szCs w:val="18"/>
        </w:rPr>
        <w:t xml:space="preserve"> </w:t>
      </w:r>
      <w:r w:rsidRPr="00A06675">
        <w:rPr>
          <w:b/>
          <w:sz w:val="20"/>
          <w:szCs w:val="20"/>
          <w:lang w:eastAsia="zh-CN"/>
        </w:rPr>
        <w:t xml:space="preserve"> </w:t>
      </w:r>
    </w:p>
    <w:p w14:paraId="00FD73AB" w14:textId="77777777" w:rsidR="00084677" w:rsidRDefault="00084677" w:rsidP="00084677">
      <w:pPr>
        <w:spacing w:line="240" w:lineRule="auto"/>
        <w:rPr>
          <w:sz w:val="24"/>
          <w:szCs w:val="24"/>
          <w:lang w:val="en-US" w:eastAsia="zh-CN"/>
        </w:rPr>
      </w:pPr>
    </w:p>
    <w:p w14:paraId="164B2072" w14:textId="77777777" w:rsidR="00084677" w:rsidRDefault="00084677" w:rsidP="0008467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14:</w:t>
      </w:r>
      <w:r>
        <w:rPr>
          <w:b/>
          <w:sz w:val="20"/>
          <w:szCs w:val="20"/>
          <w:lang w:eastAsia="zh-CN"/>
        </w:rPr>
        <w:br/>
      </w:r>
      <w:r w:rsidRPr="00EF495F">
        <w:rPr>
          <w:color w:val="0000FF"/>
          <w:sz w:val="20"/>
          <w:szCs w:val="20"/>
          <w:lang w:eastAsia="zh-CN"/>
        </w:rPr>
        <w:t xml:space="preserve"> </w:t>
      </w:r>
      <w:r>
        <w:rPr>
          <w:sz w:val="20"/>
          <w:szCs w:val="20"/>
        </w:rPr>
        <w:t>[C]</w:t>
      </w:r>
    </w:p>
    <w:p w14:paraId="5B28672B" w14:textId="77777777" w:rsidR="00084677" w:rsidRDefault="00084677" w:rsidP="00084677">
      <w:pPr>
        <w:widowControl w:val="0"/>
        <w:autoSpaceDE w:val="0"/>
        <w:autoSpaceDN w:val="0"/>
        <w:adjustRightInd w:val="0"/>
        <w:spacing w:line="240" w:lineRule="auto"/>
        <w:rPr>
          <w:sz w:val="20"/>
          <w:szCs w:val="20"/>
        </w:rPr>
      </w:pPr>
    </w:p>
    <w:p w14:paraId="380AB2FA" w14:textId="77777777" w:rsidR="00084677" w:rsidRDefault="00084677" w:rsidP="00084677">
      <w:pPr>
        <w:widowControl w:val="0"/>
        <w:autoSpaceDE w:val="0"/>
        <w:autoSpaceDN w:val="0"/>
        <w:adjustRightInd w:val="0"/>
        <w:spacing w:line="240" w:lineRule="auto"/>
        <w:rPr>
          <w:sz w:val="20"/>
          <w:szCs w:val="20"/>
        </w:rPr>
      </w:pPr>
      <w:r>
        <w:rPr>
          <w:sz w:val="20"/>
          <w:szCs w:val="18"/>
        </w:rPr>
        <w:t xml:space="preserve">Como a sequência de saques </w:t>
      </w:r>
      <w:proofErr w:type="gramStart"/>
      <w:r>
        <w:rPr>
          <w:sz w:val="20"/>
          <w:szCs w:val="18"/>
        </w:rPr>
        <w:t>obedece uma</w:t>
      </w:r>
      <w:proofErr w:type="gramEnd"/>
      <w:r>
        <w:rPr>
          <w:sz w:val="20"/>
          <w:szCs w:val="18"/>
        </w:rPr>
        <w:t xml:space="preserve"> PA de razão 5, ele atingirá a marca de 180 saques por dia no dia:</w:t>
      </w:r>
    </w:p>
    <w:p w14:paraId="0D80F498" w14:textId="77777777" w:rsidR="00084677" w:rsidRDefault="00084677" w:rsidP="00084677">
      <w:pPr>
        <w:spacing w:line="240" w:lineRule="auto"/>
        <w:rPr>
          <w:sz w:val="24"/>
          <w:szCs w:val="24"/>
          <w:lang w:val="en-US" w:eastAsia="zh-CN"/>
        </w:rPr>
      </w:pPr>
      <w:r>
        <w:rPr>
          <w:position w:val="-66"/>
          <w:sz w:val="24"/>
          <w:szCs w:val="24"/>
          <w:lang w:val="en-US" w:eastAsia="zh-CN"/>
        </w:rPr>
        <w:object w:dxaOrig="1839" w:dyaOrig="1419" w14:anchorId="407DD9AD">
          <v:shape id="_x0000_i1099" type="#_x0000_t75" style="width:92.4pt;height:71.4pt" o:ole="">
            <v:imagedata r:id="rId165" o:title=""/>
          </v:shape>
          <o:OLEObject Type="Embed" ProgID="Equation.DSMT4" ShapeID="_x0000_i1099" DrawAspect="Content" ObjectID="_1805798713" r:id="rId166"/>
        </w:object>
      </w:r>
      <w:r w:rsidRPr="00B33FDB">
        <w:rPr>
          <w:sz w:val="20"/>
          <w:szCs w:val="20"/>
        </w:rPr>
        <w:t xml:space="preserve"> </w:t>
      </w:r>
      <w:r w:rsidRPr="00A06675">
        <w:rPr>
          <w:b/>
          <w:sz w:val="20"/>
          <w:szCs w:val="20"/>
          <w:lang w:eastAsia="zh-CN"/>
        </w:rPr>
        <w:t xml:space="preserve"> </w:t>
      </w:r>
    </w:p>
    <w:p w14:paraId="2734218B" w14:textId="77777777" w:rsidR="00084677" w:rsidRDefault="00084677" w:rsidP="00084677">
      <w:pPr>
        <w:spacing w:line="240" w:lineRule="auto"/>
        <w:rPr>
          <w:sz w:val="24"/>
          <w:szCs w:val="24"/>
          <w:lang w:val="en-US" w:eastAsia="zh-CN"/>
        </w:rPr>
      </w:pPr>
    </w:p>
    <w:p w14:paraId="15F79F6D" w14:textId="77777777" w:rsidR="00084677" w:rsidRDefault="00084677" w:rsidP="0008467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15:</w:t>
      </w:r>
      <w:r>
        <w:rPr>
          <w:b/>
          <w:sz w:val="20"/>
          <w:szCs w:val="20"/>
          <w:lang w:eastAsia="zh-CN"/>
        </w:rPr>
        <w:br/>
      </w:r>
      <w:r w:rsidRPr="00EF495F">
        <w:rPr>
          <w:color w:val="0000FF"/>
          <w:sz w:val="20"/>
          <w:szCs w:val="20"/>
          <w:lang w:eastAsia="zh-CN"/>
        </w:rPr>
        <w:t xml:space="preserve"> </w:t>
      </w:r>
      <w:r>
        <w:rPr>
          <w:sz w:val="20"/>
          <w:szCs w:val="20"/>
        </w:rPr>
        <w:t>[C]</w:t>
      </w:r>
    </w:p>
    <w:p w14:paraId="57ABC87A" w14:textId="77777777" w:rsidR="00084677" w:rsidRDefault="00084677" w:rsidP="00084677">
      <w:pPr>
        <w:widowControl w:val="0"/>
        <w:autoSpaceDE w:val="0"/>
        <w:autoSpaceDN w:val="0"/>
        <w:adjustRightInd w:val="0"/>
        <w:spacing w:line="240" w:lineRule="auto"/>
        <w:rPr>
          <w:sz w:val="20"/>
          <w:szCs w:val="20"/>
        </w:rPr>
      </w:pPr>
    </w:p>
    <w:p w14:paraId="7436CCC7" w14:textId="77777777" w:rsidR="00084677" w:rsidRDefault="00084677" w:rsidP="00084677">
      <w:pPr>
        <w:spacing w:line="240" w:lineRule="auto"/>
        <w:rPr>
          <w:sz w:val="20"/>
          <w:szCs w:val="18"/>
        </w:rPr>
      </w:pPr>
      <w:r>
        <w:rPr>
          <w:sz w:val="20"/>
          <w:szCs w:val="18"/>
        </w:rPr>
        <w:t>Observe que o número de discos aumenta, em Progressão Aritmética de razão 4, em cada etapa.</w:t>
      </w:r>
    </w:p>
    <w:p w14:paraId="755AF409" w14:textId="77777777" w:rsidR="00084677" w:rsidRDefault="00084677" w:rsidP="00084677">
      <w:pPr>
        <w:spacing w:line="240" w:lineRule="auto"/>
        <w:rPr>
          <w:sz w:val="20"/>
          <w:szCs w:val="18"/>
        </w:rPr>
      </w:pPr>
      <w:r>
        <w:rPr>
          <w:sz w:val="20"/>
          <w:szCs w:val="18"/>
        </w:rPr>
        <w:t>(5, 9, 13, 17, ...)</w:t>
      </w:r>
    </w:p>
    <w:p w14:paraId="3D510650" w14:textId="77777777" w:rsidR="00084677" w:rsidRDefault="00084677" w:rsidP="00084677">
      <w:pPr>
        <w:spacing w:line="240" w:lineRule="auto"/>
        <w:rPr>
          <w:sz w:val="20"/>
          <w:szCs w:val="18"/>
        </w:rPr>
      </w:pPr>
    </w:p>
    <w:p w14:paraId="686C0D71" w14:textId="77777777" w:rsidR="00084677" w:rsidRDefault="00084677" w:rsidP="00084677">
      <w:pPr>
        <w:spacing w:line="240" w:lineRule="auto"/>
        <w:rPr>
          <w:sz w:val="20"/>
          <w:szCs w:val="18"/>
        </w:rPr>
      </w:pPr>
      <w:r>
        <w:rPr>
          <w:sz w:val="20"/>
          <w:szCs w:val="18"/>
        </w:rPr>
        <w:t>Portanto, na etapa 200 teremos:</w:t>
      </w:r>
    </w:p>
    <w:p w14:paraId="144C94DA" w14:textId="77777777" w:rsidR="00084677" w:rsidRDefault="00084677" w:rsidP="00084677">
      <w:pPr>
        <w:spacing w:line="240" w:lineRule="auto"/>
        <w:rPr>
          <w:sz w:val="20"/>
          <w:szCs w:val="20"/>
          <w:lang w:val="en-US" w:eastAsia="zh-CN"/>
        </w:rPr>
      </w:pPr>
      <w:r>
        <w:rPr>
          <w:position w:val="-42"/>
          <w:sz w:val="20"/>
          <w:szCs w:val="20"/>
          <w:lang w:val="en-US" w:eastAsia="zh-CN"/>
        </w:rPr>
        <w:object w:dxaOrig="1579" w:dyaOrig="940" w14:anchorId="37148FD9">
          <v:shape id="_x0000_i1100" type="#_x0000_t75" style="width:77.4pt;height:45.6pt" o:ole="">
            <v:imagedata r:id="rId167" o:title=""/>
          </v:shape>
          <o:OLEObject Type="Embed" ProgID="Equation.DSMT4" ShapeID="_x0000_i1100" DrawAspect="Content" ObjectID="_1805798714" r:id="rId168"/>
        </w:object>
      </w:r>
    </w:p>
    <w:p w14:paraId="58F718C8" w14:textId="77777777" w:rsidR="00084677" w:rsidRDefault="00084677" w:rsidP="00084677">
      <w:pPr>
        <w:spacing w:line="240" w:lineRule="auto"/>
        <w:rPr>
          <w:sz w:val="20"/>
          <w:szCs w:val="20"/>
          <w:lang w:val="en-US" w:eastAsia="zh-CN"/>
        </w:rPr>
      </w:pPr>
    </w:p>
    <w:p w14:paraId="1A7E833B" w14:textId="77777777" w:rsidR="00084677" w:rsidRDefault="00084677" w:rsidP="00084677">
      <w:pPr>
        <w:spacing w:line="240" w:lineRule="auto"/>
        <w:rPr>
          <w:sz w:val="24"/>
          <w:szCs w:val="24"/>
          <w:lang w:val="en-US" w:eastAsia="zh-CN"/>
        </w:rPr>
      </w:pPr>
      <w:r>
        <w:rPr>
          <w:sz w:val="20"/>
          <w:szCs w:val="18"/>
        </w:rPr>
        <w:t xml:space="preserve">Resposta: 801 discos. </w:t>
      </w:r>
      <w:r w:rsidRPr="00A06675">
        <w:rPr>
          <w:b/>
          <w:sz w:val="20"/>
          <w:szCs w:val="20"/>
          <w:lang w:eastAsia="zh-CN"/>
        </w:rPr>
        <w:t xml:space="preserve"> </w:t>
      </w:r>
    </w:p>
    <w:p w14:paraId="027D285B" w14:textId="77777777" w:rsidR="00084677" w:rsidRDefault="00084677" w:rsidP="00084677">
      <w:pPr>
        <w:spacing w:line="240" w:lineRule="auto"/>
        <w:rPr>
          <w:sz w:val="24"/>
          <w:szCs w:val="24"/>
          <w:lang w:val="en-US" w:eastAsia="zh-CN"/>
        </w:rPr>
      </w:pPr>
    </w:p>
    <w:p w14:paraId="1681EE32" w14:textId="77777777" w:rsidR="00084677" w:rsidRPr="00FD6A03" w:rsidRDefault="00084677" w:rsidP="00084677">
      <w:pPr>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16:</w:t>
      </w:r>
      <w:r>
        <w:rPr>
          <w:b/>
          <w:sz w:val="20"/>
          <w:szCs w:val="20"/>
          <w:lang w:eastAsia="zh-CN"/>
        </w:rPr>
        <w:br/>
      </w:r>
      <w:r w:rsidRPr="00EF495F">
        <w:rPr>
          <w:color w:val="0000FF"/>
          <w:sz w:val="20"/>
          <w:szCs w:val="20"/>
          <w:lang w:eastAsia="zh-CN"/>
        </w:rPr>
        <w:t xml:space="preserve"> </w:t>
      </w:r>
      <w:r w:rsidRPr="00FD6A03">
        <w:rPr>
          <w:sz w:val="20"/>
        </w:rPr>
        <w:t>[C]</w:t>
      </w:r>
    </w:p>
    <w:p w14:paraId="119BC46B" w14:textId="77777777" w:rsidR="00084677" w:rsidRPr="00FD6A03" w:rsidRDefault="00084677" w:rsidP="00084677">
      <w:pPr>
        <w:autoSpaceDE w:val="0"/>
        <w:autoSpaceDN w:val="0"/>
        <w:adjustRightInd w:val="0"/>
        <w:spacing w:line="240" w:lineRule="auto"/>
        <w:rPr>
          <w:sz w:val="20"/>
          <w:szCs w:val="20"/>
        </w:rPr>
      </w:pPr>
    </w:p>
    <w:p w14:paraId="1FCAF598" w14:textId="77777777" w:rsidR="00084677" w:rsidRPr="00FD6A03" w:rsidRDefault="00084677" w:rsidP="00084677">
      <w:pPr>
        <w:spacing w:line="240" w:lineRule="auto"/>
        <w:rPr>
          <w:sz w:val="20"/>
          <w:szCs w:val="20"/>
        </w:rPr>
      </w:pPr>
      <w:r w:rsidRPr="00FD6A03">
        <w:rPr>
          <w:sz w:val="20"/>
          <w:szCs w:val="20"/>
        </w:rPr>
        <w:t xml:space="preserve">O número de palitos em cada etapa cresce segundo a sequência </w:t>
      </w:r>
      <w:r w:rsidRPr="00FD6A03">
        <w:rPr>
          <w:position w:val="-10"/>
          <w:sz w:val="20"/>
          <w:szCs w:val="24"/>
          <w:lang w:eastAsia="zh-CN"/>
        </w:rPr>
        <w:object w:dxaOrig="1859" w:dyaOrig="300" w14:anchorId="2ADF550B">
          <v:shape id="_x0000_i1101" type="#_x0000_t75" style="width:93pt;height:15pt" o:ole="">
            <v:imagedata r:id="rId169" o:title=""/>
          </v:shape>
          <o:OLEObject Type="Embed" ProgID="Equation.DSMT4" ShapeID="_x0000_i1101" DrawAspect="Content" ObjectID="_1805798715" r:id="rId170"/>
        </w:object>
      </w:r>
      <w:r w:rsidRPr="00FD6A03">
        <w:rPr>
          <w:sz w:val="20"/>
          <w:szCs w:val="20"/>
        </w:rPr>
        <w:t xml:space="preserve"> com </w:t>
      </w:r>
      <w:r w:rsidRPr="00FD6A03">
        <w:rPr>
          <w:position w:val="-6"/>
          <w:sz w:val="20"/>
          <w:szCs w:val="24"/>
          <w:lang w:eastAsia="zh-CN"/>
        </w:rPr>
        <w:object w:dxaOrig="680" w:dyaOrig="320" w14:anchorId="54CE5F56">
          <v:shape id="_x0000_i1102" type="#_x0000_t75" style="width:33.6pt;height:15.6pt" o:ole="">
            <v:imagedata r:id="rId171" o:title=""/>
          </v:shape>
          <o:OLEObject Type="Embed" ProgID="Equation.DSMT4" ShapeID="_x0000_i1102" DrawAspect="Content" ObjectID="_1805798716" r:id="rId172"/>
        </w:object>
      </w:r>
      <w:r w:rsidRPr="00FD6A03">
        <w:rPr>
          <w:sz w:val="20"/>
          <w:szCs w:val="20"/>
        </w:rPr>
        <w:t xml:space="preserve"> A sequência é uma progressão aritmética de primeiro termo </w:t>
      </w:r>
      <w:r w:rsidRPr="00FD6A03">
        <w:rPr>
          <w:position w:val="-10"/>
          <w:sz w:val="20"/>
          <w:szCs w:val="24"/>
          <w:lang w:eastAsia="zh-CN"/>
        </w:rPr>
        <w:object w:dxaOrig="600" w:dyaOrig="300" w14:anchorId="0C2C4601">
          <v:shape id="_x0000_i1103" type="#_x0000_t75" style="width:30pt;height:15pt" o:ole="">
            <v:imagedata r:id="rId173" o:title=""/>
          </v:shape>
          <o:OLEObject Type="Embed" ProgID="Equation.DSMT4" ShapeID="_x0000_i1103" DrawAspect="Content" ObjectID="_1805798717" r:id="rId174"/>
        </w:object>
      </w:r>
      <w:r w:rsidRPr="00FD6A03">
        <w:rPr>
          <w:sz w:val="20"/>
          <w:szCs w:val="20"/>
        </w:rPr>
        <w:t xml:space="preserve"> e razão </w:t>
      </w:r>
      <w:r w:rsidRPr="00FD6A03">
        <w:rPr>
          <w:position w:val="-4"/>
          <w:sz w:val="20"/>
          <w:szCs w:val="24"/>
          <w:lang w:eastAsia="zh-CN"/>
        </w:rPr>
        <w:object w:dxaOrig="520" w:dyaOrig="240" w14:anchorId="19864D16">
          <v:shape id="_x0000_i1104" type="#_x0000_t75" style="width:26.4pt;height:12pt" o:ole="">
            <v:imagedata r:id="rId175" o:title=""/>
          </v:shape>
          <o:OLEObject Type="Embed" ProgID="Equation.DSMT4" ShapeID="_x0000_i1104" DrawAspect="Content" ObjectID="_1805798718" r:id="rId176"/>
        </w:object>
      </w:r>
    </w:p>
    <w:p w14:paraId="483C8EF3" w14:textId="77777777" w:rsidR="00084677" w:rsidRPr="00FD6A03" w:rsidRDefault="00084677" w:rsidP="00084677">
      <w:pPr>
        <w:spacing w:line="240" w:lineRule="auto"/>
        <w:rPr>
          <w:sz w:val="20"/>
          <w:szCs w:val="20"/>
        </w:rPr>
      </w:pPr>
      <w:r w:rsidRPr="00FD6A03">
        <w:rPr>
          <w:sz w:val="20"/>
          <w:szCs w:val="20"/>
        </w:rPr>
        <w:t>Em consequência, temos</w:t>
      </w:r>
    </w:p>
    <w:p w14:paraId="5644EC19" w14:textId="77777777" w:rsidR="00084677" w:rsidRDefault="00084677" w:rsidP="00084677">
      <w:pPr>
        <w:spacing w:line="240" w:lineRule="auto"/>
        <w:rPr>
          <w:sz w:val="24"/>
          <w:szCs w:val="24"/>
          <w:lang w:val="en-US" w:eastAsia="zh-CN"/>
        </w:rPr>
      </w:pPr>
      <w:r w:rsidRPr="00FD6A03">
        <w:rPr>
          <w:position w:val="-6"/>
          <w:sz w:val="20"/>
          <w:szCs w:val="24"/>
          <w:lang w:eastAsia="zh-CN"/>
        </w:rPr>
        <w:object w:dxaOrig="2119" w:dyaOrig="260" w14:anchorId="50480BB9">
          <v:shape id="_x0000_i1105" type="#_x0000_t75" style="width:105pt;height:12.6pt" o:ole="">
            <v:imagedata r:id="rId177" o:title=""/>
          </v:shape>
          <o:OLEObject Type="Embed" ProgID="Equation.DSMT4" ShapeID="_x0000_i1105" DrawAspect="Content" ObjectID="_1805798719" r:id="rId178"/>
        </w:object>
      </w:r>
      <w:r w:rsidRPr="00FD6A03">
        <w:rPr>
          <w:sz w:val="20"/>
          <w:szCs w:val="20"/>
        </w:rPr>
        <w:t xml:space="preserve"> </w:t>
      </w:r>
      <w:r w:rsidRPr="00A06675">
        <w:rPr>
          <w:b/>
          <w:sz w:val="20"/>
          <w:szCs w:val="20"/>
          <w:lang w:eastAsia="zh-CN"/>
        </w:rPr>
        <w:t xml:space="preserve"> </w:t>
      </w:r>
    </w:p>
    <w:p w14:paraId="2D226389" w14:textId="77777777" w:rsidR="00084677" w:rsidRDefault="00084677" w:rsidP="00084677">
      <w:pPr>
        <w:spacing w:line="240" w:lineRule="auto"/>
        <w:rPr>
          <w:sz w:val="24"/>
          <w:szCs w:val="24"/>
          <w:lang w:val="en-US" w:eastAsia="zh-CN"/>
        </w:rPr>
      </w:pPr>
    </w:p>
    <w:p w14:paraId="1B513A31" w14:textId="77777777" w:rsidR="00084677" w:rsidRPr="00305075" w:rsidRDefault="00084677" w:rsidP="00084677">
      <w:pPr>
        <w:autoSpaceDE w:val="0"/>
        <w:autoSpaceDN w:val="0"/>
        <w:adjustRightInd w:val="0"/>
        <w:spacing w:line="240" w:lineRule="auto"/>
        <w:rPr>
          <w:sz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17:</w:t>
      </w:r>
      <w:r>
        <w:rPr>
          <w:b/>
          <w:sz w:val="20"/>
          <w:szCs w:val="20"/>
          <w:lang w:eastAsia="zh-CN"/>
        </w:rPr>
        <w:br/>
      </w:r>
      <w:r w:rsidRPr="00EF495F">
        <w:rPr>
          <w:color w:val="0000FF"/>
          <w:sz w:val="20"/>
          <w:szCs w:val="20"/>
          <w:lang w:eastAsia="zh-CN"/>
        </w:rPr>
        <w:t xml:space="preserve"> </w:t>
      </w:r>
      <w:r w:rsidRPr="00305075">
        <w:rPr>
          <w:sz w:val="20"/>
        </w:rPr>
        <w:t>[B]</w:t>
      </w:r>
    </w:p>
    <w:p w14:paraId="16321EDA" w14:textId="77777777" w:rsidR="00084677" w:rsidRPr="00305075" w:rsidRDefault="00084677" w:rsidP="00084677">
      <w:pPr>
        <w:autoSpaceDE w:val="0"/>
        <w:autoSpaceDN w:val="0"/>
        <w:adjustRightInd w:val="0"/>
        <w:spacing w:line="240" w:lineRule="auto"/>
        <w:rPr>
          <w:sz w:val="20"/>
        </w:rPr>
      </w:pPr>
    </w:p>
    <w:p w14:paraId="1BD65BC0" w14:textId="77777777" w:rsidR="00084677" w:rsidRPr="00305075" w:rsidRDefault="00084677" w:rsidP="00084677">
      <w:pPr>
        <w:spacing w:line="240" w:lineRule="auto"/>
        <w:rPr>
          <w:sz w:val="20"/>
          <w:szCs w:val="20"/>
        </w:rPr>
      </w:pPr>
      <w:r w:rsidRPr="00305075">
        <w:rPr>
          <w:sz w:val="20"/>
          <w:szCs w:val="20"/>
        </w:rPr>
        <w:t xml:space="preserve">A quantidade de números até o grupo </w:t>
      </w:r>
      <w:r w:rsidRPr="00305075">
        <w:rPr>
          <w:position w:val="-6"/>
          <w:sz w:val="20"/>
          <w:szCs w:val="20"/>
          <w:lang w:eastAsia="zh-CN"/>
        </w:rPr>
        <w:object w:dxaOrig="285" w:dyaOrig="270" w14:anchorId="76F6A407">
          <v:shape id="_x0000_i1106" type="#_x0000_t75" style="width:14.4pt;height:13.8pt" o:ole="">
            <v:imagedata r:id="rId179" o:title=""/>
          </v:shape>
          <o:OLEObject Type="Embed" ProgID="Equation.DSMT4" ShapeID="_x0000_i1106" DrawAspect="Content" ObjectID="_1805798720" r:id="rId180"/>
        </w:object>
      </w:r>
      <w:r w:rsidRPr="00305075">
        <w:rPr>
          <w:sz w:val="20"/>
          <w:szCs w:val="20"/>
        </w:rPr>
        <w:t xml:space="preserve"> é igual a </w:t>
      </w:r>
    </w:p>
    <w:p w14:paraId="098AA454" w14:textId="77777777" w:rsidR="00084677" w:rsidRPr="00305075" w:rsidRDefault="00084677" w:rsidP="00084677">
      <w:pPr>
        <w:spacing w:line="240" w:lineRule="auto"/>
        <w:rPr>
          <w:sz w:val="20"/>
          <w:szCs w:val="20"/>
        </w:rPr>
      </w:pPr>
      <w:r w:rsidRPr="00305075">
        <w:rPr>
          <w:position w:val="-20"/>
          <w:sz w:val="20"/>
          <w:szCs w:val="20"/>
          <w:lang w:eastAsia="zh-CN"/>
        </w:rPr>
        <w:object w:dxaOrig="1365" w:dyaOrig="540" w14:anchorId="6EFF88FE">
          <v:shape id="_x0000_i1107" type="#_x0000_t75" style="width:68.4pt;height:27pt" o:ole="">
            <v:imagedata r:id="rId181" o:title=""/>
          </v:shape>
          <o:OLEObject Type="Embed" ProgID="Equation.DSMT4" ShapeID="_x0000_i1107" DrawAspect="Content" ObjectID="_1805798721" r:id="rId182"/>
        </w:object>
      </w:r>
    </w:p>
    <w:p w14:paraId="26CEDA3F" w14:textId="77777777" w:rsidR="00084677" w:rsidRPr="00305075" w:rsidRDefault="00084677" w:rsidP="00084677">
      <w:pPr>
        <w:spacing w:line="240" w:lineRule="auto"/>
        <w:rPr>
          <w:sz w:val="20"/>
          <w:szCs w:val="20"/>
        </w:rPr>
      </w:pPr>
    </w:p>
    <w:p w14:paraId="68977169" w14:textId="77777777" w:rsidR="00084677" w:rsidRPr="00305075" w:rsidRDefault="00084677" w:rsidP="00084677">
      <w:pPr>
        <w:spacing w:line="240" w:lineRule="auto"/>
        <w:rPr>
          <w:sz w:val="20"/>
          <w:szCs w:val="20"/>
        </w:rPr>
      </w:pPr>
      <w:r w:rsidRPr="00305075">
        <w:rPr>
          <w:sz w:val="20"/>
          <w:szCs w:val="20"/>
        </w:rPr>
        <w:t xml:space="preserve">Logo, o primeiro número do grupo </w:t>
      </w:r>
      <w:r w:rsidRPr="00305075">
        <w:rPr>
          <w:position w:val="-4"/>
          <w:sz w:val="20"/>
          <w:szCs w:val="20"/>
          <w:lang w:eastAsia="zh-CN"/>
        </w:rPr>
        <w:object w:dxaOrig="270" w:dyaOrig="240" w14:anchorId="5C375A34">
          <v:shape id="_x0000_i1108" type="#_x0000_t75" style="width:13.8pt;height:12pt" o:ole="">
            <v:imagedata r:id="rId183" o:title=""/>
          </v:shape>
          <o:OLEObject Type="Embed" ProgID="Equation.DSMT4" ShapeID="_x0000_i1108" DrawAspect="Content" ObjectID="_1805798722" r:id="rId184"/>
        </w:object>
      </w:r>
      <w:r w:rsidRPr="00305075">
        <w:rPr>
          <w:sz w:val="20"/>
          <w:szCs w:val="20"/>
        </w:rPr>
        <w:t xml:space="preserve"> é </w:t>
      </w:r>
      <w:r w:rsidRPr="00305075">
        <w:rPr>
          <w:position w:val="-6"/>
          <w:sz w:val="20"/>
          <w:szCs w:val="20"/>
          <w:lang w:eastAsia="zh-CN"/>
        </w:rPr>
        <w:object w:dxaOrig="1260" w:dyaOrig="270" w14:anchorId="528C6650">
          <v:shape id="_x0000_i1109" type="#_x0000_t75" style="width:63pt;height:13.8pt" o:ole="">
            <v:imagedata r:id="rId185" o:title=""/>
          </v:shape>
          <o:OLEObject Type="Embed" ProgID="Equation.DSMT4" ShapeID="_x0000_i1109" DrawAspect="Content" ObjectID="_1805798723" r:id="rId186"/>
        </w:object>
      </w:r>
      <w:r w:rsidRPr="00305075">
        <w:rPr>
          <w:sz w:val="20"/>
          <w:szCs w:val="20"/>
        </w:rPr>
        <w:t xml:space="preserve"> e o último é </w:t>
      </w:r>
      <w:r w:rsidRPr="00305075">
        <w:rPr>
          <w:position w:val="-6"/>
          <w:sz w:val="20"/>
          <w:szCs w:val="20"/>
          <w:lang w:eastAsia="zh-CN"/>
        </w:rPr>
        <w:object w:dxaOrig="1560" w:dyaOrig="270" w14:anchorId="6F3DFAB4">
          <v:shape id="_x0000_i1110" type="#_x0000_t75" style="width:78pt;height:13.8pt" o:ole="">
            <v:imagedata r:id="rId187" o:title=""/>
          </v:shape>
          <o:OLEObject Type="Embed" ProgID="Equation.DSMT4" ShapeID="_x0000_i1110" DrawAspect="Content" ObjectID="_1805798724" r:id="rId188"/>
        </w:object>
      </w:r>
      <w:r w:rsidRPr="00305075">
        <w:rPr>
          <w:sz w:val="20"/>
          <w:szCs w:val="20"/>
        </w:rPr>
        <w:t xml:space="preserve">   </w:t>
      </w:r>
    </w:p>
    <w:p w14:paraId="14E6B0C6" w14:textId="77777777" w:rsidR="00084677" w:rsidRPr="00305075" w:rsidRDefault="00084677" w:rsidP="00084677">
      <w:pPr>
        <w:spacing w:line="240" w:lineRule="auto"/>
        <w:rPr>
          <w:sz w:val="20"/>
          <w:szCs w:val="20"/>
        </w:rPr>
      </w:pPr>
      <w:r w:rsidRPr="00305075">
        <w:rPr>
          <w:sz w:val="20"/>
          <w:szCs w:val="20"/>
        </w:rPr>
        <w:t>Por conseguinte, a resposta é</w:t>
      </w:r>
    </w:p>
    <w:p w14:paraId="7118576C" w14:textId="77777777" w:rsidR="00084677" w:rsidRDefault="00084677" w:rsidP="00084677">
      <w:pPr>
        <w:spacing w:line="240" w:lineRule="auto"/>
        <w:rPr>
          <w:sz w:val="24"/>
          <w:szCs w:val="24"/>
          <w:lang w:val="en-US" w:eastAsia="zh-CN"/>
        </w:rPr>
      </w:pPr>
      <w:r w:rsidRPr="00305075">
        <w:rPr>
          <w:position w:val="-20"/>
          <w:sz w:val="20"/>
          <w:szCs w:val="20"/>
          <w:lang w:eastAsia="zh-CN"/>
        </w:rPr>
        <w:object w:dxaOrig="1860" w:dyaOrig="540" w14:anchorId="37C7BDF5">
          <v:shape id="_x0000_i1111" type="#_x0000_t75" style="width:93pt;height:27pt" o:ole="">
            <v:imagedata r:id="rId189" o:title=""/>
          </v:shape>
          <o:OLEObject Type="Embed" ProgID="Equation.DSMT4" ShapeID="_x0000_i1111" DrawAspect="Content" ObjectID="_1805798725" r:id="rId190"/>
        </w:object>
      </w:r>
      <w:r w:rsidRPr="00305075">
        <w:rPr>
          <w:sz w:val="20"/>
          <w:szCs w:val="20"/>
        </w:rPr>
        <w:t xml:space="preserve"> </w:t>
      </w:r>
      <w:r w:rsidRPr="00A06675">
        <w:rPr>
          <w:b/>
          <w:sz w:val="20"/>
          <w:szCs w:val="20"/>
          <w:lang w:eastAsia="zh-CN"/>
        </w:rPr>
        <w:t xml:space="preserve"> </w:t>
      </w:r>
    </w:p>
    <w:p w14:paraId="4DDEAC9D" w14:textId="77777777" w:rsidR="00084677" w:rsidRDefault="00084677" w:rsidP="00084677">
      <w:pPr>
        <w:spacing w:line="240" w:lineRule="auto"/>
        <w:rPr>
          <w:sz w:val="24"/>
          <w:szCs w:val="24"/>
          <w:lang w:val="en-US" w:eastAsia="zh-CN"/>
        </w:rPr>
      </w:pPr>
    </w:p>
    <w:p w14:paraId="7290EFE7" w14:textId="77777777" w:rsidR="00084677" w:rsidRDefault="00084677" w:rsidP="00084677">
      <w:pPr>
        <w:spacing w:line="240" w:lineRule="auto"/>
        <w:rPr>
          <w:sz w:val="24"/>
          <w:szCs w:val="24"/>
          <w:lang w:val="en-US" w:eastAsia="zh-CN"/>
        </w:rPr>
      </w:pPr>
      <w:r>
        <w:rPr>
          <w:sz w:val="24"/>
          <w:szCs w:val="24"/>
          <w:lang w:val="en-US" w:eastAsia="zh-CN"/>
        </w:rPr>
        <w:br w:type="page"/>
      </w:r>
    </w:p>
    <w:p w14:paraId="7B67995F" w14:textId="77777777" w:rsidR="00633F47" w:rsidRPr="004868A4" w:rsidRDefault="00633F47" w:rsidP="009C1C90">
      <w:pPr>
        <w:rPr>
          <w:b/>
          <w:bCs/>
          <w:sz w:val="26"/>
          <w:szCs w:val="26"/>
        </w:rPr>
      </w:pPr>
    </w:p>
    <w:sectPr w:rsidR="00633F47" w:rsidRPr="004868A4" w:rsidSect="001F5F76">
      <w:pgSz w:w="11906" w:h="16838"/>
      <w:pgMar w:top="851" w:right="720"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782E95"/>
    <w:multiLevelType w:val="multilevel"/>
    <w:tmpl w:val="CA1ABC0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502"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9202B0"/>
    <w:multiLevelType w:val="multilevel"/>
    <w:tmpl w:val="498AA530"/>
    <w:lvl w:ilvl="0">
      <w:start w:val="1"/>
      <w:numFmt w:val="bullet"/>
      <w:lvlText w:val="➢"/>
      <w:lvlJc w:val="left"/>
      <w:pPr>
        <w:ind w:left="720" w:hanging="360"/>
      </w:pPr>
      <w:rPr>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375083349">
    <w:abstractNumId w:val="1"/>
  </w:num>
  <w:num w:numId="2" w16cid:durableId="14201058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572"/>
    <w:rsid w:val="00035BD6"/>
    <w:rsid w:val="00084677"/>
    <w:rsid w:val="000C07E7"/>
    <w:rsid w:val="00173A55"/>
    <w:rsid w:val="001E3C1D"/>
    <w:rsid w:val="001F5F76"/>
    <w:rsid w:val="00264809"/>
    <w:rsid w:val="002D686F"/>
    <w:rsid w:val="00325000"/>
    <w:rsid w:val="0041389F"/>
    <w:rsid w:val="00433D5E"/>
    <w:rsid w:val="004868A4"/>
    <w:rsid w:val="00492825"/>
    <w:rsid w:val="004D7B4F"/>
    <w:rsid w:val="0050224D"/>
    <w:rsid w:val="005A4EF9"/>
    <w:rsid w:val="005B0BFF"/>
    <w:rsid w:val="00633F47"/>
    <w:rsid w:val="00674793"/>
    <w:rsid w:val="006A1503"/>
    <w:rsid w:val="006A3789"/>
    <w:rsid w:val="006C62B6"/>
    <w:rsid w:val="006E7D28"/>
    <w:rsid w:val="006F38E5"/>
    <w:rsid w:val="00733643"/>
    <w:rsid w:val="00764DFA"/>
    <w:rsid w:val="007C1572"/>
    <w:rsid w:val="00814716"/>
    <w:rsid w:val="0086335E"/>
    <w:rsid w:val="00873094"/>
    <w:rsid w:val="009035A5"/>
    <w:rsid w:val="009C1C90"/>
    <w:rsid w:val="009D6BB6"/>
    <w:rsid w:val="00A859C7"/>
    <w:rsid w:val="00AD45B5"/>
    <w:rsid w:val="00B11C53"/>
    <w:rsid w:val="00D82CF9"/>
    <w:rsid w:val="00D84C8D"/>
    <w:rsid w:val="00E1647F"/>
    <w:rsid w:val="00EE6C90"/>
    <w:rsid w:val="00F1225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7EF0A"/>
  <w15:chartTrackingRefBased/>
  <w15:docId w15:val="{E51A3848-A477-4ACF-8FA4-A55CC99F9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1572"/>
    <w:pPr>
      <w:spacing w:after="0" w:line="276" w:lineRule="auto"/>
    </w:pPr>
    <w:rPr>
      <w:rFonts w:ascii="Arial" w:eastAsia="Arial" w:hAnsi="Arial" w:cs="Arial"/>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7C1572"/>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estern">
    <w:name w:val="western"/>
    <w:basedOn w:val="Normal"/>
    <w:rsid w:val="004868A4"/>
    <w:pPr>
      <w:spacing w:before="100" w:beforeAutospacing="1" w:after="119" w:line="240" w:lineRule="auto"/>
    </w:pPr>
    <w:rPr>
      <w:rFonts w:ascii="Times New Roman" w:eastAsia="Times New Roman" w:hAnsi="Times New Roman" w:cs="Times New Roman"/>
      <w:sz w:val="24"/>
      <w:szCs w:val="24"/>
    </w:rPr>
  </w:style>
  <w:style w:type="paragraph" w:styleId="Cabealho">
    <w:name w:val="header"/>
    <w:basedOn w:val="Normal"/>
    <w:link w:val="CabealhoChar"/>
    <w:uiPriority w:val="99"/>
    <w:unhideWhenUsed/>
    <w:rsid w:val="00492825"/>
    <w:pPr>
      <w:tabs>
        <w:tab w:val="center" w:pos="4252"/>
        <w:tab w:val="right" w:pos="8504"/>
      </w:tabs>
      <w:spacing w:line="240" w:lineRule="auto"/>
    </w:pPr>
    <w:rPr>
      <w:rFonts w:eastAsia="Times New Roman"/>
      <w:lang w:eastAsia="en-US"/>
    </w:rPr>
  </w:style>
  <w:style w:type="character" w:customStyle="1" w:styleId="CabealhoChar">
    <w:name w:val="Cabeçalho Char"/>
    <w:basedOn w:val="Fontepargpadro"/>
    <w:link w:val="Cabealho"/>
    <w:uiPriority w:val="99"/>
    <w:rsid w:val="00492825"/>
    <w:rPr>
      <w:rFonts w:ascii="Arial" w:eastAsia="Times New Roman" w:hAnsi="Arial" w:cs="Arial"/>
    </w:rPr>
  </w:style>
  <w:style w:type="paragraph" w:styleId="Rodap">
    <w:name w:val="footer"/>
    <w:basedOn w:val="Normal"/>
    <w:link w:val="RodapChar"/>
    <w:uiPriority w:val="99"/>
    <w:unhideWhenUsed/>
    <w:rsid w:val="00492825"/>
    <w:pPr>
      <w:tabs>
        <w:tab w:val="center" w:pos="4252"/>
        <w:tab w:val="right" w:pos="8504"/>
      </w:tabs>
      <w:spacing w:line="240" w:lineRule="auto"/>
    </w:pPr>
    <w:rPr>
      <w:rFonts w:eastAsia="Times New Roman"/>
      <w:lang w:eastAsia="en-US"/>
    </w:rPr>
  </w:style>
  <w:style w:type="character" w:customStyle="1" w:styleId="RodapChar">
    <w:name w:val="Rodapé Char"/>
    <w:basedOn w:val="Fontepargpadro"/>
    <w:link w:val="Rodap"/>
    <w:uiPriority w:val="99"/>
    <w:rsid w:val="00492825"/>
    <w:rPr>
      <w:rFonts w:ascii="Arial" w:eastAsia="Times New Roman" w:hAnsi="Arial" w:cs="Arial"/>
    </w:rPr>
  </w:style>
  <w:style w:type="character" w:styleId="Nmerodepgina">
    <w:name w:val="page number"/>
    <w:basedOn w:val="Fontepargpadro"/>
    <w:uiPriority w:val="99"/>
    <w:rsid w:val="00492825"/>
    <w:rPr>
      <w:rFonts w:cs="Arial"/>
    </w:rPr>
  </w:style>
  <w:style w:type="paragraph" w:styleId="Textodebalo">
    <w:name w:val="Balloon Text"/>
    <w:basedOn w:val="Normal"/>
    <w:link w:val="TextodebaloChar"/>
    <w:uiPriority w:val="99"/>
    <w:semiHidden/>
    <w:unhideWhenUsed/>
    <w:rsid w:val="00492825"/>
    <w:pPr>
      <w:spacing w:line="240" w:lineRule="auto"/>
    </w:pPr>
    <w:rPr>
      <w:rFonts w:ascii="Tahoma" w:eastAsia="Times New Roman" w:hAnsi="Tahoma" w:cs="Tahoma"/>
      <w:sz w:val="16"/>
      <w:szCs w:val="16"/>
      <w:lang w:eastAsia="en-US"/>
    </w:rPr>
  </w:style>
  <w:style w:type="character" w:customStyle="1" w:styleId="TextodebaloChar">
    <w:name w:val="Texto de balão Char"/>
    <w:basedOn w:val="Fontepargpadro"/>
    <w:link w:val="Textodebalo"/>
    <w:uiPriority w:val="99"/>
    <w:semiHidden/>
    <w:rsid w:val="00492825"/>
    <w:rPr>
      <w:rFonts w:ascii="Tahoma" w:eastAsia="Times New Roman" w:hAnsi="Tahoma" w:cs="Tahoma"/>
      <w:sz w:val="16"/>
      <w:szCs w:val="16"/>
    </w:rPr>
  </w:style>
  <w:style w:type="paragraph" w:styleId="PargrafodaLista">
    <w:name w:val="List Paragraph"/>
    <w:basedOn w:val="Normal"/>
    <w:uiPriority w:val="34"/>
    <w:qFormat/>
    <w:rsid w:val="009C1C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6255898">
      <w:bodyDiv w:val="1"/>
      <w:marLeft w:val="0"/>
      <w:marRight w:val="0"/>
      <w:marTop w:val="0"/>
      <w:marBottom w:val="0"/>
      <w:divBdr>
        <w:top w:val="none" w:sz="0" w:space="0" w:color="auto"/>
        <w:left w:val="none" w:sz="0" w:space="0" w:color="auto"/>
        <w:bottom w:val="none" w:sz="0" w:space="0" w:color="auto"/>
        <w:right w:val="none" w:sz="0" w:space="0" w:color="auto"/>
      </w:divBdr>
    </w:div>
    <w:div w:id="1691101166">
      <w:bodyDiv w:val="1"/>
      <w:marLeft w:val="0"/>
      <w:marRight w:val="0"/>
      <w:marTop w:val="0"/>
      <w:marBottom w:val="0"/>
      <w:divBdr>
        <w:top w:val="none" w:sz="0" w:space="0" w:color="auto"/>
        <w:left w:val="none" w:sz="0" w:space="0" w:color="auto"/>
        <w:bottom w:val="none" w:sz="0" w:space="0" w:color="auto"/>
        <w:right w:val="none" w:sz="0" w:space="0" w:color="auto"/>
      </w:divBdr>
    </w:div>
    <w:div w:id="1920820186">
      <w:bodyDiv w:val="1"/>
      <w:marLeft w:val="0"/>
      <w:marRight w:val="0"/>
      <w:marTop w:val="0"/>
      <w:marBottom w:val="0"/>
      <w:divBdr>
        <w:top w:val="none" w:sz="0" w:space="0" w:color="auto"/>
        <w:left w:val="none" w:sz="0" w:space="0" w:color="auto"/>
        <w:bottom w:val="none" w:sz="0" w:space="0" w:color="auto"/>
        <w:right w:val="none" w:sz="0" w:space="0" w:color="auto"/>
      </w:divBdr>
    </w:div>
    <w:div w:id="2045595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7.bin"/><Relationship Id="rId117" Type="http://schemas.openxmlformats.org/officeDocument/2006/relationships/oleObject" Target="embeddings/oleObject50.bin"/><Relationship Id="rId21" Type="http://schemas.openxmlformats.org/officeDocument/2006/relationships/image" Target="media/image11.wmf"/><Relationship Id="rId42" Type="http://schemas.openxmlformats.org/officeDocument/2006/relationships/image" Target="media/image24.wmf"/><Relationship Id="rId47" Type="http://schemas.openxmlformats.org/officeDocument/2006/relationships/oleObject" Target="embeddings/oleObject17.bin"/><Relationship Id="rId63" Type="http://schemas.openxmlformats.org/officeDocument/2006/relationships/oleObject" Target="embeddings/oleObject25.bin"/><Relationship Id="rId68" Type="http://schemas.openxmlformats.org/officeDocument/2006/relationships/oleObject" Target="embeddings/oleObject27.bin"/><Relationship Id="rId84" Type="http://schemas.openxmlformats.org/officeDocument/2006/relationships/image" Target="media/image47.wmf"/><Relationship Id="rId89" Type="http://schemas.openxmlformats.org/officeDocument/2006/relationships/oleObject" Target="embeddings/oleObject36.bin"/><Relationship Id="rId112" Type="http://schemas.openxmlformats.org/officeDocument/2006/relationships/image" Target="media/image61.wmf"/><Relationship Id="rId133" Type="http://schemas.openxmlformats.org/officeDocument/2006/relationships/oleObject" Target="embeddings/oleObject58.bin"/><Relationship Id="rId138" Type="http://schemas.openxmlformats.org/officeDocument/2006/relationships/image" Target="media/image74.wmf"/><Relationship Id="rId154" Type="http://schemas.openxmlformats.org/officeDocument/2006/relationships/oleObject" Target="embeddings/oleObject69.bin"/><Relationship Id="rId159" Type="http://schemas.openxmlformats.org/officeDocument/2006/relationships/image" Target="media/image84.wmf"/><Relationship Id="rId175" Type="http://schemas.openxmlformats.org/officeDocument/2006/relationships/image" Target="media/image92.wmf"/><Relationship Id="rId170" Type="http://schemas.openxmlformats.org/officeDocument/2006/relationships/oleObject" Target="embeddings/oleObject77.bin"/><Relationship Id="rId191" Type="http://schemas.openxmlformats.org/officeDocument/2006/relationships/fontTable" Target="fontTable.xml"/><Relationship Id="rId16" Type="http://schemas.openxmlformats.org/officeDocument/2006/relationships/oleObject" Target="embeddings/oleObject4.bin"/><Relationship Id="rId107" Type="http://schemas.openxmlformats.org/officeDocument/2006/relationships/oleObject" Target="embeddings/oleObject45.bin"/><Relationship Id="rId11" Type="http://schemas.openxmlformats.org/officeDocument/2006/relationships/image" Target="media/image6.wmf"/><Relationship Id="rId32" Type="http://schemas.openxmlformats.org/officeDocument/2006/relationships/oleObject" Target="embeddings/oleObject10.bin"/><Relationship Id="rId37" Type="http://schemas.openxmlformats.org/officeDocument/2006/relationships/oleObject" Target="embeddings/oleObject12.bin"/><Relationship Id="rId53" Type="http://schemas.openxmlformats.org/officeDocument/2006/relationships/oleObject" Target="embeddings/oleObject20.bin"/><Relationship Id="rId58" Type="http://schemas.openxmlformats.org/officeDocument/2006/relationships/image" Target="media/image32.wmf"/><Relationship Id="rId74" Type="http://schemas.openxmlformats.org/officeDocument/2006/relationships/oleObject" Target="embeddings/oleObject30.bin"/><Relationship Id="rId79" Type="http://schemas.openxmlformats.org/officeDocument/2006/relationships/image" Target="media/image43.wmf"/><Relationship Id="rId102" Type="http://schemas.openxmlformats.org/officeDocument/2006/relationships/image" Target="media/image56.wmf"/><Relationship Id="rId123" Type="http://schemas.openxmlformats.org/officeDocument/2006/relationships/oleObject" Target="embeddings/oleObject53.bin"/><Relationship Id="rId128" Type="http://schemas.openxmlformats.org/officeDocument/2006/relationships/image" Target="media/image69.wmf"/><Relationship Id="rId144" Type="http://schemas.openxmlformats.org/officeDocument/2006/relationships/image" Target="media/image77.wmf"/><Relationship Id="rId149" Type="http://schemas.openxmlformats.org/officeDocument/2006/relationships/image" Target="media/image79.wmf"/><Relationship Id="rId5" Type="http://schemas.openxmlformats.org/officeDocument/2006/relationships/image" Target="media/image1.jpeg"/><Relationship Id="rId90" Type="http://schemas.openxmlformats.org/officeDocument/2006/relationships/image" Target="media/image50.wmf"/><Relationship Id="rId95" Type="http://schemas.openxmlformats.org/officeDocument/2006/relationships/oleObject" Target="embeddings/oleObject39.bin"/><Relationship Id="rId160" Type="http://schemas.openxmlformats.org/officeDocument/2006/relationships/oleObject" Target="embeddings/oleObject72.bin"/><Relationship Id="rId165" Type="http://schemas.openxmlformats.org/officeDocument/2006/relationships/image" Target="media/image87.wmf"/><Relationship Id="rId181" Type="http://schemas.openxmlformats.org/officeDocument/2006/relationships/image" Target="media/image95.wmf"/><Relationship Id="rId186" Type="http://schemas.openxmlformats.org/officeDocument/2006/relationships/oleObject" Target="embeddings/oleObject85.bin"/><Relationship Id="rId22" Type="http://schemas.openxmlformats.org/officeDocument/2006/relationships/image" Target="media/image12.wmf"/><Relationship Id="rId27" Type="http://schemas.openxmlformats.org/officeDocument/2006/relationships/image" Target="media/image16.wmf"/><Relationship Id="rId43" Type="http://schemas.openxmlformats.org/officeDocument/2006/relationships/oleObject" Target="embeddings/oleObject15.bin"/><Relationship Id="rId48" Type="http://schemas.openxmlformats.org/officeDocument/2006/relationships/image" Target="media/image27.wmf"/><Relationship Id="rId64" Type="http://schemas.openxmlformats.org/officeDocument/2006/relationships/image" Target="media/image35.wmf"/><Relationship Id="rId69" Type="http://schemas.openxmlformats.org/officeDocument/2006/relationships/image" Target="media/image38.wmf"/><Relationship Id="rId113" Type="http://schemas.openxmlformats.org/officeDocument/2006/relationships/oleObject" Target="embeddings/oleObject48.bin"/><Relationship Id="rId118" Type="http://schemas.openxmlformats.org/officeDocument/2006/relationships/image" Target="media/image64.wmf"/><Relationship Id="rId134" Type="http://schemas.openxmlformats.org/officeDocument/2006/relationships/image" Target="media/image72.wmf"/><Relationship Id="rId139" Type="http://schemas.openxmlformats.org/officeDocument/2006/relationships/oleObject" Target="embeddings/oleObject61.bin"/><Relationship Id="rId80" Type="http://schemas.openxmlformats.org/officeDocument/2006/relationships/image" Target="media/image44.wmf"/><Relationship Id="rId85" Type="http://schemas.openxmlformats.org/officeDocument/2006/relationships/oleObject" Target="embeddings/oleObject34.bin"/><Relationship Id="rId150" Type="http://schemas.openxmlformats.org/officeDocument/2006/relationships/oleObject" Target="embeddings/oleObject67.bin"/><Relationship Id="rId155" Type="http://schemas.openxmlformats.org/officeDocument/2006/relationships/image" Target="media/image82.wmf"/><Relationship Id="rId171" Type="http://schemas.openxmlformats.org/officeDocument/2006/relationships/image" Target="media/image90.wmf"/><Relationship Id="rId176" Type="http://schemas.openxmlformats.org/officeDocument/2006/relationships/oleObject" Target="embeddings/oleObject80.bin"/><Relationship Id="rId192" Type="http://schemas.openxmlformats.org/officeDocument/2006/relationships/theme" Target="theme/theme1.xml"/><Relationship Id="rId12" Type="http://schemas.openxmlformats.org/officeDocument/2006/relationships/oleObject" Target="embeddings/oleObject2.bin"/><Relationship Id="rId17" Type="http://schemas.openxmlformats.org/officeDocument/2006/relationships/image" Target="media/image9.wmf"/><Relationship Id="rId33" Type="http://schemas.openxmlformats.org/officeDocument/2006/relationships/image" Target="media/image19.wmf"/><Relationship Id="rId38" Type="http://schemas.openxmlformats.org/officeDocument/2006/relationships/image" Target="media/image22.wmf"/><Relationship Id="rId59" Type="http://schemas.openxmlformats.org/officeDocument/2006/relationships/oleObject" Target="embeddings/oleObject23.bin"/><Relationship Id="rId103" Type="http://schemas.openxmlformats.org/officeDocument/2006/relationships/oleObject" Target="embeddings/oleObject43.bin"/><Relationship Id="rId108" Type="http://schemas.openxmlformats.org/officeDocument/2006/relationships/image" Target="media/image59.wmf"/><Relationship Id="rId124" Type="http://schemas.openxmlformats.org/officeDocument/2006/relationships/image" Target="media/image67.wmf"/><Relationship Id="rId129" Type="http://schemas.openxmlformats.org/officeDocument/2006/relationships/oleObject" Target="embeddings/oleObject56.bin"/><Relationship Id="rId54" Type="http://schemas.openxmlformats.org/officeDocument/2006/relationships/image" Target="media/image30.wmf"/><Relationship Id="rId70" Type="http://schemas.openxmlformats.org/officeDocument/2006/relationships/oleObject" Target="embeddings/oleObject28.bin"/><Relationship Id="rId75" Type="http://schemas.openxmlformats.org/officeDocument/2006/relationships/image" Target="media/image41.wmf"/><Relationship Id="rId91" Type="http://schemas.openxmlformats.org/officeDocument/2006/relationships/oleObject" Target="embeddings/oleObject37.bin"/><Relationship Id="rId96" Type="http://schemas.openxmlformats.org/officeDocument/2006/relationships/image" Target="media/image53.wmf"/><Relationship Id="rId140" Type="http://schemas.openxmlformats.org/officeDocument/2006/relationships/image" Target="media/image75.wmf"/><Relationship Id="rId145" Type="http://schemas.openxmlformats.org/officeDocument/2006/relationships/oleObject" Target="embeddings/oleObject64.bin"/><Relationship Id="rId161" Type="http://schemas.openxmlformats.org/officeDocument/2006/relationships/image" Target="media/image85.wmf"/><Relationship Id="rId166" Type="http://schemas.openxmlformats.org/officeDocument/2006/relationships/oleObject" Target="embeddings/oleObject75.bin"/><Relationship Id="rId182" Type="http://schemas.openxmlformats.org/officeDocument/2006/relationships/oleObject" Target="embeddings/oleObject83.bin"/><Relationship Id="rId187" Type="http://schemas.openxmlformats.org/officeDocument/2006/relationships/image" Target="media/image98.wmf"/><Relationship Id="rId1" Type="http://schemas.openxmlformats.org/officeDocument/2006/relationships/numbering" Target="numbering.xml"/><Relationship Id="rId6" Type="http://schemas.openxmlformats.org/officeDocument/2006/relationships/image" Target="media/image2.wmf"/><Relationship Id="rId23" Type="http://schemas.openxmlformats.org/officeDocument/2006/relationships/image" Target="media/image13.wmf"/><Relationship Id="rId28" Type="http://schemas.openxmlformats.org/officeDocument/2006/relationships/oleObject" Target="embeddings/oleObject8.bin"/><Relationship Id="rId49" Type="http://schemas.openxmlformats.org/officeDocument/2006/relationships/oleObject" Target="embeddings/oleObject18.bin"/><Relationship Id="rId114" Type="http://schemas.openxmlformats.org/officeDocument/2006/relationships/image" Target="media/image62.wmf"/><Relationship Id="rId119" Type="http://schemas.openxmlformats.org/officeDocument/2006/relationships/oleObject" Target="embeddings/oleObject51.bin"/><Relationship Id="rId44" Type="http://schemas.openxmlformats.org/officeDocument/2006/relationships/image" Target="media/image25.wmf"/><Relationship Id="rId60" Type="http://schemas.openxmlformats.org/officeDocument/2006/relationships/image" Target="media/image33.wmf"/><Relationship Id="rId65" Type="http://schemas.openxmlformats.org/officeDocument/2006/relationships/oleObject" Target="embeddings/oleObject26.bin"/><Relationship Id="rId81" Type="http://schemas.openxmlformats.org/officeDocument/2006/relationships/image" Target="media/image45.wmf"/><Relationship Id="rId86" Type="http://schemas.openxmlformats.org/officeDocument/2006/relationships/image" Target="media/image48.wmf"/><Relationship Id="rId130" Type="http://schemas.openxmlformats.org/officeDocument/2006/relationships/image" Target="media/image70.wmf"/><Relationship Id="rId135" Type="http://schemas.openxmlformats.org/officeDocument/2006/relationships/oleObject" Target="embeddings/oleObject59.bin"/><Relationship Id="rId151" Type="http://schemas.openxmlformats.org/officeDocument/2006/relationships/image" Target="media/image80.wmf"/><Relationship Id="rId156" Type="http://schemas.openxmlformats.org/officeDocument/2006/relationships/oleObject" Target="embeddings/oleObject70.bin"/><Relationship Id="rId177" Type="http://schemas.openxmlformats.org/officeDocument/2006/relationships/image" Target="media/image93.wmf"/><Relationship Id="rId172" Type="http://schemas.openxmlformats.org/officeDocument/2006/relationships/oleObject" Target="embeddings/oleObject78.bin"/><Relationship Id="rId13" Type="http://schemas.openxmlformats.org/officeDocument/2006/relationships/image" Target="media/image7.wmf"/><Relationship Id="rId18" Type="http://schemas.openxmlformats.org/officeDocument/2006/relationships/oleObject" Target="embeddings/oleObject5.bin"/><Relationship Id="rId39" Type="http://schemas.openxmlformats.org/officeDocument/2006/relationships/oleObject" Target="embeddings/oleObject13.bin"/><Relationship Id="rId109" Type="http://schemas.openxmlformats.org/officeDocument/2006/relationships/oleObject" Target="embeddings/oleObject46.bin"/><Relationship Id="rId34" Type="http://schemas.openxmlformats.org/officeDocument/2006/relationships/oleObject" Target="embeddings/oleObject11.bin"/><Relationship Id="rId50" Type="http://schemas.openxmlformats.org/officeDocument/2006/relationships/image" Target="media/image28.wmf"/><Relationship Id="rId55" Type="http://schemas.openxmlformats.org/officeDocument/2006/relationships/oleObject" Target="embeddings/oleObject21.bin"/><Relationship Id="rId76" Type="http://schemas.openxmlformats.org/officeDocument/2006/relationships/oleObject" Target="embeddings/oleObject31.bin"/><Relationship Id="rId97" Type="http://schemas.openxmlformats.org/officeDocument/2006/relationships/oleObject" Target="embeddings/oleObject40.bin"/><Relationship Id="rId104" Type="http://schemas.openxmlformats.org/officeDocument/2006/relationships/image" Target="media/image57.wmf"/><Relationship Id="rId120" Type="http://schemas.openxmlformats.org/officeDocument/2006/relationships/image" Target="media/image65.wmf"/><Relationship Id="rId125" Type="http://schemas.openxmlformats.org/officeDocument/2006/relationships/oleObject" Target="embeddings/oleObject54.bin"/><Relationship Id="rId141" Type="http://schemas.openxmlformats.org/officeDocument/2006/relationships/oleObject" Target="embeddings/oleObject62.bin"/><Relationship Id="rId146" Type="http://schemas.openxmlformats.org/officeDocument/2006/relationships/oleObject" Target="embeddings/oleObject65.bin"/><Relationship Id="rId167" Type="http://schemas.openxmlformats.org/officeDocument/2006/relationships/image" Target="media/image88.wmf"/><Relationship Id="rId188" Type="http://schemas.openxmlformats.org/officeDocument/2006/relationships/oleObject" Target="embeddings/oleObject86.bin"/><Relationship Id="rId7" Type="http://schemas.openxmlformats.org/officeDocument/2006/relationships/image" Target="media/image3.wmf"/><Relationship Id="rId71" Type="http://schemas.openxmlformats.org/officeDocument/2006/relationships/image" Target="media/image39.wmf"/><Relationship Id="rId92" Type="http://schemas.openxmlformats.org/officeDocument/2006/relationships/image" Target="media/image51.wmf"/><Relationship Id="rId162" Type="http://schemas.openxmlformats.org/officeDocument/2006/relationships/oleObject" Target="embeddings/oleObject73.bin"/><Relationship Id="rId183" Type="http://schemas.openxmlformats.org/officeDocument/2006/relationships/image" Target="media/image96.wmf"/><Relationship Id="rId2" Type="http://schemas.openxmlformats.org/officeDocument/2006/relationships/styles" Target="styles.xml"/><Relationship Id="rId29" Type="http://schemas.openxmlformats.org/officeDocument/2006/relationships/image" Target="media/image17.wmf"/><Relationship Id="rId24" Type="http://schemas.openxmlformats.org/officeDocument/2006/relationships/image" Target="media/image14.wmf"/><Relationship Id="rId40" Type="http://schemas.openxmlformats.org/officeDocument/2006/relationships/image" Target="media/image23.wmf"/><Relationship Id="rId45" Type="http://schemas.openxmlformats.org/officeDocument/2006/relationships/oleObject" Target="embeddings/oleObject16.bin"/><Relationship Id="rId66" Type="http://schemas.openxmlformats.org/officeDocument/2006/relationships/image" Target="media/image36.wmf"/><Relationship Id="rId87" Type="http://schemas.openxmlformats.org/officeDocument/2006/relationships/oleObject" Target="embeddings/oleObject35.bin"/><Relationship Id="rId110" Type="http://schemas.openxmlformats.org/officeDocument/2006/relationships/image" Target="media/image60.wmf"/><Relationship Id="rId115" Type="http://schemas.openxmlformats.org/officeDocument/2006/relationships/oleObject" Target="embeddings/oleObject49.bin"/><Relationship Id="rId131" Type="http://schemas.openxmlformats.org/officeDocument/2006/relationships/oleObject" Target="embeddings/oleObject57.bin"/><Relationship Id="rId136" Type="http://schemas.openxmlformats.org/officeDocument/2006/relationships/image" Target="media/image73.wmf"/><Relationship Id="rId157" Type="http://schemas.openxmlformats.org/officeDocument/2006/relationships/image" Target="media/image83.wmf"/><Relationship Id="rId178" Type="http://schemas.openxmlformats.org/officeDocument/2006/relationships/oleObject" Target="embeddings/oleObject81.bin"/><Relationship Id="rId61" Type="http://schemas.openxmlformats.org/officeDocument/2006/relationships/oleObject" Target="embeddings/oleObject24.bin"/><Relationship Id="rId82" Type="http://schemas.openxmlformats.org/officeDocument/2006/relationships/image" Target="media/image46.wmf"/><Relationship Id="rId152" Type="http://schemas.openxmlformats.org/officeDocument/2006/relationships/oleObject" Target="embeddings/oleObject68.bin"/><Relationship Id="rId173" Type="http://schemas.openxmlformats.org/officeDocument/2006/relationships/image" Target="media/image91.wmf"/><Relationship Id="rId19" Type="http://schemas.openxmlformats.org/officeDocument/2006/relationships/image" Target="media/image10.wmf"/><Relationship Id="rId14" Type="http://schemas.openxmlformats.org/officeDocument/2006/relationships/oleObject" Target="embeddings/oleObject3.bin"/><Relationship Id="rId30" Type="http://schemas.openxmlformats.org/officeDocument/2006/relationships/oleObject" Target="embeddings/oleObject9.bin"/><Relationship Id="rId35" Type="http://schemas.openxmlformats.org/officeDocument/2006/relationships/image" Target="media/image20.wmf"/><Relationship Id="rId56" Type="http://schemas.openxmlformats.org/officeDocument/2006/relationships/image" Target="media/image31.wmf"/><Relationship Id="rId77" Type="http://schemas.openxmlformats.org/officeDocument/2006/relationships/image" Target="media/image42.wmf"/><Relationship Id="rId100" Type="http://schemas.openxmlformats.org/officeDocument/2006/relationships/image" Target="media/image55.wmf"/><Relationship Id="rId105" Type="http://schemas.openxmlformats.org/officeDocument/2006/relationships/oleObject" Target="embeddings/oleObject44.bin"/><Relationship Id="rId126" Type="http://schemas.openxmlformats.org/officeDocument/2006/relationships/image" Target="media/image68.wmf"/><Relationship Id="rId147" Type="http://schemas.openxmlformats.org/officeDocument/2006/relationships/image" Target="media/image78.wmf"/><Relationship Id="rId168" Type="http://schemas.openxmlformats.org/officeDocument/2006/relationships/oleObject" Target="embeddings/oleObject76.bin"/><Relationship Id="rId8" Type="http://schemas.openxmlformats.org/officeDocument/2006/relationships/image" Target="media/image4.wmf"/><Relationship Id="rId51" Type="http://schemas.openxmlformats.org/officeDocument/2006/relationships/oleObject" Target="embeddings/oleObject19.bin"/><Relationship Id="rId72" Type="http://schemas.openxmlformats.org/officeDocument/2006/relationships/oleObject" Target="embeddings/oleObject29.bin"/><Relationship Id="rId93" Type="http://schemas.openxmlformats.org/officeDocument/2006/relationships/oleObject" Target="embeddings/oleObject38.bin"/><Relationship Id="rId98" Type="http://schemas.openxmlformats.org/officeDocument/2006/relationships/image" Target="media/image54.wmf"/><Relationship Id="rId121" Type="http://schemas.openxmlformats.org/officeDocument/2006/relationships/oleObject" Target="embeddings/oleObject52.bin"/><Relationship Id="rId142" Type="http://schemas.openxmlformats.org/officeDocument/2006/relationships/image" Target="media/image76.wmf"/><Relationship Id="rId163" Type="http://schemas.openxmlformats.org/officeDocument/2006/relationships/image" Target="media/image86.wmf"/><Relationship Id="rId184" Type="http://schemas.openxmlformats.org/officeDocument/2006/relationships/oleObject" Target="embeddings/oleObject84.bin"/><Relationship Id="rId189" Type="http://schemas.openxmlformats.org/officeDocument/2006/relationships/image" Target="media/image99.wmf"/><Relationship Id="rId3" Type="http://schemas.openxmlformats.org/officeDocument/2006/relationships/settings" Target="settings.xml"/><Relationship Id="rId25" Type="http://schemas.openxmlformats.org/officeDocument/2006/relationships/image" Target="media/image15.wmf"/><Relationship Id="rId46" Type="http://schemas.openxmlformats.org/officeDocument/2006/relationships/image" Target="media/image26.wmf"/><Relationship Id="rId67" Type="http://schemas.openxmlformats.org/officeDocument/2006/relationships/image" Target="media/image37.wmf"/><Relationship Id="rId116" Type="http://schemas.openxmlformats.org/officeDocument/2006/relationships/image" Target="media/image63.wmf"/><Relationship Id="rId137" Type="http://schemas.openxmlformats.org/officeDocument/2006/relationships/oleObject" Target="embeddings/oleObject60.bin"/><Relationship Id="rId158" Type="http://schemas.openxmlformats.org/officeDocument/2006/relationships/oleObject" Target="embeddings/oleObject71.bin"/><Relationship Id="rId20" Type="http://schemas.openxmlformats.org/officeDocument/2006/relationships/oleObject" Target="embeddings/oleObject6.bin"/><Relationship Id="rId41" Type="http://schemas.openxmlformats.org/officeDocument/2006/relationships/oleObject" Target="embeddings/oleObject14.bin"/><Relationship Id="rId62" Type="http://schemas.openxmlformats.org/officeDocument/2006/relationships/image" Target="media/image34.wmf"/><Relationship Id="rId83" Type="http://schemas.openxmlformats.org/officeDocument/2006/relationships/oleObject" Target="embeddings/oleObject33.bin"/><Relationship Id="rId88" Type="http://schemas.openxmlformats.org/officeDocument/2006/relationships/image" Target="media/image49.wmf"/><Relationship Id="rId111" Type="http://schemas.openxmlformats.org/officeDocument/2006/relationships/oleObject" Target="embeddings/oleObject47.bin"/><Relationship Id="rId132" Type="http://schemas.openxmlformats.org/officeDocument/2006/relationships/image" Target="media/image71.wmf"/><Relationship Id="rId153" Type="http://schemas.openxmlformats.org/officeDocument/2006/relationships/image" Target="media/image81.wmf"/><Relationship Id="rId174" Type="http://schemas.openxmlformats.org/officeDocument/2006/relationships/oleObject" Target="embeddings/oleObject79.bin"/><Relationship Id="rId179" Type="http://schemas.openxmlformats.org/officeDocument/2006/relationships/image" Target="media/image94.wmf"/><Relationship Id="rId190" Type="http://schemas.openxmlformats.org/officeDocument/2006/relationships/oleObject" Target="embeddings/oleObject87.bin"/><Relationship Id="rId15" Type="http://schemas.openxmlformats.org/officeDocument/2006/relationships/image" Target="media/image8.wmf"/><Relationship Id="rId36" Type="http://schemas.openxmlformats.org/officeDocument/2006/relationships/image" Target="media/image21.wmf"/><Relationship Id="rId57" Type="http://schemas.openxmlformats.org/officeDocument/2006/relationships/oleObject" Target="embeddings/oleObject22.bin"/><Relationship Id="rId106" Type="http://schemas.openxmlformats.org/officeDocument/2006/relationships/image" Target="media/image58.wmf"/><Relationship Id="rId127" Type="http://schemas.openxmlformats.org/officeDocument/2006/relationships/oleObject" Target="embeddings/oleObject55.bin"/><Relationship Id="rId10" Type="http://schemas.openxmlformats.org/officeDocument/2006/relationships/oleObject" Target="embeddings/oleObject1.bin"/><Relationship Id="rId31" Type="http://schemas.openxmlformats.org/officeDocument/2006/relationships/image" Target="media/image18.wmf"/><Relationship Id="rId52" Type="http://schemas.openxmlformats.org/officeDocument/2006/relationships/image" Target="media/image29.wmf"/><Relationship Id="rId73" Type="http://schemas.openxmlformats.org/officeDocument/2006/relationships/image" Target="media/image40.wmf"/><Relationship Id="rId78" Type="http://schemas.openxmlformats.org/officeDocument/2006/relationships/oleObject" Target="embeddings/oleObject32.bin"/><Relationship Id="rId94" Type="http://schemas.openxmlformats.org/officeDocument/2006/relationships/image" Target="media/image52.wmf"/><Relationship Id="rId99" Type="http://schemas.openxmlformats.org/officeDocument/2006/relationships/oleObject" Target="embeddings/oleObject41.bin"/><Relationship Id="rId101" Type="http://schemas.openxmlformats.org/officeDocument/2006/relationships/oleObject" Target="embeddings/oleObject42.bin"/><Relationship Id="rId122" Type="http://schemas.openxmlformats.org/officeDocument/2006/relationships/image" Target="media/image66.wmf"/><Relationship Id="rId143" Type="http://schemas.openxmlformats.org/officeDocument/2006/relationships/oleObject" Target="embeddings/oleObject63.bin"/><Relationship Id="rId148" Type="http://schemas.openxmlformats.org/officeDocument/2006/relationships/oleObject" Target="embeddings/oleObject66.bin"/><Relationship Id="rId164" Type="http://schemas.openxmlformats.org/officeDocument/2006/relationships/oleObject" Target="embeddings/oleObject74.bin"/><Relationship Id="rId169" Type="http://schemas.openxmlformats.org/officeDocument/2006/relationships/image" Target="media/image89.wmf"/><Relationship Id="rId185" Type="http://schemas.openxmlformats.org/officeDocument/2006/relationships/image" Target="media/image97.wmf"/><Relationship Id="rId4" Type="http://schemas.openxmlformats.org/officeDocument/2006/relationships/webSettings" Target="webSettings.xml"/><Relationship Id="rId9" Type="http://schemas.openxmlformats.org/officeDocument/2006/relationships/image" Target="media/image5.wmf"/><Relationship Id="rId180" Type="http://schemas.openxmlformats.org/officeDocument/2006/relationships/oleObject" Target="embeddings/oleObject82.bin"/></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1961</Words>
  <Characters>10590</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ENMULT01</dc:creator>
  <cp:keywords/>
  <dc:description/>
  <cp:lastModifiedBy>Walter Tadeu Silveira</cp:lastModifiedBy>
  <cp:revision>2</cp:revision>
  <dcterms:created xsi:type="dcterms:W3CDTF">2025-04-10T16:52:00Z</dcterms:created>
  <dcterms:modified xsi:type="dcterms:W3CDTF">2025-04-10T16:52:00Z</dcterms:modified>
</cp:coreProperties>
</file>