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5CEC0476" w:rsidR="00674793" w:rsidRPr="00740085" w:rsidRDefault="00AD2731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69BFF890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763C17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DQ5tSX3gAAAAkBAAAPAAAAAAAAAAAAAAAAADoEAABkcnMvZG93bnJldi54bWxQSwUG&#10;AAAAAAQABADzAAAARQUAAAAA&#10;" filled="f" stroked="f">
                <v:textbox>
                  <w:txbxContent>
                    <w:p w14:paraId="05B0C602" w14:textId="5CEC0476" w:rsidR="00674793" w:rsidRPr="00740085" w:rsidRDefault="00AD2731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69BFF890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763C17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1 – (1,0 ponto)</w:t>
      </w:r>
    </w:p>
    <w:p w14:paraId="1DDBF23E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1BEA18A" w14:textId="7382775D" w:rsidR="00763C17" w:rsidRPr="00763C17" w:rsidRDefault="00763C17" w:rsidP="0032474D">
      <w:pPr>
        <w:jc w:val="both"/>
        <w:rPr>
          <w:sz w:val="20"/>
          <w:szCs w:val="20"/>
        </w:rPr>
      </w:pPr>
      <w:r w:rsidRPr="00763C17">
        <w:rPr>
          <w:sz w:val="20"/>
          <w:szCs w:val="20"/>
        </w:rPr>
        <w:t>Inserindo-se 5 números entre 18 e 96, de modo que a sequência (18, a</w:t>
      </w:r>
      <w:r w:rsidRPr="00763C17">
        <w:rPr>
          <w:sz w:val="20"/>
          <w:szCs w:val="20"/>
          <w:vertAlign w:val="subscript"/>
        </w:rPr>
        <w:t>2</w:t>
      </w:r>
      <w:r w:rsidRPr="00763C17">
        <w:rPr>
          <w:sz w:val="20"/>
          <w:szCs w:val="20"/>
        </w:rPr>
        <w:t>, a</w:t>
      </w:r>
      <w:r w:rsidRPr="00763C17">
        <w:rPr>
          <w:sz w:val="20"/>
          <w:szCs w:val="20"/>
          <w:vertAlign w:val="subscript"/>
        </w:rPr>
        <w:t>3</w:t>
      </w:r>
      <w:r w:rsidRPr="00763C17">
        <w:rPr>
          <w:sz w:val="20"/>
          <w:szCs w:val="20"/>
        </w:rPr>
        <w:t>, a</w:t>
      </w:r>
      <w:r w:rsidRPr="00763C17">
        <w:rPr>
          <w:sz w:val="20"/>
          <w:szCs w:val="20"/>
          <w:vertAlign w:val="subscript"/>
        </w:rPr>
        <w:t>4</w:t>
      </w:r>
      <w:r w:rsidRPr="00763C17">
        <w:rPr>
          <w:sz w:val="20"/>
          <w:szCs w:val="20"/>
        </w:rPr>
        <w:t>, a</w:t>
      </w:r>
      <w:r w:rsidRPr="00763C17">
        <w:rPr>
          <w:sz w:val="20"/>
          <w:szCs w:val="20"/>
          <w:vertAlign w:val="subscript"/>
        </w:rPr>
        <w:t>5</w:t>
      </w:r>
      <w:r w:rsidRPr="00763C17">
        <w:rPr>
          <w:sz w:val="20"/>
          <w:szCs w:val="20"/>
        </w:rPr>
        <w:t>, a</w:t>
      </w:r>
      <w:r w:rsidRPr="00763C17">
        <w:rPr>
          <w:sz w:val="20"/>
          <w:szCs w:val="20"/>
          <w:vertAlign w:val="subscript"/>
        </w:rPr>
        <w:t>6</w:t>
      </w:r>
      <w:r w:rsidRPr="00763C17">
        <w:rPr>
          <w:sz w:val="20"/>
          <w:szCs w:val="20"/>
        </w:rPr>
        <w:t xml:space="preserve">, 96) seja uma progressão aritmética, </w:t>
      </w:r>
      <w:r w:rsidRPr="0032474D">
        <w:rPr>
          <w:sz w:val="20"/>
          <w:szCs w:val="20"/>
        </w:rPr>
        <w:t>encontre</w:t>
      </w:r>
      <w:r w:rsidRPr="00763C17">
        <w:rPr>
          <w:sz w:val="20"/>
          <w:szCs w:val="20"/>
        </w:rPr>
        <w:t xml:space="preserve"> a</w:t>
      </w:r>
      <w:r w:rsidRPr="00763C17">
        <w:rPr>
          <w:sz w:val="20"/>
          <w:szCs w:val="20"/>
          <w:vertAlign w:val="subscript"/>
        </w:rPr>
        <w:t>3</w:t>
      </w:r>
      <w:r w:rsidRPr="0032474D">
        <w:rPr>
          <w:sz w:val="20"/>
          <w:szCs w:val="20"/>
        </w:rPr>
        <w:t>.</w:t>
      </w:r>
    </w:p>
    <w:p w14:paraId="473E3E36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32417F65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29DE38DE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097CD2B7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3749B814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3F80D9FE" w14:textId="77777777" w:rsidR="00AD2731" w:rsidRDefault="00AD2731" w:rsidP="0032474D">
      <w:pPr>
        <w:jc w:val="both"/>
        <w:rPr>
          <w:sz w:val="20"/>
          <w:szCs w:val="20"/>
        </w:rPr>
      </w:pPr>
    </w:p>
    <w:p w14:paraId="1D83F754" w14:textId="77777777" w:rsidR="0032474D" w:rsidRPr="0032474D" w:rsidRDefault="0032474D" w:rsidP="0032474D">
      <w:pPr>
        <w:jc w:val="both"/>
        <w:rPr>
          <w:sz w:val="20"/>
          <w:szCs w:val="20"/>
        </w:rPr>
      </w:pPr>
    </w:p>
    <w:p w14:paraId="70EA7357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61810B4D" w14:textId="2227B2FB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2 – (1,0 ponto)</w:t>
      </w:r>
    </w:p>
    <w:p w14:paraId="4F16EF35" w14:textId="530A0F81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B7400CE" w14:textId="6E0916D9" w:rsidR="00763C17" w:rsidRPr="00763C17" w:rsidRDefault="00763C17" w:rsidP="0032474D">
      <w:pPr>
        <w:jc w:val="both"/>
        <w:rPr>
          <w:sz w:val="20"/>
          <w:szCs w:val="20"/>
        </w:rPr>
      </w:pPr>
      <w:r w:rsidRPr="00763C17">
        <w:rPr>
          <w:sz w:val="20"/>
          <w:szCs w:val="20"/>
        </w:rPr>
        <w:t>As medidas dos lados de certo triângulo são expressas por (x + 2), (2x + 1) e (x</w:t>
      </w:r>
      <w:r w:rsidRPr="00763C17">
        <w:rPr>
          <w:sz w:val="20"/>
          <w:szCs w:val="20"/>
          <w:vertAlign w:val="superscript"/>
        </w:rPr>
        <w:t>2</w:t>
      </w:r>
      <w:r w:rsidRPr="00763C17">
        <w:rPr>
          <w:sz w:val="20"/>
          <w:szCs w:val="20"/>
        </w:rPr>
        <w:t xml:space="preserve"> – 10), e nessa ordem formam uma progressão aritmética. </w:t>
      </w:r>
      <w:r w:rsidRPr="0032474D">
        <w:rPr>
          <w:sz w:val="20"/>
          <w:szCs w:val="20"/>
        </w:rPr>
        <w:t xml:space="preserve">Determine o </w:t>
      </w:r>
      <w:r w:rsidRPr="00763C17">
        <w:rPr>
          <w:sz w:val="20"/>
          <w:szCs w:val="20"/>
        </w:rPr>
        <w:t>perímetro desse triângulo</w:t>
      </w:r>
      <w:r w:rsidRPr="0032474D">
        <w:rPr>
          <w:sz w:val="20"/>
          <w:szCs w:val="20"/>
        </w:rPr>
        <w:t>.</w:t>
      </w:r>
    </w:p>
    <w:p w14:paraId="0B34BDE8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0F1AF741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781FA529" w14:textId="77777777" w:rsidR="00DE229C" w:rsidRPr="0032474D" w:rsidRDefault="00DE229C" w:rsidP="0032474D">
      <w:pPr>
        <w:jc w:val="both"/>
        <w:rPr>
          <w:sz w:val="20"/>
          <w:szCs w:val="20"/>
        </w:rPr>
      </w:pPr>
    </w:p>
    <w:p w14:paraId="0D443BD6" w14:textId="77777777" w:rsidR="00DE229C" w:rsidRPr="0032474D" w:rsidRDefault="00DE229C" w:rsidP="0032474D">
      <w:pPr>
        <w:jc w:val="both"/>
        <w:rPr>
          <w:sz w:val="20"/>
          <w:szCs w:val="20"/>
        </w:rPr>
      </w:pPr>
    </w:p>
    <w:p w14:paraId="71E87549" w14:textId="77777777" w:rsidR="00DE229C" w:rsidRPr="0032474D" w:rsidRDefault="00DE229C" w:rsidP="0032474D">
      <w:pPr>
        <w:jc w:val="both"/>
        <w:rPr>
          <w:sz w:val="20"/>
          <w:szCs w:val="20"/>
        </w:rPr>
      </w:pPr>
    </w:p>
    <w:p w14:paraId="45290DFA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23BEAAA9" w14:textId="77777777" w:rsidR="00913F8E" w:rsidRPr="0032474D" w:rsidRDefault="00913F8E" w:rsidP="0032474D">
      <w:pPr>
        <w:jc w:val="both"/>
        <w:rPr>
          <w:sz w:val="20"/>
          <w:szCs w:val="20"/>
        </w:rPr>
      </w:pPr>
    </w:p>
    <w:p w14:paraId="6E85A746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78602416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0A857601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3 – (1,0 ponto)</w:t>
      </w:r>
    </w:p>
    <w:p w14:paraId="3D0CB8F7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A7D919C" w14:textId="77777777" w:rsidR="00763C17" w:rsidRPr="00763C17" w:rsidRDefault="00763C17" w:rsidP="0032474D">
      <w:pPr>
        <w:jc w:val="both"/>
        <w:rPr>
          <w:sz w:val="20"/>
          <w:szCs w:val="20"/>
        </w:rPr>
      </w:pPr>
      <w:r w:rsidRPr="00763C17">
        <w:rPr>
          <w:sz w:val="20"/>
          <w:szCs w:val="20"/>
        </w:rPr>
        <w:t>Determinar a soma dos 20 primeiros termos da sequência (a</w:t>
      </w:r>
      <w:r w:rsidRPr="00763C17">
        <w:rPr>
          <w:sz w:val="20"/>
          <w:szCs w:val="20"/>
          <w:vertAlign w:val="subscript"/>
        </w:rPr>
        <w:t>1</w:t>
      </w:r>
      <w:r w:rsidRPr="00763C17">
        <w:rPr>
          <w:sz w:val="20"/>
          <w:szCs w:val="20"/>
        </w:rPr>
        <w:t>, a</w:t>
      </w:r>
      <w:r w:rsidRPr="00763C17">
        <w:rPr>
          <w:sz w:val="20"/>
          <w:szCs w:val="20"/>
          <w:vertAlign w:val="subscript"/>
        </w:rPr>
        <w:t>2</w:t>
      </w:r>
      <w:r w:rsidRPr="00763C17">
        <w:rPr>
          <w:sz w:val="20"/>
          <w:szCs w:val="20"/>
        </w:rPr>
        <w:t xml:space="preserve">, ..., </w:t>
      </w:r>
      <w:proofErr w:type="spellStart"/>
      <w:r w:rsidRPr="00763C17">
        <w:rPr>
          <w:sz w:val="20"/>
          <w:szCs w:val="20"/>
        </w:rPr>
        <w:t>a</w:t>
      </w:r>
      <w:r w:rsidRPr="00763C17">
        <w:rPr>
          <w:sz w:val="20"/>
          <w:szCs w:val="20"/>
          <w:vertAlign w:val="subscript"/>
        </w:rPr>
        <w:t>n</w:t>
      </w:r>
      <w:proofErr w:type="spellEnd"/>
      <w:r w:rsidRPr="00763C17">
        <w:rPr>
          <w:sz w:val="20"/>
          <w:szCs w:val="20"/>
        </w:rPr>
        <w:t xml:space="preserve">, ...) definida por: </w:t>
      </w:r>
      <w:proofErr w:type="spellStart"/>
      <w:r w:rsidRPr="00763C17">
        <w:rPr>
          <w:sz w:val="20"/>
          <w:szCs w:val="20"/>
        </w:rPr>
        <w:t>a</w:t>
      </w:r>
      <w:r w:rsidRPr="00763C17">
        <w:rPr>
          <w:sz w:val="20"/>
          <w:szCs w:val="20"/>
          <w:vertAlign w:val="subscript"/>
        </w:rPr>
        <w:t>n</w:t>
      </w:r>
      <w:proofErr w:type="spellEnd"/>
      <w:r w:rsidRPr="00763C17">
        <w:rPr>
          <w:sz w:val="20"/>
          <w:szCs w:val="20"/>
        </w:rPr>
        <w:t xml:space="preserve"> = 2 + 4n se n é ímpar e </w:t>
      </w:r>
      <w:proofErr w:type="spellStart"/>
      <w:r w:rsidRPr="00763C17">
        <w:rPr>
          <w:sz w:val="20"/>
          <w:szCs w:val="20"/>
        </w:rPr>
        <w:t>a</w:t>
      </w:r>
      <w:r w:rsidRPr="00763C17">
        <w:rPr>
          <w:sz w:val="20"/>
          <w:szCs w:val="20"/>
          <w:vertAlign w:val="subscript"/>
        </w:rPr>
        <w:t>n</w:t>
      </w:r>
      <w:proofErr w:type="spellEnd"/>
      <w:r w:rsidRPr="00763C17">
        <w:rPr>
          <w:sz w:val="20"/>
          <w:szCs w:val="20"/>
        </w:rPr>
        <w:t> = 4 + 6n se n é par.</w:t>
      </w:r>
    </w:p>
    <w:p w14:paraId="0C6E0D19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74F9300D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16B556DD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45D224BE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587471BB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2E93F24C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63EA4E2D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7A88F685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35A6A6AB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306B3B55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6443273E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06F63138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4 – (1,0 ponto)</w:t>
      </w:r>
    </w:p>
    <w:p w14:paraId="2DCAEE56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296DA48" w14:textId="77777777" w:rsidR="00763C17" w:rsidRPr="00763C17" w:rsidRDefault="00763C17" w:rsidP="0032474D">
      <w:pPr>
        <w:jc w:val="both"/>
        <w:rPr>
          <w:sz w:val="20"/>
          <w:szCs w:val="20"/>
        </w:rPr>
      </w:pPr>
      <w:r w:rsidRPr="00763C17">
        <w:rPr>
          <w:sz w:val="20"/>
          <w:szCs w:val="20"/>
        </w:rPr>
        <w:t>Numa plantação tomada por uma praga de gafanhotos, foi constatada a existência de 885.735 gafanhotos. Para dizimar esta praga, foi utilizado um produto químico em uma técnica, cujo resultado foi de 5 gafanhotos infectados, que morreram logo no 1º dia. Ao morrerem, já haviam infectado outros gafanhotos. Dessa forma, no 1º dia, morreram 5 gafanhotos; no 2º dia, morreram mais 10; no 3º dia, mais 30 e assim sucessivamente. Verificando o número de mortes acumulado, determine em quantos dias a praga de gafanhotos foi dizimada.</w:t>
      </w:r>
    </w:p>
    <w:p w14:paraId="5662FA5A" w14:textId="77777777" w:rsidR="00DE229C" w:rsidRPr="0032474D" w:rsidRDefault="00DE229C" w:rsidP="0032474D">
      <w:pPr>
        <w:jc w:val="both"/>
        <w:rPr>
          <w:sz w:val="20"/>
          <w:szCs w:val="20"/>
        </w:rPr>
      </w:pPr>
    </w:p>
    <w:p w14:paraId="255DC248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3DDEBED5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669AC234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162BFF04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0D158F65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789F3AD7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4D08F00A" w14:textId="77777777" w:rsidR="00DE229C" w:rsidRDefault="00DE229C" w:rsidP="0032474D">
      <w:pPr>
        <w:jc w:val="both"/>
        <w:rPr>
          <w:sz w:val="20"/>
          <w:szCs w:val="20"/>
        </w:rPr>
      </w:pPr>
    </w:p>
    <w:p w14:paraId="17C8AF18" w14:textId="77777777" w:rsidR="0032474D" w:rsidRDefault="0032474D" w:rsidP="0032474D">
      <w:pPr>
        <w:jc w:val="both"/>
        <w:rPr>
          <w:sz w:val="20"/>
          <w:szCs w:val="20"/>
        </w:rPr>
      </w:pPr>
    </w:p>
    <w:p w14:paraId="43BE5F4F" w14:textId="77777777" w:rsidR="0032474D" w:rsidRPr="0032474D" w:rsidRDefault="0032474D" w:rsidP="0032474D">
      <w:pPr>
        <w:jc w:val="both"/>
        <w:rPr>
          <w:sz w:val="20"/>
          <w:szCs w:val="20"/>
        </w:rPr>
      </w:pPr>
    </w:p>
    <w:p w14:paraId="5D23DD11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5 – (2,0 pontos)</w:t>
      </w:r>
    </w:p>
    <w:p w14:paraId="43E4B5E9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A1CB9BF" w14:textId="77777777" w:rsidR="00763C17" w:rsidRPr="00763C17" w:rsidRDefault="00763C17" w:rsidP="0032474D">
      <w:pPr>
        <w:jc w:val="both"/>
        <w:rPr>
          <w:sz w:val="20"/>
          <w:szCs w:val="20"/>
        </w:rPr>
      </w:pPr>
      <w:r w:rsidRPr="00763C17">
        <w:rPr>
          <w:sz w:val="20"/>
          <w:szCs w:val="20"/>
        </w:rPr>
        <w:t>A partir do quadrado ABCD, de lado 4, constrói-se uma sequência infinita de novos quadrados, cada um com vértices nos pontos médios dos lados do anterior, como abaixo:</w:t>
      </w:r>
    </w:p>
    <w:p w14:paraId="1B0EBD84" w14:textId="77777777" w:rsidR="00763C17" w:rsidRPr="00763C17" w:rsidRDefault="00763C17" w:rsidP="0032474D">
      <w:pPr>
        <w:jc w:val="both"/>
        <w:rPr>
          <w:sz w:val="20"/>
          <w:szCs w:val="20"/>
        </w:rPr>
      </w:pPr>
    </w:p>
    <w:p w14:paraId="1F891E5D" w14:textId="7523DEEA" w:rsidR="00763C17" w:rsidRPr="00763C17" w:rsidRDefault="00763C17" w:rsidP="0032474D">
      <w:pPr>
        <w:jc w:val="both"/>
        <w:rPr>
          <w:sz w:val="20"/>
          <w:szCs w:val="20"/>
        </w:rPr>
      </w:pPr>
      <w:r w:rsidRPr="0032474D">
        <w:rPr>
          <w:noProof/>
          <w:sz w:val="20"/>
          <w:szCs w:val="20"/>
        </w:rPr>
        <w:drawing>
          <wp:inline distT="0" distB="0" distL="0" distR="0" wp14:anchorId="6C823449" wp14:editId="3308D6C4">
            <wp:extent cx="1866900" cy="1762125"/>
            <wp:effectExtent l="0" t="0" r="0" b="9525"/>
            <wp:docPr id="1954215217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E8C1B" w14:textId="77777777" w:rsidR="00763C17" w:rsidRPr="00763C17" w:rsidRDefault="00763C17" w:rsidP="0032474D">
      <w:pPr>
        <w:jc w:val="both"/>
        <w:rPr>
          <w:sz w:val="20"/>
          <w:szCs w:val="20"/>
        </w:rPr>
      </w:pPr>
    </w:p>
    <w:p w14:paraId="4831DC19" w14:textId="4A560CE3" w:rsidR="00763C17" w:rsidRPr="00763C17" w:rsidRDefault="00763C17" w:rsidP="0032474D">
      <w:pPr>
        <w:jc w:val="both"/>
        <w:rPr>
          <w:sz w:val="20"/>
          <w:szCs w:val="20"/>
        </w:rPr>
      </w:pPr>
      <w:r w:rsidRPr="0032474D">
        <w:rPr>
          <w:sz w:val="20"/>
          <w:szCs w:val="20"/>
        </w:rPr>
        <w:t>Encontre o</w:t>
      </w:r>
      <w:r w:rsidRPr="00763C17">
        <w:rPr>
          <w:sz w:val="20"/>
          <w:szCs w:val="20"/>
        </w:rPr>
        <w:t xml:space="preserve"> comprimento da poligonal infinita destacada na figura por linhas mais grossas</w:t>
      </w:r>
      <w:r w:rsidRPr="0032474D">
        <w:rPr>
          <w:sz w:val="20"/>
          <w:szCs w:val="20"/>
        </w:rPr>
        <w:t>.</w:t>
      </w:r>
    </w:p>
    <w:p w14:paraId="0AC8E13A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44697FF6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2D9B1B9F" w14:textId="77777777" w:rsidR="00AD2731" w:rsidRDefault="00AD2731" w:rsidP="0032474D">
      <w:pPr>
        <w:jc w:val="both"/>
        <w:rPr>
          <w:sz w:val="20"/>
          <w:szCs w:val="20"/>
        </w:rPr>
      </w:pPr>
    </w:p>
    <w:p w14:paraId="397EF632" w14:textId="77777777" w:rsidR="0032474D" w:rsidRDefault="0032474D" w:rsidP="0032474D">
      <w:pPr>
        <w:jc w:val="both"/>
        <w:rPr>
          <w:sz w:val="20"/>
          <w:szCs w:val="20"/>
        </w:rPr>
      </w:pPr>
    </w:p>
    <w:p w14:paraId="5F80A509" w14:textId="77777777" w:rsidR="0032474D" w:rsidRPr="0032474D" w:rsidRDefault="0032474D" w:rsidP="0032474D">
      <w:pPr>
        <w:jc w:val="both"/>
        <w:rPr>
          <w:sz w:val="20"/>
          <w:szCs w:val="20"/>
        </w:rPr>
      </w:pPr>
    </w:p>
    <w:p w14:paraId="327F5C9C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6 – (2,0 pontos)</w:t>
      </w:r>
    </w:p>
    <w:p w14:paraId="5B1088D7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EFF74D1" w14:textId="77777777" w:rsidR="004F7CB6" w:rsidRPr="0032474D" w:rsidRDefault="004F7CB6" w:rsidP="0032474D">
      <w:pPr>
        <w:jc w:val="both"/>
        <w:rPr>
          <w:sz w:val="20"/>
          <w:szCs w:val="20"/>
        </w:rPr>
      </w:pPr>
    </w:p>
    <w:p w14:paraId="69314C2B" w14:textId="3AE604D0" w:rsidR="004F7CB6" w:rsidRPr="0032474D" w:rsidRDefault="00763C17" w:rsidP="0032474D">
      <w:pPr>
        <w:jc w:val="both"/>
        <w:rPr>
          <w:sz w:val="20"/>
          <w:szCs w:val="20"/>
        </w:rPr>
      </w:pPr>
      <w:r w:rsidRPr="00763C17">
        <w:rPr>
          <w:sz w:val="20"/>
          <w:szCs w:val="20"/>
        </w:rPr>
        <w:t xml:space="preserve">Determine </w:t>
      </w:r>
      <w:proofErr w:type="gramStart"/>
      <w:r w:rsidRPr="00763C17">
        <w:rPr>
          <w:sz w:val="20"/>
          <w:szCs w:val="20"/>
        </w:rPr>
        <w:t>o</w:t>
      </w:r>
      <w:r w:rsidRPr="0032474D">
        <w:rPr>
          <w:sz w:val="20"/>
          <w:szCs w:val="20"/>
        </w:rPr>
        <w:t xml:space="preserve"> </w:t>
      </w:r>
      <w:r w:rsidRPr="00763C17">
        <w:rPr>
          <w:sz w:val="20"/>
          <w:szCs w:val="20"/>
        </w:rPr>
        <w:t xml:space="preserve"> limite</w:t>
      </w:r>
      <w:proofErr w:type="gramEnd"/>
      <w:r w:rsidRPr="0032474D">
        <w:rPr>
          <w:sz w:val="20"/>
          <w:szCs w:val="20"/>
        </w:rPr>
        <w:t xml:space="preserve"> </w:t>
      </w:r>
      <w:r w:rsidRPr="00763C17">
        <w:rPr>
          <w:sz w:val="20"/>
          <w:szCs w:val="20"/>
        </w:rPr>
        <w:t xml:space="preserve"> </w:t>
      </w:r>
      <w:proofErr w:type="gramStart"/>
      <w:r w:rsidRPr="00763C17">
        <w:rPr>
          <w:sz w:val="20"/>
          <w:szCs w:val="20"/>
        </w:rPr>
        <w:t>da</w:t>
      </w:r>
      <w:r w:rsidRPr="0032474D">
        <w:rPr>
          <w:sz w:val="20"/>
          <w:szCs w:val="20"/>
        </w:rPr>
        <w:t xml:space="preserve"> </w:t>
      </w:r>
      <w:r w:rsidRPr="00763C17">
        <w:rPr>
          <w:sz w:val="20"/>
          <w:szCs w:val="20"/>
        </w:rPr>
        <w:t xml:space="preserve"> soma</w:t>
      </w:r>
      <w:proofErr w:type="gramEnd"/>
      <w:r w:rsidRPr="0032474D">
        <w:rPr>
          <w:sz w:val="20"/>
          <w:szCs w:val="20"/>
        </w:rPr>
        <w:t xml:space="preserve">  </w:t>
      </w:r>
      <m:oMath>
        <m:f>
          <m:f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7</m:t>
            </m:r>
          </m:den>
        </m:f>
        <m:r>
          <w:rPr>
            <w:rFonts w:ascii="Cambria Math" w:hAns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7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0"/>
            <w:szCs w:val="20"/>
          </w:rPr>
          <m:t xml:space="preserve"> +</m:t>
        </m:r>
        <m:f>
          <m:f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7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sup>
            </m:sSup>
          </m:den>
        </m:f>
        <m:r>
          <w:rPr>
            <w:rFonts w:ascii="Cambria Math" w:hAnsi="Cambria Math"/>
            <w:sz w:val="20"/>
            <w:szCs w:val="20"/>
          </w:rPr>
          <m:t xml:space="preserve"> +</m:t>
        </m:r>
        <m:f>
          <m:f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7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4</m:t>
                </m:r>
              </m:sup>
            </m:sSup>
          </m:den>
        </m:f>
        <m:r>
          <w:rPr>
            <w:rFonts w:ascii="Cambria Math" w:hAns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7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5</m:t>
                </m:r>
              </m:sup>
            </m:sSup>
          </m:den>
        </m:f>
        <m:r>
          <w:rPr>
            <w:rFonts w:ascii="Cambria Math" w:hAns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7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6</m:t>
                </m:r>
              </m:sup>
            </m:sSup>
          </m:den>
        </m:f>
        <m:r>
          <w:rPr>
            <w:rFonts w:ascii="Cambria Math" w:hAnsi="Cambria Math"/>
            <w:sz w:val="20"/>
            <w:szCs w:val="20"/>
          </w:rPr>
          <m:t>+</m:t>
        </m:r>
        <m:r>
          <m:rPr>
            <m:sty m:val="p"/>
          </m:rPr>
          <w:rPr>
            <w:rFonts w:ascii="Cambria Math" w:hAnsi="Cambria Math"/>
            <w:sz w:val="20"/>
            <w:szCs w:val="20"/>
          </w:rPr>
          <m:t>…</m:t>
        </m:r>
      </m:oMath>
      <w:r w:rsidRPr="0032474D">
        <w:rPr>
          <w:b/>
          <w:bCs/>
          <w:iCs/>
          <w:sz w:val="20"/>
          <w:szCs w:val="20"/>
        </w:rPr>
        <w:t xml:space="preserve">              </w:t>
      </w:r>
    </w:p>
    <w:p w14:paraId="18E6DAD4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6B65BE32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327970AD" w14:textId="77777777" w:rsidR="00DE229C" w:rsidRPr="0032474D" w:rsidRDefault="00DE229C" w:rsidP="0032474D">
      <w:pPr>
        <w:jc w:val="both"/>
        <w:rPr>
          <w:sz w:val="20"/>
          <w:szCs w:val="20"/>
        </w:rPr>
      </w:pPr>
    </w:p>
    <w:p w14:paraId="11AD1AFE" w14:textId="77777777" w:rsidR="00DE229C" w:rsidRPr="0032474D" w:rsidRDefault="00DE229C" w:rsidP="0032474D">
      <w:pPr>
        <w:jc w:val="both"/>
        <w:rPr>
          <w:sz w:val="20"/>
          <w:szCs w:val="20"/>
        </w:rPr>
      </w:pPr>
    </w:p>
    <w:p w14:paraId="1B373AF0" w14:textId="77777777" w:rsidR="00DE229C" w:rsidRPr="0032474D" w:rsidRDefault="00DE229C" w:rsidP="0032474D">
      <w:pPr>
        <w:jc w:val="both"/>
        <w:rPr>
          <w:sz w:val="20"/>
          <w:szCs w:val="20"/>
        </w:rPr>
      </w:pPr>
    </w:p>
    <w:p w14:paraId="4215CC0F" w14:textId="77777777" w:rsidR="00DE229C" w:rsidRDefault="00DE229C" w:rsidP="0032474D">
      <w:pPr>
        <w:jc w:val="both"/>
        <w:rPr>
          <w:sz w:val="20"/>
          <w:szCs w:val="20"/>
        </w:rPr>
      </w:pPr>
    </w:p>
    <w:p w14:paraId="1E333A1A" w14:textId="77777777" w:rsidR="0032474D" w:rsidRDefault="0032474D" w:rsidP="0032474D">
      <w:pPr>
        <w:jc w:val="both"/>
        <w:rPr>
          <w:sz w:val="20"/>
          <w:szCs w:val="20"/>
        </w:rPr>
      </w:pPr>
    </w:p>
    <w:p w14:paraId="366FDEC9" w14:textId="77777777" w:rsidR="0032474D" w:rsidRDefault="0032474D" w:rsidP="0032474D">
      <w:pPr>
        <w:jc w:val="both"/>
        <w:rPr>
          <w:sz w:val="20"/>
          <w:szCs w:val="20"/>
        </w:rPr>
      </w:pPr>
    </w:p>
    <w:p w14:paraId="4E920F68" w14:textId="77777777" w:rsidR="0032474D" w:rsidRDefault="0032474D" w:rsidP="0032474D">
      <w:pPr>
        <w:jc w:val="both"/>
        <w:rPr>
          <w:sz w:val="20"/>
          <w:szCs w:val="20"/>
        </w:rPr>
      </w:pPr>
    </w:p>
    <w:p w14:paraId="66152404" w14:textId="77777777" w:rsidR="0032474D" w:rsidRDefault="0032474D" w:rsidP="0032474D">
      <w:pPr>
        <w:jc w:val="both"/>
        <w:rPr>
          <w:sz w:val="20"/>
          <w:szCs w:val="20"/>
        </w:rPr>
      </w:pPr>
    </w:p>
    <w:p w14:paraId="0D764BB2" w14:textId="77777777" w:rsidR="0032474D" w:rsidRDefault="0032474D" w:rsidP="0032474D">
      <w:pPr>
        <w:jc w:val="both"/>
        <w:rPr>
          <w:sz w:val="20"/>
          <w:szCs w:val="20"/>
        </w:rPr>
      </w:pPr>
    </w:p>
    <w:p w14:paraId="2DDCEE5F" w14:textId="77777777" w:rsidR="0032474D" w:rsidRPr="0032474D" w:rsidRDefault="0032474D" w:rsidP="0032474D">
      <w:pPr>
        <w:jc w:val="both"/>
        <w:rPr>
          <w:sz w:val="20"/>
          <w:szCs w:val="20"/>
        </w:rPr>
      </w:pPr>
    </w:p>
    <w:p w14:paraId="5230DD80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lastRenderedPageBreak/>
        <w:t>QUESTÃO 7 – (2,0 pontos)</w:t>
      </w:r>
    </w:p>
    <w:p w14:paraId="37AE6040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9345294" w14:textId="77777777" w:rsidR="0032474D" w:rsidRPr="0032474D" w:rsidRDefault="0032474D" w:rsidP="0032474D">
      <w:pPr>
        <w:jc w:val="both"/>
        <w:rPr>
          <w:sz w:val="20"/>
          <w:szCs w:val="20"/>
        </w:rPr>
      </w:pPr>
      <w:r w:rsidRPr="0032474D">
        <w:rPr>
          <w:sz w:val="20"/>
          <w:szCs w:val="20"/>
        </w:rPr>
        <w:t>A figura abaixo corresponde à planificação de um determinado poliedro:</w:t>
      </w:r>
    </w:p>
    <w:p w14:paraId="3750B907" w14:textId="77777777" w:rsidR="0032474D" w:rsidRPr="0032474D" w:rsidRDefault="0032474D" w:rsidP="0032474D">
      <w:pPr>
        <w:jc w:val="both"/>
        <w:rPr>
          <w:sz w:val="20"/>
          <w:szCs w:val="20"/>
        </w:rPr>
      </w:pPr>
    </w:p>
    <w:p w14:paraId="2ED72367" w14:textId="306E5431" w:rsidR="0032474D" w:rsidRPr="0032474D" w:rsidRDefault="0032474D" w:rsidP="0032474D">
      <w:pPr>
        <w:jc w:val="both"/>
        <w:rPr>
          <w:sz w:val="20"/>
          <w:szCs w:val="20"/>
        </w:rPr>
      </w:pPr>
      <w:r w:rsidRPr="0032474D">
        <w:rPr>
          <w:noProof/>
          <w:sz w:val="20"/>
          <w:szCs w:val="20"/>
          <w:lang w:val="en-US"/>
        </w:rPr>
        <w:drawing>
          <wp:inline distT="0" distB="0" distL="0" distR="0" wp14:anchorId="4F3D9971" wp14:editId="258D1514">
            <wp:extent cx="2266950" cy="1800225"/>
            <wp:effectExtent l="0" t="0" r="0" b="9525"/>
            <wp:docPr id="598693188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5E270" w14:textId="77777777" w:rsidR="0032474D" w:rsidRPr="0032474D" w:rsidRDefault="0032474D" w:rsidP="0032474D">
      <w:pPr>
        <w:jc w:val="both"/>
        <w:rPr>
          <w:sz w:val="20"/>
          <w:szCs w:val="20"/>
        </w:rPr>
      </w:pPr>
    </w:p>
    <w:p w14:paraId="5B7CA91E" w14:textId="221B465B" w:rsidR="0032474D" w:rsidRPr="0032474D" w:rsidRDefault="0032474D" w:rsidP="0032474D">
      <w:pPr>
        <w:jc w:val="both"/>
        <w:rPr>
          <w:sz w:val="20"/>
          <w:szCs w:val="20"/>
        </w:rPr>
      </w:pPr>
      <w:r w:rsidRPr="0032474D">
        <w:rPr>
          <w:sz w:val="20"/>
          <w:szCs w:val="20"/>
        </w:rPr>
        <w:t>Encontre o número de vértices desse poliedro.</w:t>
      </w:r>
    </w:p>
    <w:p w14:paraId="7B67995F" w14:textId="77777777" w:rsidR="00633F47" w:rsidRPr="0032474D" w:rsidRDefault="00633F47" w:rsidP="0032474D">
      <w:pPr>
        <w:jc w:val="both"/>
        <w:rPr>
          <w:sz w:val="20"/>
          <w:szCs w:val="20"/>
        </w:rPr>
      </w:pPr>
    </w:p>
    <w:sectPr w:rsidR="00633F47" w:rsidRPr="0032474D" w:rsidSect="00451EE9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E3C1D"/>
    <w:rsid w:val="00264809"/>
    <w:rsid w:val="0032474D"/>
    <w:rsid w:val="00325000"/>
    <w:rsid w:val="00433D5E"/>
    <w:rsid w:val="00451EE9"/>
    <w:rsid w:val="004868A4"/>
    <w:rsid w:val="004D7B4F"/>
    <w:rsid w:val="004F7CB6"/>
    <w:rsid w:val="0050224D"/>
    <w:rsid w:val="005A4EF9"/>
    <w:rsid w:val="005B0BFF"/>
    <w:rsid w:val="00633F47"/>
    <w:rsid w:val="00674793"/>
    <w:rsid w:val="006A1503"/>
    <w:rsid w:val="006C62B6"/>
    <w:rsid w:val="006E7D28"/>
    <w:rsid w:val="00725C81"/>
    <w:rsid w:val="00733643"/>
    <w:rsid w:val="00763C17"/>
    <w:rsid w:val="007C1572"/>
    <w:rsid w:val="007C6A9E"/>
    <w:rsid w:val="00814716"/>
    <w:rsid w:val="0086335E"/>
    <w:rsid w:val="00873094"/>
    <w:rsid w:val="008B4CAC"/>
    <w:rsid w:val="009035A5"/>
    <w:rsid w:val="00913F8E"/>
    <w:rsid w:val="009D6BB6"/>
    <w:rsid w:val="00A859C7"/>
    <w:rsid w:val="00AD2731"/>
    <w:rsid w:val="00AD45B5"/>
    <w:rsid w:val="00B11C53"/>
    <w:rsid w:val="00B56C64"/>
    <w:rsid w:val="00BB3880"/>
    <w:rsid w:val="00BC3770"/>
    <w:rsid w:val="00C917D2"/>
    <w:rsid w:val="00DE229C"/>
    <w:rsid w:val="00E130E5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D2731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4F7C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327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2025-06-18T16:32:00Z</dcterms:created>
  <dcterms:modified xsi:type="dcterms:W3CDTF">2025-06-18T16:32:00Z</dcterms:modified>
</cp:coreProperties>
</file>