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A03E4" w14:textId="77777777" w:rsidR="0045554E" w:rsidRPr="0045554E" w:rsidRDefault="00660402" w:rsidP="0045554E">
      <w:pPr>
        <w:ind w:left="284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w:drawing>
          <wp:anchor distT="0" distB="0" distL="114300" distR="114300" simplePos="0" relativeHeight="251619840" behindDoc="0" locked="0" layoutInCell="1" allowOverlap="1" wp14:anchorId="4B08D12C" wp14:editId="2C4D6C9D">
            <wp:simplePos x="0" y="0"/>
            <wp:positionH relativeFrom="column">
              <wp:posOffset>2555240</wp:posOffset>
            </wp:positionH>
            <wp:positionV relativeFrom="paragraph">
              <wp:posOffset>-636905</wp:posOffset>
            </wp:positionV>
            <wp:extent cx="1707515" cy="547370"/>
            <wp:effectExtent l="0" t="0" r="6985" b="5080"/>
            <wp:wrapNone/>
            <wp:docPr id="5" name="Imagem 2" descr="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logo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58" b="27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554E" w:rsidRPr="0045554E">
        <w:rPr>
          <w:rFonts w:ascii="Arial" w:hAnsi="Arial"/>
          <w:sz w:val="24"/>
        </w:rPr>
        <w:t>ALUNO (A) _________________</w:t>
      </w:r>
      <w:r w:rsidR="00111F7C">
        <w:rPr>
          <w:rFonts w:ascii="Arial" w:hAnsi="Arial"/>
          <w:sz w:val="24"/>
        </w:rPr>
        <w:t>______________________________</w:t>
      </w:r>
      <w:r w:rsidR="0045554E" w:rsidRPr="0045554E">
        <w:rPr>
          <w:rFonts w:ascii="Arial" w:hAnsi="Arial"/>
          <w:sz w:val="24"/>
        </w:rPr>
        <w:t>TURMA ___________</w:t>
      </w:r>
      <w:r w:rsidR="0045554E" w:rsidRPr="0045554E">
        <w:rPr>
          <w:rFonts w:ascii="Arial" w:hAnsi="Arial"/>
          <w:sz w:val="24"/>
        </w:rPr>
        <w:tab/>
      </w:r>
    </w:p>
    <w:p w14:paraId="70E3F1EE" w14:textId="77777777" w:rsidR="00876133" w:rsidRDefault="00111F7C">
      <w:pPr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>DISCIPLINA</w:t>
      </w:r>
      <w:r w:rsidR="0059171F">
        <w:rPr>
          <w:rFonts w:ascii="Arial" w:hAnsi="Arial"/>
          <w:sz w:val="24"/>
        </w:rPr>
        <w:t xml:space="preserve">: </w:t>
      </w:r>
      <w:r w:rsidR="00AE421E">
        <w:rPr>
          <w:rFonts w:ascii="Arial" w:hAnsi="Arial"/>
          <w:sz w:val="24"/>
        </w:rPr>
        <w:t xml:space="preserve">MATEMÁTICA     </w:t>
      </w:r>
      <w:r w:rsidR="003946F9">
        <w:rPr>
          <w:rFonts w:ascii="Arial" w:hAnsi="Arial"/>
          <w:sz w:val="24"/>
        </w:rPr>
        <w:t xml:space="preserve">             </w:t>
      </w:r>
      <w:r>
        <w:rPr>
          <w:rFonts w:ascii="Arial" w:hAnsi="Arial"/>
          <w:sz w:val="24"/>
        </w:rPr>
        <w:t>PROFESSOR</w:t>
      </w:r>
      <w:r w:rsidR="00DC6F60">
        <w:rPr>
          <w:rFonts w:ascii="Arial" w:hAnsi="Arial"/>
          <w:sz w:val="24"/>
        </w:rPr>
        <w:t xml:space="preserve">: </w:t>
      </w:r>
      <w:r w:rsidR="0059171F">
        <w:rPr>
          <w:rFonts w:ascii="Arial" w:hAnsi="Arial"/>
          <w:sz w:val="24"/>
        </w:rPr>
        <w:t>EMANUEL JACONIANO</w:t>
      </w:r>
    </w:p>
    <w:p w14:paraId="73C528D3" w14:textId="77777777" w:rsidR="00326347" w:rsidRDefault="00326347">
      <w:pPr>
        <w:ind w:left="284"/>
        <w:rPr>
          <w:rFonts w:ascii="Arial" w:hAnsi="Arial"/>
          <w:sz w:val="24"/>
        </w:rPr>
      </w:pPr>
    </w:p>
    <w:p w14:paraId="6DBC201C" w14:textId="77777777" w:rsidR="00326347" w:rsidRDefault="00326347" w:rsidP="00326347">
      <w:pPr>
        <w:ind w:left="284"/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</w:t>
      </w:r>
      <w:r w:rsidR="003946F9">
        <w:rPr>
          <w:rFonts w:ascii="Arial" w:hAnsi="Arial"/>
          <w:sz w:val="24"/>
        </w:rPr>
        <w:t>____</w:t>
      </w:r>
      <w:r>
        <w:rPr>
          <w:rFonts w:ascii="Arial" w:hAnsi="Arial"/>
          <w:sz w:val="24"/>
        </w:rPr>
        <w:t xml:space="preserve"> TRIMESTRE                                        DATA: _____/____/___     </w:t>
      </w:r>
    </w:p>
    <w:p w14:paraId="66E5639B" w14:textId="2F1258CE" w:rsidR="002C234B" w:rsidRDefault="002C234B" w:rsidP="00715429">
      <w:pPr>
        <w:rPr>
          <w:rFonts w:ascii="Arial" w:hAnsi="Arial" w:cs="Arial"/>
          <w:b/>
          <w:u w:val="single"/>
        </w:rPr>
      </w:pPr>
    </w:p>
    <w:p w14:paraId="092B2D65" w14:textId="77777777" w:rsidR="002C234B" w:rsidRDefault="002C234B" w:rsidP="002C234B">
      <w:pPr>
        <w:jc w:val="center"/>
        <w:rPr>
          <w:rFonts w:ascii="Arial" w:hAnsi="Arial" w:cs="Arial"/>
          <w:b/>
          <w:u w:val="single"/>
        </w:rPr>
      </w:pPr>
    </w:p>
    <w:p w14:paraId="3AE863BE" w14:textId="2BEABC76" w:rsidR="002C234B" w:rsidRDefault="00715429" w:rsidP="002C234B">
      <w:pPr>
        <w:ind w:left="142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Revisão de Análise Combinatória</w:t>
      </w:r>
    </w:p>
    <w:p w14:paraId="39B569E8" w14:textId="77777777" w:rsidR="002F568A" w:rsidRDefault="002F568A" w:rsidP="002C234B">
      <w:pPr>
        <w:ind w:left="142"/>
        <w:jc w:val="both"/>
        <w:rPr>
          <w:rFonts w:ascii="Arial" w:hAnsi="Arial" w:cs="Arial"/>
        </w:rPr>
      </w:pPr>
    </w:p>
    <w:p w14:paraId="7FACC7FD" w14:textId="77777777" w:rsidR="002C234B" w:rsidRDefault="002C234B" w:rsidP="002C234B">
      <w:pPr>
        <w:ind w:left="142"/>
        <w:jc w:val="both"/>
        <w:rPr>
          <w:rFonts w:ascii="Arial" w:hAnsi="Arial" w:cs="Arial"/>
        </w:rPr>
      </w:pPr>
    </w:p>
    <w:p w14:paraId="0C70F076" w14:textId="03C22D37" w:rsidR="00715429" w:rsidRDefault="00715429" w:rsidP="0071542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1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Ibmecrj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201</w:t>
      </w:r>
      <w:r>
        <w:rPr>
          <w:rFonts w:ascii="Arial" w:hAnsi="Arial" w:cs="Arial"/>
          <w:sz w:val="24"/>
          <w:szCs w:val="24"/>
          <w:lang w:eastAsia="zh-CN"/>
        </w:rPr>
        <w:t>8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Um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vagão de metrô tem 10 bancos individuais, sendo 5 de frente e 5 de costas. De 10 passageiros, 4 preferem sentar de frente, 3 preferem sentar de costas e os demais não têm preferência. De quantos modos eles podem sentar, respeitadas as preferências? </w:t>
      </w:r>
    </w:p>
    <w:p w14:paraId="4B4D3879" w14:textId="77777777" w:rsidR="00715429" w:rsidRPr="00715429" w:rsidRDefault="00715429" w:rsidP="0071542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63C593FD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715429">
        <w:rPr>
          <w:rFonts w:ascii="Arial" w:hAnsi="Arial" w:cs="Arial"/>
          <w:sz w:val="24"/>
          <w:szCs w:val="24"/>
        </w:rPr>
        <w:t xml:space="preserve">Um número inteiro maior que 40000.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2DCB48CC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715429">
        <w:rPr>
          <w:rFonts w:ascii="Arial" w:hAnsi="Arial" w:cs="Arial"/>
          <w:sz w:val="24"/>
          <w:szCs w:val="24"/>
        </w:rPr>
        <w:t xml:space="preserve">Um número inteiro entre 167 e 40000.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6AB4858F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715429">
        <w:rPr>
          <w:rFonts w:ascii="Arial" w:hAnsi="Arial" w:cs="Arial"/>
          <w:sz w:val="24"/>
          <w:szCs w:val="24"/>
        </w:rPr>
        <w:t xml:space="preserve">Exatamente 166.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2A74BBC8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715429">
        <w:rPr>
          <w:rFonts w:ascii="Arial" w:hAnsi="Arial" w:cs="Arial"/>
          <w:sz w:val="24"/>
          <w:szCs w:val="24"/>
        </w:rPr>
        <w:t xml:space="preserve">Um número inteiro menor que 100.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B54B2A8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715429">
        <w:rPr>
          <w:rFonts w:ascii="Arial" w:hAnsi="Arial" w:cs="Arial"/>
          <w:sz w:val="24"/>
          <w:szCs w:val="24"/>
        </w:rPr>
        <w:t xml:space="preserve">Exatamente 40000.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B56D06A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2C86563D" w14:textId="4CC056A6" w:rsid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2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Ibmecrj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20</w:t>
      </w:r>
      <w:r>
        <w:rPr>
          <w:rFonts w:ascii="Arial" w:hAnsi="Arial" w:cs="Arial"/>
          <w:sz w:val="24"/>
          <w:szCs w:val="24"/>
          <w:lang w:eastAsia="zh-CN"/>
        </w:rPr>
        <w:t>1</w:t>
      </w:r>
      <w:r w:rsidRPr="00715429">
        <w:rPr>
          <w:rFonts w:ascii="Arial" w:hAnsi="Arial" w:cs="Arial"/>
          <w:sz w:val="24"/>
          <w:szCs w:val="24"/>
          <w:lang w:eastAsia="zh-CN"/>
        </w:rPr>
        <w:t>9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número de anagramas que podem ser formados com as letras de PAPAGAIO, começando por consoante e terminando por O, é igual a: </w:t>
      </w:r>
    </w:p>
    <w:p w14:paraId="09C90DE0" w14:textId="77777777" w:rsidR="00715429" w:rsidRP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38A732EF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715429">
        <w:rPr>
          <w:rFonts w:ascii="Arial" w:hAnsi="Arial" w:cs="Arial"/>
          <w:sz w:val="24"/>
          <w:szCs w:val="24"/>
        </w:rPr>
        <w:t xml:space="preserve">120.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0159CD53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715429">
        <w:rPr>
          <w:rFonts w:ascii="Arial" w:hAnsi="Arial" w:cs="Arial"/>
          <w:sz w:val="24"/>
          <w:szCs w:val="24"/>
        </w:rPr>
        <w:t xml:space="preserve">180.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6D269C1A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715429">
        <w:rPr>
          <w:rFonts w:ascii="Arial" w:hAnsi="Arial" w:cs="Arial"/>
          <w:sz w:val="24"/>
          <w:szCs w:val="24"/>
        </w:rPr>
        <w:t xml:space="preserve">240.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D3F7F10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715429">
        <w:rPr>
          <w:rFonts w:ascii="Arial" w:hAnsi="Arial" w:cs="Arial"/>
          <w:sz w:val="24"/>
          <w:szCs w:val="24"/>
        </w:rPr>
        <w:t xml:space="preserve">300.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07FA8AAB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715429">
        <w:rPr>
          <w:rFonts w:ascii="Arial" w:hAnsi="Arial" w:cs="Arial"/>
          <w:sz w:val="24"/>
          <w:szCs w:val="24"/>
        </w:rPr>
        <w:t xml:space="preserve">320.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1A66D5B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58BE0E7B" w14:textId="77777777" w:rsidR="00715429" w:rsidRP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3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Uff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1997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Com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as letras da palavra PROVA podem ser escritos x anagramas que começam por vogal e y anagramas que começam e terminam por consoante.</w:t>
      </w:r>
    </w:p>
    <w:p w14:paraId="0E3E5708" w14:textId="01260F9D" w:rsid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Os valores de x e y são, respectivamente: </w:t>
      </w:r>
    </w:p>
    <w:p w14:paraId="2C31A738" w14:textId="77777777" w:rsidR="00715429" w:rsidRP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089D994A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715429">
        <w:rPr>
          <w:rFonts w:ascii="Arial" w:hAnsi="Arial" w:cs="Arial"/>
          <w:sz w:val="24"/>
          <w:szCs w:val="24"/>
        </w:rPr>
        <w:t xml:space="preserve">48 e 36.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210E5505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715429">
        <w:rPr>
          <w:rFonts w:ascii="Arial" w:hAnsi="Arial" w:cs="Arial"/>
          <w:sz w:val="24"/>
          <w:szCs w:val="24"/>
        </w:rPr>
        <w:t xml:space="preserve">48 e 72.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3DE06FF1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715429">
        <w:rPr>
          <w:rFonts w:ascii="Arial" w:hAnsi="Arial" w:cs="Arial"/>
          <w:sz w:val="24"/>
          <w:szCs w:val="24"/>
        </w:rPr>
        <w:t xml:space="preserve">72 e 36.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66334332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715429">
        <w:rPr>
          <w:rFonts w:ascii="Arial" w:hAnsi="Arial" w:cs="Arial"/>
          <w:sz w:val="24"/>
          <w:szCs w:val="24"/>
        </w:rPr>
        <w:t xml:space="preserve">24 e 36.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7A5BC6A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e) </w:t>
      </w:r>
      <w:r w:rsidRPr="00715429">
        <w:rPr>
          <w:rFonts w:ascii="Arial" w:hAnsi="Arial" w:cs="Arial"/>
          <w:sz w:val="24"/>
          <w:szCs w:val="24"/>
        </w:rPr>
        <w:t xml:space="preserve">72 e 24.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0C3A13E4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2B19BC17" w14:textId="07E8D721" w:rsidR="00715429" w:rsidRDefault="00715429" w:rsidP="0071542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4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(Unicamp 2012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grêmio estudantil do Colégio Alvorada é composto por 6 alunos e 8 alunas. Na última reunião do grêmio, decidiu-se formar uma comissão de 3 rapazes e 5 moças para a organização das olimpíadas do colégio. De quantos modos diferentes pode-se formar essa comissão? </w:t>
      </w:r>
    </w:p>
    <w:p w14:paraId="0A91CC6B" w14:textId="77777777" w:rsidR="00715429" w:rsidRPr="00715429" w:rsidRDefault="00715429" w:rsidP="00715429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55182EB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a) </w:t>
      </w:r>
      <w:r w:rsidRPr="00715429">
        <w:rPr>
          <w:rFonts w:ascii="Arial" w:hAnsi="Arial" w:cs="Arial"/>
          <w:sz w:val="24"/>
          <w:szCs w:val="24"/>
        </w:rPr>
        <w:t xml:space="preserve">6720.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73182C90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b) </w:t>
      </w:r>
      <w:r w:rsidRPr="00715429">
        <w:rPr>
          <w:rFonts w:ascii="Arial" w:hAnsi="Arial" w:cs="Arial"/>
          <w:sz w:val="24"/>
          <w:szCs w:val="24"/>
        </w:rPr>
        <w:t xml:space="preserve">100800.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01727D30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c) </w:t>
      </w:r>
      <w:r w:rsidRPr="00715429">
        <w:rPr>
          <w:rFonts w:ascii="Arial" w:hAnsi="Arial" w:cs="Arial"/>
          <w:sz w:val="24"/>
          <w:szCs w:val="24"/>
        </w:rPr>
        <w:t xml:space="preserve">806400.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20394B11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val="en-US"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d) </w:t>
      </w:r>
      <w:r w:rsidRPr="00715429">
        <w:rPr>
          <w:rFonts w:ascii="Arial" w:hAnsi="Arial" w:cs="Arial"/>
          <w:sz w:val="24"/>
          <w:szCs w:val="24"/>
        </w:rPr>
        <w:t xml:space="preserve">1120. 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 </w:t>
      </w:r>
    </w:p>
    <w:p w14:paraId="5101A098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467ACF42" w14:textId="7958802A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lastRenderedPageBreak/>
        <w:t>5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Fgv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2020) </w:t>
      </w:r>
      <w:r w:rsidRPr="00715429">
        <w:rPr>
          <w:rFonts w:ascii="Arial" w:hAnsi="Arial" w:cs="Arial"/>
          <w:sz w:val="24"/>
          <w:szCs w:val="24"/>
        </w:rPr>
        <w:t>Uma clínica de idosos conta com 10 médicos contratados. A política de rodízio adotada é a de sempre ter 5 deles em atendimento na clínica, 2 deles em visitas aos pacientes que tiveram alta e 3 deles de reserva, podendo ser chamados a qualquer momento em casos de emergência.</w:t>
      </w:r>
    </w:p>
    <w:p w14:paraId="706DE5A6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431006DE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>a) De quantas maneiras diferentes essa clínica pode distribuir seus dez médicos contratados pelos três grupos?</w:t>
      </w:r>
    </w:p>
    <w:p w14:paraId="58E44C56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b) Se quatro médicos informam que não desejam estar de reserva e um informa que só poderá ficar de reserva, calcule o novo número de possibilidades de alocação dos médicos nos três grupos contemplando as necessidades desses médicos. </w:t>
      </w:r>
    </w:p>
    <w:p w14:paraId="49516957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5343103C" w14:textId="5339C6F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6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Ufjf-pism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3 2017) </w:t>
      </w:r>
      <w:r w:rsidRPr="00715429">
        <w:rPr>
          <w:rFonts w:ascii="Arial" w:hAnsi="Arial" w:cs="Arial"/>
          <w:sz w:val="24"/>
          <w:szCs w:val="24"/>
        </w:rPr>
        <w:t xml:space="preserve">Considere no plano cartesiano o seguinte conjunto de </w:t>
      </w:r>
      <w:r w:rsidRPr="00715429">
        <w:rPr>
          <w:rFonts w:ascii="Arial" w:hAnsi="Arial" w:cs="Arial"/>
          <w:position w:val="-6"/>
          <w:sz w:val="24"/>
          <w:szCs w:val="24"/>
        </w:rPr>
        <w:object w:dxaOrig="279" w:dyaOrig="260" w14:anchorId="2D3238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4pt;height:12.6pt" o:ole="">
            <v:imagedata r:id="rId8" o:title=""/>
          </v:shape>
          <o:OLEObject Type="Embed" ProgID="Equation.DSMT4" ShapeID="_x0000_i1025" DrawAspect="Content" ObjectID="_1772899598" r:id="rId9"/>
        </w:object>
      </w:r>
      <w:r w:rsidRPr="00715429">
        <w:rPr>
          <w:rFonts w:ascii="Arial" w:hAnsi="Arial" w:cs="Arial"/>
          <w:sz w:val="24"/>
          <w:szCs w:val="24"/>
        </w:rPr>
        <w:t xml:space="preserve"> pontos:</w:t>
      </w:r>
    </w:p>
    <w:p w14:paraId="4ED2C1A3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65B5D04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position w:val="-10"/>
          <w:sz w:val="24"/>
          <w:szCs w:val="24"/>
        </w:rPr>
        <w:object w:dxaOrig="8280" w:dyaOrig="300" w14:anchorId="7AB4BD94">
          <v:shape id="_x0000_i1026" type="#_x0000_t75" style="width:414pt;height:15pt" o:ole="">
            <v:imagedata r:id="rId10" o:title=""/>
          </v:shape>
          <o:OLEObject Type="Embed" ProgID="Equation.DSMT4" ShapeID="_x0000_i1026" DrawAspect="Content" ObjectID="_1772899599" r:id="rId11"/>
        </w:object>
      </w:r>
    </w:p>
    <w:p w14:paraId="3B0B9025" w14:textId="6D83EE43" w:rsidR="00715429" w:rsidRPr="00715429" w:rsidRDefault="00715429" w:rsidP="007154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 Quantos são os triângulos cujos vértices pertencem ao conjunto </w:t>
      </w:r>
      <w:r w:rsidRPr="00715429">
        <w:rPr>
          <w:rFonts w:ascii="Arial" w:hAnsi="Arial" w:cs="Arial"/>
          <w:position w:val="-4"/>
          <w:sz w:val="24"/>
          <w:szCs w:val="24"/>
        </w:rPr>
        <w:object w:dxaOrig="320" w:dyaOrig="240" w14:anchorId="02D9BF38">
          <v:shape id="_x0000_i1027" type="#_x0000_t75" style="width:15.6pt;height:12pt" o:ole="">
            <v:imagedata r:id="rId12" o:title=""/>
          </v:shape>
          <o:OLEObject Type="Embed" ProgID="Equation.DSMT4" ShapeID="_x0000_i1027" DrawAspect="Content" ObjectID="_1772899600" r:id="rId13"/>
        </w:object>
      </w:r>
    </w:p>
    <w:p w14:paraId="7FE66B4F" w14:textId="165BE24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5AFB6A7" w14:textId="6A92C75F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7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Fgvrj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2016) </w:t>
      </w:r>
      <w:r w:rsidRPr="00715429">
        <w:rPr>
          <w:rFonts w:ascii="Arial" w:hAnsi="Arial" w:cs="Arial"/>
          <w:sz w:val="24"/>
          <w:szCs w:val="24"/>
        </w:rPr>
        <w:t>Em um departamento de uma universidade,</w:t>
      </w:r>
      <w:r w:rsidRPr="00715429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5429">
        <w:rPr>
          <w:rFonts w:ascii="Arial" w:hAnsi="Arial" w:cs="Arial"/>
          <w:sz w:val="24"/>
          <w:szCs w:val="24"/>
        </w:rPr>
        <w:t xml:space="preserve">trabalham </w:t>
      </w:r>
      <w:r w:rsidRPr="00715429">
        <w:rPr>
          <w:rFonts w:ascii="Arial" w:hAnsi="Arial" w:cs="Arial"/>
          <w:position w:val="-4"/>
          <w:sz w:val="24"/>
          <w:szCs w:val="24"/>
        </w:rPr>
        <w:object w:dxaOrig="180" w:dyaOrig="240" w14:anchorId="14700E00">
          <v:shape id="_x0000_i1028" type="#_x0000_t75" style="width:9pt;height:12pt" o:ole="">
            <v:imagedata r:id="rId14" o:title=""/>
          </v:shape>
          <o:OLEObject Type="Embed" ProgID="Equation.DSMT4" ShapeID="_x0000_i1028" DrawAspect="Content" ObjectID="_1772899601" r:id="rId15"/>
        </w:object>
      </w:r>
      <w:r w:rsidRPr="00715429">
        <w:rPr>
          <w:rFonts w:ascii="Arial" w:hAnsi="Arial" w:cs="Arial"/>
          <w:sz w:val="24"/>
          <w:szCs w:val="24"/>
        </w:rPr>
        <w:t xml:space="preserve"> professoras e </w:t>
      </w:r>
      <w:r w:rsidRPr="00715429">
        <w:rPr>
          <w:rFonts w:ascii="Arial" w:hAnsi="Arial" w:cs="Arial"/>
          <w:position w:val="-4"/>
          <w:sz w:val="24"/>
          <w:szCs w:val="24"/>
        </w:rPr>
        <w:object w:dxaOrig="180" w:dyaOrig="240" w14:anchorId="29D5C907">
          <v:shape id="_x0000_i1029" type="#_x0000_t75" style="width:9pt;height:12pt" o:ole="">
            <v:imagedata r:id="rId16" o:title=""/>
          </v:shape>
          <o:OLEObject Type="Embed" ProgID="Equation.DSMT4" ShapeID="_x0000_i1029" DrawAspect="Content" ObjectID="_1772899602" r:id="rId17"/>
        </w:object>
      </w:r>
      <w:r w:rsidRPr="00715429">
        <w:rPr>
          <w:rFonts w:ascii="Arial" w:hAnsi="Arial" w:cs="Arial"/>
          <w:sz w:val="24"/>
          <w:szCs w:val="24"/>
        </w:rPr>
        <w:t xml:space="preserve"> professores e, entre eles, estão </w:t>
      </w:r>
      <w:proofErr w:type="spellStart"/>
      <w:r w:rsidRPr="00715429">
        <w:rPr>
          <w:rFonts w:ascii="Arial" w:hAnsi="Arial" w:cs="Arial"/>
          <w:sz w:val="24"/>
          <w:szCs w:val="24"/>
        </w:rPr>
        <w:t>Astreia</w:t>
      </w:r>
      <w:proofErr w:type="spellEnd"/>
      <w:r w:rsidRPr="00715429">
        <w:rPr>
          <w:rFonts w:ascii="Arial" w:hAnsi="Arial" w:cs="Arial"/>
          <w:sz w:val="24"/>
          <w:szCs w:val="24"/>
        </w:rPr>
        <w:t xml:space="preserve"> e Gastão, que são casados. Um grupo de </w:t>
      </w:r>
      <w:r w:rsidRPr="00715429">
        <w:rPr>
          <w:rFonts w:ascii="Arial" w:hAnsi="Arial" w:cs="Arial"/>
          <w:position w:val="-6"/>
          <w:sz w:val="24"/>
          <w:szCs w:val="24"/>
        </w:rPr>
        <w:object w:dxaOrig="180" w:dyaOrig="260" w14:anchorId="098DDFC6">
          <v:shape id="_x0000_i1030" type="#_x0000_t75" style="width:9pt;height:12.6pt" o:ole="">
            <v:imagedata r:id="rId18" o:title=""/>
          </v:shape>
          <o:OLEObject Type="Embed" ProgID="Equation.DSMT4" ShapeID="_x0000_i1030" DrawAspect="Content" ObjectID="_1772899603" r:id="rId19"/>
        </w:object>
      </w:r>
      <w:r w:rsidRPr="00715429">
        <w:rPr>
          <w:rFonts w:ascii="Arial" w:hAnsi="Arial" w:cs="Arial"/>
          <w:sz w:val="24"/>
          <w:szCs w:val="24"/>
        </w:rPr>
        <w:t xml:space="preserve"> desses professores(as) deverá ir a um congresso, sendo, pelo menos, um homem. Obrigatoriamente, um dos elementos do casal deverá estar no grupo, mas não ambos.</w:t>
      </w:r>
    </w:p>
    <w:p w14:paraId="00FEEF60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De quantas maneiras diferentes esse grupo poderá ser organizado? </w:t>
      </w:r>
    </w:p>
    <w:p w14:paraId="4F31ED06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495ECD08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8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(Unesp 2016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Está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previsto que, a partir de 1º de janeiro de 2017, entrará em vigor um sistema único de emplacamento de veículos para todo o Mercosul, o que inclui o Brasil. As novas placas serão compostas por </w:t>
      </w:r>
      <w:r w:rsidRPr="00715429">
        <w:rPr>
          <w:rFonts w:ascii="Arial" w:hAnsi="Arial" w:cs="Arial"/>
          <w:position w:val="-4"/>
          <w:sz w:val="24"/>
          <w:szCs w:val="24"/>
        </w:rPr>
        <w:object w:dxaOrig="180" w:dyaOrig="240" w14:anchorId="22CE5452">
          <v:shape id="_x0000_i1031" type="#_x0000_t75" style="width:9pt;height:12pt" o:ole="">
            <v:imagedata r:id="rId20" o:title=""/>
          </v:shape>
          <o:OLEObject Type="Embed" ProgID="Equation.DSMT4" ShapeID="_x0000_i1031" DrawAspect="Content" ObjectID="_1772899604" r:id="rId21"/>
        </w:object>
      </w:r>
      <w:r w:rsidRPr="00715429">
        <w:rPr>
          <w:rFonts w:ascii="Arial" w:hAnsi="Arial" w:cs="Arial"/>
          <w:sz w:val="24"/>
          <w:szCs w:val="24"/>
        </w:rPr>
        <w:t xml:space="preserve"> letras e </w:t>
      </w:r>
      <w:r w:rsidRPr="00715429">
        <w:rPr>
          <w:rFonts w:ascii="Arial" w:hAnsi="Arial" w:cs="Arial"/>
          <w:position w:val="-6"/>
          <w:sz w:val="24"/>
          <w:szCs w:val="24"/>
        </w:rPr>
        <w:object w:dxaOrig="180" w:dyaOrig="260" w14:anchorId="608599C4">
          <v:shape id="_x0000_i1032" type="#_x0000_t75" style="width:9pt;height:12.6pt" o:ole="">
            <v:imagedata r:id="rId22" o:title=""/>
          </v:shape>
          <o:OLEObject Type="Embed" ProgID="Equation.DSMT4" ShapeID="_x0000_i1032" DrawAspect="Content" ObjectID="_1772899605" r:id="rId23"/>
        </w:object>
      </w:r>
      <w:r w:rsidRPr="00715429">
        <w:rPr>
          <w:rFonts w:ascii="Arial" w:hAnsi="Arial" w:cs="Arial"/>
          <w:sz w:val="24"/>
          <w:szCs w:val="24"/>
        </w:rPr>
        <w:t xml:space="preserve"> algarismos.</w:t>
      </w:r>
    </w:p>
    <w:p w14:paraId="54EC86A5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Admita que no novo sistema possam ser usadas todas as </w:t>
      </w:r>
      <w:r w:rsidRPr="00715429">
        <w:rPr>
          <w:rFonts w:ascii="Arial" w:hAnsi="Arial" w:cs="Arial"/>
          <w:position w:val="-6"/>
          <w:sz w:val="24"/>
          <w:szCs w:val="24"/>
        </w:rPr>
        <w:object w:dxaOrig="300" w:dyaOrig="260" w14:anchorId="0068D517">
          <v:shape id="_x0000_i1033" type="#_x0000_t75" style="width:15pt;height:12.6pt" o:ole="">
            <v:imagedata r:id="rId24" o:title=""/>
          </v:shape>
          <o:OLEObject Type="Embed" ProgID="Equation.DSMT4" ShapeID="_x0000_i1033" DrawAspect="Content" ObjectID="_1772899606" r:id="rId25"/>
        </w:object>
      </w:r>
      <w:r w:rsidRPr="00715429">
        <w:rPr>
          <w:rFonts w:ascii="Arial" w:hAnsi="Arial" w:cs="Arial"/>
          <w:sz w:val="24"/>
          <w:szCs w:val="24"/>
        </w:rPr>
        <w:t xml:space="preserve"> letras do alfabeto, incluindo repetições, e os </w:t>
      </w:r>
      <w:r w:rsidRPr="00715429">
        <w:rPr>
          <w:rFonts w:ascii="Arial" w:hAnsi="Arial" w:cs="Arial"/>
          <w:position w:val="-6"/>
          <w:sz w:val="24"/>
          <w:szCs w:val="24"/>
        </w:rPr>
        <w:object w:dxaOrig="279" w:dyaOrig="260" w14:anchorId="50C38183">
          <v:shape id="_x0000_i1034" type="#_x0000_t75" style="width:14.4pt;height:12.6pt" o:ole="">
            <v:imagedata r:id="rId26" o:title=""/>
          </v:shape>
          <o:OLEObject Type="Embed" ProgID="Equation.DSMT4" ShapeID="_x0000_i1034" DrawAspect="Content" ObjectID="_1772899607" r:id="rId27"/>
        </w:object>
      </w:r>
      <w:r w:rsidRPr="00715429">
        <w:rPr>
          <w:rFonts w:ascii="Arial" w:hAnsi="Arial" w:cs="Arial"/>
          <w:sz w:val="24"/>
          <w:szCs w:val="24"/>
        </w:rPr>
        <w:t xml:space="preserve"> algarismos, também incluindo repetições. Admita ainda que, no novo sistema, cada carro do Mercosul tenha uma sequência diferente de letras e algarismos em qualquer ordem. Veja alguns exemplos das novas placas.</w:t>
      </w:r>
    </w:p>
    <w:p w14:paraId="10F64083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52158987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7C3F7BE7" wp14:editId="2A813871">
            <wp:extent cx="3133725" cy="160972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9D2C4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6E27710F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No novo sistema descrito, calcule o total de placas possíveis com o formato “Letra-Letra-Algarismo-Algarismo-Algarismo-Letra-Letra”, nessa ordem. Em seguida, calcule o total geral de possibilidades de placas com </w:t>
      </w:r>
      <w:r w:rsidRPr="00715429">
        <w:rPr>
          <w:rFonts w:ascii="Arial" w:hAnsi="Arial" w:cs="Arial"/>
          <w:position w:val="-4"/>
          <w:sz w:val="24"/>
          <w:szCs w:val="24"/>
        </w:rPr>
        <w:object w:dxaOrig="180" w:dyaOrig="240" w14:anchorId="774C543B">
          <v:shape id="_x0000_i1035" type="#_x0000_t75" style="width:9pt;height:12pt" o:ole="">
            <v:imagedata r:id="rId29" o:title=""/>
          </v:shape>
          <o:OLEObject Type="Embed" ProgID="Equation.DSMT4" ShapeID="_x0000_i1035" DrawAspect="Content" ObjectID="_1772899608" r:id="rId30"/>
        </w:object>
      </w:r>
      <w:r w:rsidRPr="00715429">
        <w:rPr>
          <w:rFonts w:ascii="Arial" w:hAnsi="Arial" w:cs="Arial"/>
          <w:sz w:val="24"/>
          <w:szCs w:val="24"/>
        </w:rPr>
        <w:t xml:space="preserve"> letras (incluindo repetição) e </w:t>
      </w:r>
      <w:r w:rsidRPr="00715429">
        <w:rPr>
          <w:rFonts w:ascii="Arial" w:hAnsi="Arial" w:cs="Arial"/>
          <w:position w:val="-6"/>
          <w:sz w:val="24"/>
          <w:szCs w:val="24"/>
        </w:rPr>
        <w:object w:dxaOrig="180" w:dyaOrig="260" w14:anchorId="46485B43">
          <v:shape id="_x0000_i1036" type="#_x0000_t75" style="width:9pt;height:12.6pt" o:ole="">
            <v:imagedata r:id="rId31" o:title=""/>
          </v:shape>
          <o:OLEObject Type="Embed" ProgID="Equation.DSMT4" ShapeID="_x0000_i1036" DrawAspect="Content" ObjectID="_1772899609" r:id="rId32"/>
        </w:object>
      </w:r>
      <w:r w:rsidRPr="00715429">
        <w:rPr>
          <w:rFonts w:ascii="Arial" w:hAnsi="Arial" w:cs="Arial"/>
          <w:sz w:val="24"/>
          <w:szCs w:val="24"/>
        </w:rPr>
        <w:t xml:space="preserve"> algarismos (incluindo repetição) em qualquer ordem na placa. Deixe suas respostas finais em notação de produto ou de fatorial. </w:t>
      </w:r>
    </w:p>
    <w:p w14:paraId="7A292DB4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7FE802A0" w14:textId="77777777" w:rsid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A25223B" w14:textId="77777777" w:rsid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7DF97DC" w14:textId="77777777" w:rsid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E00B300" w14:textId="77777777" w:rsid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DF89E32" w14:textId="6BDFDE9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lastRenderedPageBreak/>
        <w:t>9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</w:t>
      </w:r>
      <w:proofErr w:type="spellStart"/>
      <w:r w:rsidRPr="00715429">
        <w:rPr>
          <w:rFonts w:ascii="Arial" w:hAnsi="Arial" w:cs="Arial"/>
          <w:sz w:val="24"/>
          <w:szCs w:val="24"/>
          <w:lang w:eastAsia="zh-CN"/>
        </w:rPr>
        <w:t>Uel</w:t>
      </w:r>
      <w:proofErr w:type="spellEnd"/>
      <w:r w:rsidRPr="00715429">
        <w:rPr>
          <w:rFonts w:ascii="Arial" w:hAnsi="Arial" w:cs="Arial"/>
          <w:sz w:val="24"/>
          <w:szCs w:val="24"/>
          <w:lang w:eastAsia="zh-CN"/>
        </w:rPr>
        <w:t xml:space="preserve"> 2016)  </w:t>
      </w:r>
    </w:p>
    <w:p w14:paraId="56C0CA14" w14:textId="77777777" w:rsidR="00715429" w:rsidRPr="00715429" w:rsidRDefault="00715429" w:rsidP="007154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3D1540F3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Em um determinado dia, uma apresentadora de um programa de TV, após exibir reportagem sobre o movimento “Free </w:t>
      </w:r>
      <w:proofErr w:type="spellStart"/>
      <w:r w:rsidRPr="00715429">
        <w:rPr>
          <w:rFonts w:ascii="Arial" w:hAnsi="Arial" w:cs="Arial"/>
          <w:sz w:val="24"/>
          <w:szCs w:val="24"/>
        </w:rPr>
        <w:t>Hugs</w:t>
      </w:r>
      <w:proofErr w:type="spellEnd"/>
      <w:r w:rsidRPr="00715429">
        <w:rPr>
          <w:rFonts w:ascii="Arial" w:hAnsi="Arial" w:cs="Arial"/>
          <w:sz w:val="24"/>
          <w:szCs w:val="24"/>
        </w:rPr>
        <w:t>”, propôs aos espectadores da plateia que saudassem a todos os demais (uns aos outros) com um abraço. Considere que:</w:t>
      </w:r>
    </w:p>
    <w:p w14:paraId="73698264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1BC278C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todos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aceitaram o abraço;</w:t>
      </w:r>
    </w:p>
    <w:p w14:paraId="1A45EB05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os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abraços ocorreram apenas entre pessoas da plateia;</w:t>
      </w:r>
    </w:p>
    <w:p w14:paraId="0755EB66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cada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abraço envolveu apenas duas pessoas;</w:t>
      </w:r>
    </w:p>
    <w:p w14:paraId="06344D99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duas pessoas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se abraçaram apenas uma vez;</w:t>
      </w:r>
    </w:p>
    <w:p w14:paraId="1F919A23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quando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terminaram as saudações, o total de abraços foi de 496.</w:t>
      </w:r>
    </w:p>
    <w:p w14:paraId="2FD2E2FE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660A4618" w14:textId="58C367F6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>Quantas pessoas formavam a plateia do programa naquele dia?</w:t>
      </w:r>
      <w:r>
        <w:rPr>
          <w:rFonts w:ascii="Arial" w:hAnsi="Arial" w:cs="Arial"/>
          <w:sz w:val="24"/>
          <w:szCs w:val="24"/>
        </w:rPr>
        <w:t xml:space="preserve"> </w:t>
      </w:r>
      <w:r w:rsidRPr="00715429">
        <w:rPr>
          <w:rFonts w:ascii="Arial" w:hAnsi="Arial" w:cs="Arial"/>
          <w:sz w:val="24"/>
          <w:szCs w:val="24"/>
        </w:rPr>
        <w:t xml:space="preserve">Justifique sua resposta apresentando os cálculos realizados na resolução desta questão. </w:t>
      </w:r>
    </w:p>
    <w:p w14:paraId="332FF550" w14:textId="77777777" w:rsidR="00715429" w:rsidRPr="00715429" w:rsidRDefault="00715429" w:rsidP="00715429">
      <w:pPr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2D182228" w14:textId="77777777" w:rsid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1E2DBCC" w14:textId="5B7831B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>10</w:t>
      </w:r>
      <w:r w:rsidRPr="00715429">
        <w:rPr>
          <w:rFonts w:ascii="Arial" w:hAnsi="Arial" w:cs="Arial"/>
          <w:b/>
          <w:sz w:val="24"/>
          <w:szCs w:val="24"/>
          <w:lang w:eastAsia="zh-CN"/>
        </w:rPr>
        <w:t>.</w:t>
      </w:r>
      <w:r w:rsidRPr="00715429">
        <w:rPr>
          <w:rFonts w:ascii="Arial" w:hAnsi="Arial" w:cs="Arial"/>
          <w:sz w:val="24"/>
          <w:szCs w:val="24"/>
          <w:lang w:eastAsia="zh-CN"/>
        </w:rPr>
        <w:t xml:space="preserve"> (Uerj 2016</w:t>
      </w:r>
      <w:proofErr w:type="gramStart"/>
      <w:r w:rsidRPr="00715429">
        <w:rPr>
          <w:rFonts w:ascii="Arial" w:hAnsi="Arial" w:cs="Arial"/>
          <w:sz w:val="24"/>
          <w:szCs w:val="24"/>
          <w:lang w:eastAsia="zh-CN"/>
        </w:rPr>
        <w:t xml:space="preserve">)  </w:t>
      </w:r>
      <w:r w:rsidRPr="00715429">
        <w:rPr>
          <w:rFonts w:ascii="Arial" w:hAnsi="Arial" w:cs="Arial"/>
          <w:sz w:val="24"/>
          <w:szCs w:val="24"/>
        </w:rPr>
        <w:t>Com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o objetivo de melhorar o tráfego de veículos, a prefeitura de uma grande cidade propôs a construção de quatro terminais de ônibus. Para estabelecer conexão entre os terminais, foram estipuladas as seguintes quantidades de linhas de ônibus:</w:t>
      </w:r>
    </w:p>
    <w:p w14:paraId="071703DE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8FC1E90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do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terminal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20" w:dyaOrig="240" w14:anchorId="60E1EEAE">
          <v:shape id="_x0000_i1037" type="#_x0000_t75" style="width:11.4pt;height:12pt" o:ole="">
            <v:imagedata r:id="rId33" o:title=""/>
          </v:shape>
          <o:OLEObject Type="Embed" ProgID="Equation.DSMT4" ShapeID="_x0000_i1037" DrawAspect="Content" ObjectID="_1772899610" r:id="rId34"/>
        </w:object>
      </w:r>
      <w:r w:rsidRPr="00715429">
        <w:rPr>
          <w:rFonts w:ascii="Arial" w:hAnsi="Arial" w:cs="Arial"/>
          <w:sz w:val="24"/>
          <w:szCs w:val="24"/>
        </w:rPr>
        <w:t xml:space="preserve"> para o </w:t>
      </w:r>
      <w:r w:rsidRPr="00715429">
        <w:rPr>
          <w:rFonts w:ascii="Arial" w:hAnsi="Arial" w:cs="Arial"/>
          <w:position w:val="-8"/>
          <w:sz w:val="24"/>
          <w:szCs w:val="24"/>
          <w:lang w:val="en-US" w:eastAsia="zh-CN"/>
        </w:rPr>
        <w:object w:dxaOrig="240" w:dyaOrig="280" w14:anchorId="568E8524">
          <v:shape id="_x0000_i1038" type="#_x0000_t75" style="width:12pt;height:14.4pt" o:ole="">
            <v:imagedata r:id="rId35" o:title=""/>
          </v:shape>
          <o:OLEObject Type="Embed" ProgID="Equation.DSMT4" ShapeID="_x0000_i1038" DrawAspect="Content" ObjectID="_1772899611" r:id="rId36"/>
        </w:object>
      </w:r>
      <w:r w:rsidRPr="00715429">
        <w:rPr>
          <w:rFonts w:ascii="Arial" w:hAnsi="Arial" w:cs="Arial"/>
          <w:sz w:val="24"/>
          <w:szCs w:val="24"/>
        </w:rPr>
        <w:t xml:space="preserve"> 4 linhas distintas;</w:t>
      </w:r>
    </w:p>
    <w:p w14:paraId="1B2D35A9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do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terminal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00" w:dyaOrig="240" w14:anchorId="3496A08D">
          <v:shape id="_x0000_i1039" type="#_x0000_t75" style="width:9.6pt;height:12pt" o:ole="">
            <v:imagedata r:id="rId37" o:title=""/>
          </v:shape>
          <o:OLEObject Type="Embed" ProgID="Equation.DSMT4" ShapeID="_x0000_i1039" DrawAspect="Content" ObjectID="_1772899612" r:id="rId38"/>
        </w:object>
      </w:r>
      <w:r w:rsidRPr="00715429">
        <w:rPr>
          <w:rFonts w:ascii="Arial" w:hAnsi="Arial" w:cs="Arial"/>
          <w:sz w:val="24"/>
          <w:szCs w:val="24"/>
        </w:rPr>
        <w:t xml:space="preserve"> para o </w:t>
      </w:r>
      <w:r w:rsidRPr="00715429">
        <w:rPr>
          <w:rFonts w:ascii="Arial" w:hAnsi="Arial" w:cs="Arial"/>
          <w:position w:val="-8"/>
          <w:sz w:val="24"/>
          <w:szCs w:val="24"/>
          <w:lang w:val="en-US" w:eastAsia="zh-CN"/>
        </w:rPr>
        <w:object w:dxaOrig="240" w:dyaOrig="280" w14:anchorId="119A1F56">
          <v:shape id="_x0000_i1040" type="#_x0000_t75" style="width:12pt;height:14.4pt" o:ole="">
            <v:imagedata r:id="rId39" o:title=""/>
          </v:shape>
          <o:OLEObject Type="Embed" ProgID="Equation.DSMT4" ShapeID="_x0000_i1040" DrawAspect="Content" ObjectID="_1772899613" r:id="rId40"/>
        </w:object>
      </w:r>
      <w:r w:rsidRPr="00715429">
        <w:rPr>
          <w:rFonts w:ascii="Arial" w:hAnsi="Arial" w:cs="Arial"/>
          <w:sz w:val="24"/>
          <w:szCs w:val="24"/>
        </w:rPr>
        <w:t xml:space="preserve"> 3 linhas distintas;</w:t>
      </w:r>
    </w:p>
    <w:p w14:paraId="3070427A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do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terminal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20" w:dyaOrig="240" w14:anchorId="60B0DF1C">
          <v:shape id="_x0000_i1041" type="#_x0000_t75" style="width:11.4pt;height:12pt" o:ole="">
            <v:imagedata r:id="rId33" o:title=""/>
          </v:shape>
          <o:OLEObject Type="Embed" ProgID="Equation.DSMT4" ShapeID="_x0000_i1041" DrawAspect="Content" ObjectID="_1772899614" r:id="rId41"/>
        </w:object>
      </w:r>
      <w:r w:rsidRPr="00715429">
        <w:rPr>
          <w:rFonts w:ascii="Arial" w:hAnsi="Arial" w:cs="Arial"/>
          <w:sz w:val="24"/>
          <w:szCs w:val="24"/>
        </w:rPr>
        <w:t xml:space="preserve"> para o </w:t>
      </w:r>
      <w:r w:rsidRPr="00715429">
        <w:rPr>
          <w:rFonts w:ascii="Arial" w:hAnsi="Arial" w:cs="Arial"/>
          <w:position w:val="-8"/>
          <w:sz w:val="24"/>
          <w:szCs w:val="24"/>
          <w:lang w:val="en-US" w:eastAsia="zh-CN"/>
        </w:rPr>
        <w:object w:dxaOrig="240" w:dyaOrig="280" w14:anchorId="7C6C3033">
          <v:shape id="_x0000_i1042" type="#_x0000_t75" style="width:12pt;height:14.4pt" o:ole="">
            <v:imagedata r:id="rId42" o:title=""/>
          </v:shape>
          <o:OLEObject Type="Embed" ProgID="Equation.DSMT4" ShapeID="_x0000_i1042" DrawAspect="Content" ObjectID="_1772899615" r:id="rId43"/>
        </w:object>
      </w:r>
      <w:r w:rsidRPr="00715429">
        <w:rPr>
          <w:rFonts w:ascii="Arial" w:hAnsi="Arial" w:cs="Arial"/>
          <w:sz w:val="24"/>
          <w:szCs w:val="24"/>
        </w:rPr>
        <w:t xml:space="preserve"> 5 linhas distintas;</w:t>
      </w:r>
    </w:p>
    <w:p w14:paraId="5DB310FE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- </w:t>
      </w:r>
      <w:proofErr w:type="gramStart"/>
      <w:r w:rsidRPr="00715429">
        <w:rPr>
          <w:rFonts w:ascii="Arial" w:hAnsi="Arial" w:cs="Arial"/>
          <w:sz w:val="24"/>
          <w:szCs w:val="24"/>
        </w:rPr>
        <w:t>do</w:t>
      </w:r>
      <w:proofErr w:type="gramEnd"/>
      <w:r w:rsidRPr="00715429">
        <w:rPr>
          <w:rFonts w:ascii="Arial" w:hAnsi="Arial" w:cs="Arial"/>
          <w:sz w:val="24"/>
          <w:szCs w:val="24"/>
        </w:rPr>
        <w:t xml:space="preserve"> terminal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00" w:dyaOrig="240" w14:anchorId="5D821E78">
          <v:shape id="_x0000_i1043" type="#_x0000_t75" style="width:9.6pt;height:12pt" o:ole="">
            <v:imagedata r:id="rId44" o:title=""/>
          </v:shape>
          <o:OLEObject Type="Embed" ProgID="Equation.DSMT4" ShapeID="_x0000_i1043" DrawAspect="Content" ObjectID="_1772899616" r:id="rId45"/>
        </w:object>
      </w:r>
      <w:r w:rsidRPr="00715429">
        <w:rPr>
          <w:rFonts w:ascii="Arial" w:hAnsi="Arial" w:cs="Arial"/>
          <w:sz w:val="24"/>
          <w:szCs w:val="24"/>
        </w:rPr>
        <w:t xml:space="preserve"> para o </w:t>
      </w:r>
      <w:r w:rsidRPr="00715429">
        <w:rPr>
          <w:rFonts w:ascii="Arial" w:hAnsi="Arial" w:cs="Arial"/>
          <w:position w:val="-8"/>
          <w:sz w:val="24"/>
          <w:szCs w:val="24"/>
          <w:lang w:val="en-US" w:eastAsia="zh-CN"/>
        </w:rPr>
        <w:object w:dxaOrig="240" w:dyaOrig="280" w14:anchorId="63D7CADE">
          <v:shape id="_x0000_i1044" type="#_x0000_t75" style="width:12pt;height:14.4pt" o:ole="">
            <v:imagedata r:id="rId39" o:title=""/>
          </v:shape>
          <o:OLEObject Type="Embed" ProgID="Equation.DSMT4" ShapeID="_x0000_i1044" DrawAspect="Content" ObjectID="_1772899617" r:id="rId46"/>
        </w:object>
      </w:r>
      <w:r w:rsidRPr="00715429">
        <w:rPr>
          <w:rFonts w:ascii="Arial" w:hAnsi="Arial" w:cs="Arial"/>
          <w:sz w:val="24"/>
          <w:szCs w:val="24"/>
        </w:rPr>
        <w:t xml:space="preserve"> 2 linhas distintas.</w:t>
      </w:r>
    </w:p>
    <w:p w14:paraId="399FD5D6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43DB4C5B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lang w:eastAsia="zh-CN"/>
        </w:rPr>
      </w:pPr>
      <w:r w:rsidRPr="00715429">
        <w:rPr>
          <w:rFonts w:ascii="Arial" w:hAnsi="Arial" w:cs="Arial"/>
          <w:sz w:val="24"/>
          <w:szCs w:val="24"/>
        </w:rPr>
        <w:t xml:space="preserve">Não há linhas diretas entre os terminais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20" w:dyaOrig="240" w14:anchorId="688E885A">
          <v:shape id="_x0000_i1045" type="#_x0000_t75" style="width:11.4pt;height:12pt" o:ole="">
            <v:imagedata r:id="rId47" o:title=""/>
          </v:shape>
          <o:OLEObject Type="Embed" ProgID="Equation.DSMT4" ShapeID="_x0000_i1045" DrawAspect="Content" ObjectID="_1772899618" r:id="rId48"/>
        </w:object>
      </w:r>
      <w:r w:rsidRPr="00715429">
        <w:rPr>
          <w:rFonts w:ascii="Arial" w:hAnsi="Arial" w:cs="Arial"/>
          <w:sz w:val="24"/>
          <w:szCs w:val="24"/>
        </w:rPr>
        <w:t xml:space="preserve"> e </w:t>
      </w:r>
      <w:r w:rsidRPr="00715429">
        <w:rPr>
          <w:rFonts w:ascii="Arial" w:hAnsi="Arial" w:cs="Arial"/>
          <w:position w:val="-6"/>
          <w:sz w:val="24"/>
          <w:szCs w:val="24"/>
          <w:lang w:val="en-US" w:eastAsia="zh-CN"/>
        </w:rPr>
        <w:object w:dxaOrig="240" w:dyaOrig="260" w14:anchorId="3F11DF81">
          <v:shape id="_x0000_i1046" type="#_x0000_t75" style="width:12pt;height:12.6pt" o:ole="">
            <v:imagedata r:id="rId49" o:title=""/>
          </v:shape>
          <o:OLEObject Type="Embed" ProgID="Equation.DSMT4" ShapeID="_x0000_i1046" DrawAspect="Content" ObjectID="_1772899619" r:id="rId50"/>
        </w:object>
      </w:r>
    </w:p>
    <w:p w14:paraId="4F0D2230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 </w:t>
      </w:r>
    </w:p>
    <w:p w14:paraId="45E57131" w14:textId="77777777" w:rsidR="00715429" w:rsidRPr="00715429" w:rsidRDefault="00715429" w:rsidP="00715429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715429">
        <w:rPr>
          <w:rFonts w:ascii="Arial" w:hAnsi="Arial" w:cs="Arial"/>
          <w:sz w:val="24"/>
          <w:szCs w:val="24"/>
        </w:rPr>
        <w:t xml:space="preserve">Supondo que um passageiro utilize exatamente duas linhas de ônibus para ir do terminal </w:t>
      </w:r>
      <w:r w:rsidRPr="00715429">
        <w:rPr>
          <w:rFonts w:ascii="Arial" w:hAnsi="Arial" w:cs="Arial"/>
          <w:position w:val="-4"/>
          <w:sz w:val="24"/>
          <w:szCs w:val="24"/>
          <w:lang w:val="en-US" w:eastAsia="zh-CN"/>
        </w:rPr>
        <w:object w:dxaOrig="220" w:dyaOrig="240" w14:anchorId="2BB8268A">
          <v:shape id="_x0000_i1047" type="#_x0000_t75" style="width:11.4pt;height:12pt" o:ole="">
            <v:imagedata r:id="rId47" o:title=""/>
          </v:shape>
          <o:OLEObject Type="Embed" ProgID="Equation.DSMT4" ShapeID="_x0000_i1047" DrawAspect="Content" ObjectID="_1772899620" r:id="rId51"/>
        </w:object>
      </w:r>
      <w:r w:rsidRPr="00715429">
        <w:rPr>
          <w:rFonts w:ascii="Arial" w:hAnsi="Arial" w:cs="Arial"/>
          <w:sz w:val="24"/>
          <w:szCs w:val="24"/>
        </w:rPr>
        <w:t xml:space="preserve"> para o terminal </w:t>
      </w:r>
      <w:r w:rsidRPr="00715429">
        <w:rPr>
          <w:rFonts w:ascii="Arial" w:hAnsi="Arial" w:cs="Arial"/>
          <w:position w:val="-8"/>
          <w:sz w:val="24"/>
          <w:szCs w:val="24"/>
          <w:lang w:val="en-US" w:eastAsia="zh-CN"/>
        </w:rPr>
        <w:object w:dxaOrig="240" w:dyaOrig="280" w14:anchorId="52AB4B55">
          <v:shape id="_x0000_i1048" type="#_x0000_t75" style="width:12pt;height:14.4pt" o:ole="">
            <v:imagedata r:id="rId52" o:title=""/>
          </v:shape>
          <o:OLEObject Type="Embed" ProgID="Equation.DSMT4" ShapeID="_x0000_i1048" DrawAspect="Content" ObjectID="_1772899621" r:id="rId53"/>
        </w:object>
      </w:r>
      <w:r w:rsidRPr="00715429">
        <w:rPr>
          <w:rFonts w:ascii="Arial" w:hAnsi="Arial" w:cs="Arial"/>
          <w:sz w:val="24"/>
          <w:szCs w:val="24"/>
        </w:rPr>
        <w:t xml:space="preserve"> calcule a quantidade possível de trajetos distintos que ele poderá fazer. </w:t>
      </w:r>
    </w:p>
    <w:p w14:paraId="0E3431E8" w14:textId="77777777" w:rsidR="00715429" w:rsidRDefault="00715429" w:rsidP="00715429">
      <w:pPr>
        <w:ind w:left="142"/>
        <w:jc w:val="both"/>
        <w:rPr>
          <w:b/>
          <w:lang w:eastAsia="zh-CN"/>
        </w:rPr>
      </w:pPr>
      <w:r w:rsidRPr="00715429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715429">
        <w:rPr>
          <w:rFonts w:ascii="Arial" w:hAnsi="Arial" w:cs="Arial"/>
          <w:sz w:val="24"/>
          <w:szCs w:val="24"/>
          <w:lang w:val="en-US" w:eastAsia="zh-CN"/>
        </w:rPr>
        <w:br w:type="page"/>
      </w:r>
    </w:p>
    <w:p w14:paraId="036B413D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44B27E3A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0EA15256" w14:textId="77777777" w:rsidR="00715429" w:rsidRPr="00E40C02" w:rsidRDefault="00715429" w:rsidP="00715429">
      <w:pPr>
        <w:widowControl w:val="0"/>
        <w:autoSpaceDE w:val="0"/>
        <w:autoSpaceDN w:val="0"/>
        <w:adjustRightInd w:val="0"/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1: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E40C02">
        <w:t>[A]</w:t>
      </w:r>
    </w:p>
    <w:p w14:paraId="5DE069DC" w14:textId="77777777" w:rsidR="00715429" w:rsidRPr="00E40C02" w:rsidRDefault="00715429" w:rsidP="00715429">
      <w:pPr>
        <w:widowControl w:val="0"/>
        <w:autoSpaceDE w:val="0"/>
        <w:autoSpaceDN w:val="0"/>
        <w:adjustRightInd w:val="0"/>
      </w:pPr>
    </w:p>
    <w:p w14:paraId="0549F4BE" w14:textId="77777777" w:rsidR="00715429" w:rsidRPr="00E40C02" w:rsidRDefault="00715429" w:rsidP="00715429">
      <w:pPr>
        <w:widowControl w:val="0"/>
        <w:autoSpaceDE w:val="0"/>
        <w:autoSpaceDN w:val="0"/>
        <w:adjustRightInd w:val="0"/>
      </w:pPr>
      <w:r>
        <w:rPr>
          <w:noProof/>
          <w:lang w:val="en-US"/>
        </w:rPr>
        <w:drawing>
          <wp:inline distT="0" distB="0" distL="0" distR="0" wp14:anchorId="3A5F13B4" wp14:editId="6C83B342">
            <wp:extent cx="3238500" cy="105727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ECC02" w14:textId="77777777" w:rsidR="00715429" w:rsidRPr="00E40C02" w:rsidRDefault="00715429" w:rsidP="00715429">
      <w:pPr>
        <w:widowControl w:val="0"/>
        <w:autoSpaceDE w:val="0"/>
        <w:autoSpaceDN w:val="0"/>
        <w:adjustRightInd w:val="0"/>
      </w:pPr>
    </w:p>
    <w:p w14:paraId="612517EE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E40C02">
        <w:rPr>
          <w:b/>
        </w:rPr>
        <w:t xml:space="preserve">= 43200 </w:t>
      </w:r>
      <w:r w:rsidRPr="00A06675">
        <w:rPr>
          <w:b/>
          <w:lang w:eastAsia="zh-CN"/>
        </w:rPr>
        <w:t xml:space="preserve"> </w:t>
      </w:r>
    </w:p>
    <w:p w14:paraId="6713EFEF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02E88D67" w14:textId="77777777" w:rsid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rPr>
          <w:szCs w:val="23"/>
        </w:rPr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2: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6B034C">
        <w:rPr>
          <w:szCs w:val="23"/>
        </w:rPr>
        <w:t>[B]</w:t>
      </w:r>
    </w:p>
    <w:p w14:paraId="2E855946" w14:textId="77777777" w:rsidR="00715429" w:rsidRDefault="00715429" w:rsidP="00715429">
      <w:pPr>
        <w:widowControl w:val="0"/>
        <w:autoSpaceDE w:val="0"/>
        <w:autoSpaceDN w:val="0"/>
        <w:adjustRightInd w:val="0"/>
        <w:spacing w:after="40" w:line="252" w:lineRule="auto"/>
        <w:rPr>
          <w:szCs w:val="23"/>
        </w:rPr>
      </w:pPr>
    </w:p>
    <w:p w14:paraId="4CBE9664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Há dois casos possíveis:</w:t>
      </w:r>
    </w:p>
    <w:p w14:paraId="469C6181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</w:p>
    <w:p w14:paraId="78557045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i) Anagramas que iniciam pela letra P e terminam por O:</w:t>
      </w:r>
    </w:p>
    <w:p w14:paraId="00C1022E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</w:p>
    <w:p w14:paraId="077D3C9C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282327">
        <w:rPr>
          <w:color w:val="000000"/>
          <w:position w:val="-22"/>
          <w:lang w:val="es-ES"/>
        </w:rPr>
        <w:object w:dxaOrig="1719" w:dyaOrig="540" w14:anchorId="1075D57F">
          <v:shape id="_x0000_i1049" type="#_x0000_t75" style="width:86.4pt;height:27pt" o:ole="">
            <v:imagedata r:id="rId55" o:title=""/>
          </v:shape>
          <o:OLEObject Type="Embed" ProgID="Equation.3" ShapeID="_x0000_i1049" DrawAspect="Content" ObjectID="_1772899622" r:id="rId56"/>
        </w:object>
      </w:r>
    </w:p>
    <w:p w14:paraId="6A8AF25B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ii</w:t>
      </w:r>
      <w:proofErr w:type="spellEnd"/>
      <w:r>
        <w:rPr>
          <w:color w:val="000000"/>
        </w:rPr>
        <w:t>) Anagramas que iniciam pela letra G</w:t>
      </w:r>
      <w:r w:rsidRPr="00282327">
        <w:rPr>
          <w:color w:val="000000"/>
        </w:rPr>
        <w:t xml:space="preserve"> </w:t>
      </w:r>
      <w:r>
        <w:rPr>
          <w:color w:val="000000"/>
        </w:rPr>
        <w:t>e terminam por O:</w:t>
      </w:r>
    </w:p>
    <w:p w14:paraId="6F806F8D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</w:p>
    <w:p w14:paraId="2D445854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282327">
        <w:rPr>
          <w:color w:val="000000"/>
          <w:position w:val="-26"/>
          <w:lang w:val="es-ES"/>
        </w:rPr>
        <w:object w:dxaOrig="2040" w:dyaOrig="580" w14:anchorId="138C25E8">
          <v:shape id="_x0000_i1050" type="#_x0000_t75" style="width:102pt;height:29.4pt" o:ole="">
            <v:imagedata r:id="rId57" o:title=""/>
          </v:shape>
          <o:OLEObject Type="Embed" ProgID="Equation.3" ShapeID="_x0000_i1050" DrawAspect="Content" ObjectID="_1772899623" r:id="rId58"/>
        </w:object>
      </w:r>
    </w:p>
    <w:p w14:paraId="31FD5BC5" w14:textId="77777777" w:rsidR="00715429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  <w:t>Portanto, de (i) e (</w:t>
      </w:r>
      <w:proofErr w:type="spellStart"/>
      <w:r>
        <w:rPr>
          <w:color w:val="000000"/>
        </w:rPr>
        <w:t>ii</w:t>
      </w:r>
      <w:proofErr w:type="spellEnd"/>
      <w:r>
        <w:rPr>
          <w:color w:val="000000"/>
        </w:rPr>
        <w:t xml:space="preserve">), temos </w:t>
      </w:r>
      <w:r w:rsidRPr="00282327">
        <w:rPr>
          <w:color w:val="000000"/>
          <w:position w:val="-6"/>
          <w:lang w:val="es-ES"/>
        </w:rPr>
        <w:object w:dxaOrig="1600" w:dyaOrig="260" w14:anchorId="0296F4AD">
          <v:shape id="_x0000_i1051" type="#_x0000_t75" style="width:80.4pt;height:12.6pt" o:ole="">
            <v:imagedata r:id="rId59" o:title=""/>
          </v:shape>
          <o:OLEObject Type="Embed" ProgID="Equation.3" ShapeID="_x0000_i1051" DrawAspect="Content" ObjectID="_1772899624" r:id="rId60"/>
        </w:object>
      </w:r>
      <w:r>
        <w:rPr>
          <w:color w:val="000000"/>
        </w:rPr>
        <w:t xml:space="preserve"> anagramas.</w:t>
      </w:r>
    </w:p>
    <w:p w14:paraId="5FB65275" w14:textId="77777777" w:rsidR="00715429" w:rsidRPr="00B8182A" w:rsidRDefault="00715429" w:rsidP="00715429">
      <w:pPr>
        <w:autoSpaceDE w:val="0"/>
        <w:autoSpaceDN w:val="0"/>
        <w:adjustRightInd w:val="0"/>
        <w:jc w:val="both"/>
        <w:rPr>
          <w:color w:val="000000"/>
        </w:rPr>
      </w:pPr>
    </w:p>
    <w:p w14:paraId="70862DB0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6B034C">
        <w:rPr>
          <w:szCs w:val="23"/>
        </w:rPr>
        <w:t xml:space="preserve"> </w:t>
      </w:r>
      <w:r w:rsidRPr="00A06675">
        <w:rPr>
          <w:b/>
          <w:lang w:eastAsia="zh-CN"/>
        </w:rPr>
        <w:t xml:space="preserve"> </w:t>
      </w:r>
    </w:p>
    <w:p w14:paraId="6693BB50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4C85C800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3: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EE55B2">
        <w:rPr>
          <w:szCs w:val="23"/>
        </w:rPr>
        <w:t xml:space="preserve">[A] </w:t>
      </w:r>
      <w:r w:rsidRPr="00A06675">
        <w:rPr>
          <w:b/>
          <w:lang w:eastAsia="zh-CN"/>
        </w:rPr>
        <w:t xml:space="preserve"> </w:t>
      </w:r>
    </w:p>
    <w:p w14:paraId="43567CF8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68050F2E" w14:textId="77777777" w:rsidR="00715429" w:rsidRPr="0008620D" w:rsidRDefault="00715429" w:rsidP="00715429">
      <w:pPr>
        <w:widowControl w:val="0"/>
        <w:autoSpaceDE w:val="0"/>
        <w:autoSpaceDN w:val="0"/>
        <w:adjustRightInd w:val="0"/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4: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08620D">
        <w:t>[D]</w:t>
      </w:r>
    </w:p>
    <w:p w14:paraId="252456CB" w14:textId="77777777" w:rsidR="00715429" w:rsidRPr="0008620D" w:rsidRDefault="00715429" w:rsidP="00715429">
      <w:pPr>
        <w:widowControl w:val="0"/>
        <w:autoSpaceDE w:val="0"/>
        <w:autoSpaceDN w:val="0"/>
        <w:adjustRightInd w:val="0"/>
      </w:pPr>
    </w:p>
    <w:p w14:paraId="7E225F9E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08620D">
        <w:rPr>
          <w:position w:val="-22"/>
          <w:szCs w:val="18"/>
          <w:vertAlign w:val="subscript"/>
        </w:rPr>
        <w:object w:dxaOrig="3440" w:dyaOrig="560" w14:anchorId="74353795">
          <v:shape id="_x0000_i1052" type="#_x0000_t75" style="width:171.6pt;height:27.6pt" o:ole="">
            <v:imagedata r:id="rId61" o:title=""/>
          </v:shape>
          <o:OLEObject Type="Embed" ProgID="Equation.DSMT4" ShapeID="_x0000_i1052" DrawAspect="Content" ObjectID="_1772899625" r:id="rId62"/>
        </w:object>
      </w:r>
      <w:r w:rsidRPr="0008620D">
        <w:t xml:space="preserve"> </w:t>
      </w:r>
      <w:r w:rsidRPr="00A06675">
        <w:rPr>
          <w:b/>
          <w:lang w:eastAsia="zh-CN"/>
        </w:rPr>
        <w:t xml:space="preserve"> </w:t>
      </w:r>
    </w:p>
    <w:p w14:paraId="07BB213F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30F71048" w14:textId="77777777" w:rsidR="00715429" w:rsidRPr="003F3E1F" w:rsidRDefault="00715429" w:rsidP="00715429">
      <w:pPr>
        <w:ind w:left="227" w:hanging="227"/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5: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3F3E1F">
        <w:t>a) O número de maneiras é dado pela escolha de 5 dentre os 10 médicos, e 2 dentre esses 5 para as visitas aos pacientes que tiveram alta, e 3 dentre os restantes para a reserva. Logo:</w:t>
      </w:r>
    </w:p>
    <w:p w14:paraId="11385BF2" w14:textId="77777777" w:rsidR="00715429" w:rsidRPr="003F3E1F" w:rsidRDefault="00715429" w:rsidP="00715429">
      <w:pPr>
        <w:ind w:left="227"/>
      </w:pPr>
      <w:r w:rsidRPr="003F3E1F">
        <w:rPr>
          <w:position w:val="-14"/>
          <w:lang w:val="en-US" w:eastAsia="zh-CN"/>
        </w:rPr>
        <w:object w:dxaOrig="3340" w:dyaOrig="340" w14:anchorId="38A24BD0">
          <v:shape id="_x0000_i1053" type="#_x0000_t75" style="width:167.4pt;height:17.4pt" o:ole="">
            <v:imagedata r:id="rId63" o:title=""/>
          </v:shape>
          <o:OLEObject Type="Embed" ProgID="Equation.DSMT4" ShapeID="_x0000_i1053" DrawAspect="Content" ObjectID="_1772899626" r:id="rId64"/>
        </w:object>
      </w:r>
    </w:p>
    <w:p w14:paraId="3A2C18D3" w14:textId="77777777" w:rsidR="00715429" w:rsidRPr="003F3E1F" w:rsidRDefault="00715429" w:rsidP="00715429">
      <w:pPr>
        <w:ind w:left="227" w:hanging="227"/>
      </w:pPr>
    </w:p>
    <w:p w14:paraId="48C11C30" w14:textId="77777777" w:rsidR="00715429" w:rsidRPr="003F3E1F" w:rsidRDefault="00715429" w:rsidP="00715429">
      <w:pPr>
        <w:ind w:left="227" w:hanging="227"/>
      </w:pPr>
      <w:r w:rsidRPr="003F3E1F">
        <w:t>b) Das 3 vagas para a reserva, retiramos 1 ao selecionar o médico que lá deverá ficar. E dos 10 candidatos, excluímos os outros 4 que não desejam ficar na reserva. Sobram assim, 2 vagas para 5 médicos neste caso. O que contabiliza:</w:t>
      </w:r>
    </w:p>
    <w:p w14:paraId="3363267E" w14:textId="77777777" w:rsidR="00715429" w:rsidRPr="003F3E1F" w:rsidRDefault="00715429" w:rsidP="00715429">
      <w:pPr>
        <w:ind w:left="227"/>
      </w:pPr>
      <w:r w:rsidRPr="003F3E1F">
        <w:rPr>
          <w:position w:val="-14"/>
          <w:lang w:val="en-US" w:eastAsia="zh-CN"/>
        </w:rPr>
        <w:object w:dxaOrig="919" w:dyaOrig="340" w14:anchorId="45433EB5">
          <v:shape id="_x0000_i1054" type="#_x0000_t75" style="width:45.6pt;height:17.4pt" o:ole="">
            <v:imagedata r:id="rId65" o:title=""/>
          </v:shape>
          <o:OLEObject Type="Embed" ProgID="Equation.DSMT4" ShapeID="_x0000_i1054" DrawAspect="Content" ObjectID="_1772899627" r:id="rId66"/>
        </w:object>
      </w:r>
    </w:p>
    <w:p w14:paraId="7DC88D6E" w14:textId="77777777" w:rsidR="00715429" w:rsidRPr="003F3E1F" w:rsidRDefault="00715429" w:rsidP="00715429">
      <w:pPr>
        <w:ind w:left="227"/>
      </w:pPr>
    </w:p>
    <w:p w14:paraId="11E6B71D" w14:textId="77777777" w:rsidR="00715429" w:rsidRPr="003F3E1F" w:rsidRDefault="00715429" w:rsidP="00715429">
      <w:pPr>
        <w:ind w:left="227"/>
      </w:pPr>
      <w:r w:rsidRPr="003F3E1F">
        <w:t>Dos 7 candidatos restantes, selecionamos 5 para o atendimento na clínica:</w:t>
      </w:r>
    </w:p>
    <w:p w14:paraId="5B0B9AA4" w14:textId="77777777" w:rsidR="00715429" w:rsidRPr="003F3E1F" w:rsidRDefault="00715429" w:rsidP="00715429">
      <w:pPr>
        <w:ind w:left="227"/>
      </w:pPr>
      <w:r w:rsidRPr="003F3E1F">
        <w:rPr>
          <w:position w:val="-14"/>
          <w:lang w:val="en-US" w:eastAsia="zh-CN"/>
        </w:rPr>
        <w:object w:dxaOrig="900" w:dyaOrig="340" w14:anchorId="3FC97EEB">
          <v:shape id="_x0000_i1055" type="#_x0000_t75" style="width:45pt;height:17.4pt" o:ole="">
            <v:imagedata r:id="rId67" o:title=""/>
          </v:shape>
          <o:OLEObject Type="Embed" ProgID="Equation.DSMT4" ShapeID="_x0000_i1055" DrawAspect="Content" ObjectID="_1772899628" r:id="rId68"/>
        </w:object>
      </w:r>
    </w:p>
    <w:p w14:paraId="67386DE0" w14:textId="77777777" w:rsidR="00715429" w:rsidRPr="003F3E1F" w:rsidRDefault="00715429" w:rsidP="00715429">
      <w:pPr>
        <w:ind w:left="227"/>
      </w:pPr>
    </w:p>
    <w:p w14:paraId="7ADC2494" w14:textId="77777777" w:rsidR="00715429" w:rsidRPr="003F3E1F" w:rsidRDefault="00715429" w:rsidP="00715429">
      <w:pPr>
        <w:ind w:left="227"/>
      </w:pPr>
      <w:r w:rsidRPr="003F3E1F">
        <w:t>Os 2 restantes atenderão os pacientes que tiveram alta:</w:t>
      </w:r>
    </w:p>
    <w:p w14:paraId="6A744BC8" w14:textId="77777777" w:rsidR="00715429" w:rsidRPr="003F3E1F" w:rsidRDefault="00715429" w:rsidP="00715429">
      <w:pPr>
        <w:ind w:left="227"/>
      </w:pPr>
      <w:r w:rsidRPr="003F3E1F">
        <w:rPr>
          <w:position w:val="-14"/>
          <w:lang w:val="en-US" w:eastAsia="zh-CN"/>
        </w:rPr>
        <w:object w:dxaOrig="779" w:dyaOrig="340" w14:anchorId="3016DD0E">
          <v:shape id="_x0000_i1056" type="#_x0000_t75" style="width:39pt;height:17.4pt" o:ole="">
            <v:imagedata r:id="rId69" o:title=""/>
          </v:shape>
          <o:OLEObject Type="Embed" ProgID="Equation.DSMT4" ShapeID="_x0000_i1056" DrawAspect="Content" ObjectID="_1772899629" r:id="rId70"/>
        </w:object>
      </w:r>
    </w:p>
    <w:p w14:paraId="0A8C27FA" w14:textId="77777777" w:rsidR="00715429" w:rsidRPr="003F3E1F" w:rsidRDefault="00715429" w:rsidP="00715429">
      <w:pPr>
        <w:ind w:left="227"/>
      </w:pPr>
    </w:p>
    <w:p w14:paraId="3DE66003" w14:textId="77777777" w:rsidR="00715429" w:rsidRPr="003F3E1F" w:rsidRDefault="00715429" w:rsidP="00715429">
      <w:pPr>
        <w:ind w:left="227"/>
      </w:pPr>
      <w:r w:rsidRPr="003F3E1F">
        <w:t>Portanto, o número de possibilidades vale:</w:t>
      </w:r>
    </w:p>
    <w:p w14:paraId="49FE23CA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3F3E1F">
        <w:rPr>
          <w:position w:val="-6"/>
          <w:lang w:val="en-US" w:eastAsia="zh-CN"/>
        </w:rPr>
        <w:object w:dxaOrig="1319" w:dyaOrig="260" w14:anchorId="782B3A33">
          <v:shape id="_x0000_i1057" type="#_x0000_t75" style="width:66pt;height:12.6pt" o:ole="">
            <v:imagedata r:id="rId71" o:title=""/>
          </v:shape>
          <o:OLEObject Type="Embed" ProgID="Equation.DSMT4" ShapeID="_x0000_i1057" DrawAspect="Content" ObjectID="_1772899630" r:id="rId72"/>
        </w:object>
      </w:r>
      <w:r w:rsidRPr="003F3E1F">
        <w:t xml:space="preserve"> </w:t>
      </w:r>
      <w:r w:rsidRPr="00A06675">
        <w:rPr>
          <w:b/>
          <w:lang w:eastAsia="zh-CN"/>
        </w:rPr>
        <w:t xml:space="preserve"> </w:t>
      </w:r>
    </w:p>
    <w:p w14:paraId="35AFC7E9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33951315" w14:textId="4D739606" w:rsidR="00715429" w:rsidRPr="005C5E55" w:rsidRDefault="00715429" w:rsidP="00715429">
      <w:pPr>
        <w:ind w:left="227" w:hanging="227"/>
        <w:rPr>
          <w:szCs w:val="18"/>
        </w:rPr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6: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5C5E55">
        <w:rPr>
          <w:szCs w:val="18"/>
        </w:rPr>
        <w:t xml:space="preserve"> O número total de triângulos será o número total de combinações possíveis de pontos três a três, menos o número de combinações de pontos colineares. Assim, pode-se escrever:</w:t>
      </w:r>
    </w:p>
    <w:p w14:paraId="7909D382" w14:textId="77777777" w:rsidR="00715429" w:rsidRPr="005C5E55" w:rsidRDefault="00715429" w:rsidP="00715429">
      <w:pPr>
        <w:ind w:left="227"/>
        <w:rPr>
          <w:szCs w:val="18"/>
        </w:rPr>
      </w:pPr>
      <w:r w:rsidRPr="005C5E55">
        <w:rPr>
          <w:position w:val="-102"/>
          <w:szCs w:val="18"/>
          <w:lang w:eastAsia="zh-CN"/>
        </w:rPr>
        <w:object w:dxaOrig="7460" w:dyaOrig="2280" w14:anchorId="2D64A7BF">
          <v:shape id="_x0000_i1058" type="#_x0000_t75" style="width:369pt;height:114pt" o:ole="">
            <v:imagedata r:id="rId73" o:title=""/>
          </v:shape>
          <o:OLEObject Type="Embed" ProgID="Equation.DSMT4" ShapeID="_x0000_i1058" DrawAspect="Content" ObjectID="_1772899631" r:id="rId74"/>
        </w:object>
      </w:r>
      <w:r w:rsidRPr="005C5E55">
        <w:rPr>
          <w:szCs w:val="18"/>
        </w:rPr>
        <w:t xml:space="preserve">  </w:t>
      </w:r>
    </w:p>
    <w:p w14:paraId="09041BFD" w14:textId="77777777" w:rsidR="00715429" w:rsidRPr="005C5E55" w:rsidRDefault="00715429" w:rsidP="00715429">
      <w:pPr>
        <w:rPr>
          <w:szCs w:val="18"/>
        </w:rPr>
      </w:pPr>
    </w:p>
    <w:p w14:paraId="41EC1884" w14:textId="7EF5B567" w:rsidR="00715429" w:rsidRPr="005C5E55" w:rsidRDefault="00715429" w:rsidP="00715429">
      <w:pPr>
        <w:ind w:left="227"/>
        <w:rPr>
          <w:szCs w:val="18"/>
        </w:rPr>
      </w:pPr>
    </w:p>
    <w:p w14:paraId="19755034" w14:textId="77777777" w:rsidR="00715429" w:rsidRPr="005C5E55" w:rsidRDefault="00715429" w:rsidP="00715429">
      <w:pPr>
        <w:ind w:left="227"/>
        <w:rPr>
          <w:szCs w:val="18"/>
        </w:rPr>
      </w:pPr>
    </w:p>
    <w:p w14:paraId="4492A2F9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5C5E55">
        <w:rPr>
          <w:szCs w:val="18"/>
        </w:rPr>
        <w:t xml:space="preserve">Para o terceiro vértice há 6 possibilidades de escolha (pontos sobre o eixo </w:t>
      </w:r>
      <w:r w:rsidRPr="005C5E55">
        <w:rPr>
          <w:position w:val="-10"/>
          <w:szCs w:val="18"/>
        </w:rPr>
        <w:object w:dxaOrig="300" w:dyaOrig="300" w14:anchorId="7EA10634">
          <v:shape id="_x0000_i1059" type="#_x0000_t75" style="width:15pt;height:15pt" o:ole="">
            <v:imagedata r:id="rId75" o:title=""/>
          </v:shape>
          <o:OLEObject Type="Embed" ProgID="Equation.DSMT4" ShapeID="_x0000_i1059" DrawAspect="Content" ObjectID="_1772899632" r:id="rId76"/>
        </w:object>
      </w:r>
      <w:r w:rsidRPr="005C5E55">
        <w:rPr>
          <w:szCs w:val="18"/>
        </w:rPr>
        <w:t xml:space="preserve"> Assim, o número de triângulos possíveis será de </w:t>
      </w:r>
      <w:r w:rsidRPr="005C5E55">
        <w:rPr>
          <w:position w:val="-6"/>
          <w:szCs w:val="18"/>
          <w:lang w:eastAsia="zh-CN"/>
        </w:rPr>
        <w:object w:dxaOrig="1080" w:dyaOrig="260" w14:anchorId="0277F487">
          <v:shape id="_x0000_i1060" type="#_x0000_t75" style="width:54pt;height:12.6pt" o:ole="">
            <v:imagedata r:id="rId77" o:title=""/>
          </v:shape>
          <o:OLEObject Type="Embed" ProgID="Equation.DSMT4" ShapeID="_x0000_i1060" DrawAspect="Content" ObjectID="_1772899633" r:id="rId78"/>
        </w:object>
      </w:r>
      <w:r w:rsidRPr="005C5E55">
        <w:rPr>
          <w:szCs w:val="18"/>
        </w:rPr>
        <w:t xml:space="preserve">  </w:t>
      </w:r>
      <w:r w:rsidRPr="00A06675">
        <w:rPr>
          <w:b/>
          <w:lang w:eastAsia="zh-CN"/>
        </w:rPr>
        <w:t xml:space="preserve"> </w:t>
      </w:r>
    </w:p>
    <w:p w14:paraId="4882FA41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63C77A9C" w14:textId="77777777" w:rsidR="00715429" w:rsidRPr="003B3674" w:rsidRDefault="00715429" w:rsidP="00715429">
      <w:pPr>
        <w:rPr>
          <w:b/>
          <w:szCs w:val="18"/>
        </w:rPr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7: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3B3674">
        <w:rPr>
          <w:b/>
          <w:szCs w:val="18"/>
        </w:rPr>
        <w:t>Grupos com Gastão.</w:t>
      </w:r>
    </w:p>
    <w:p w14:paraId="76B79B32" w14:textId="77777777" w:rsidR="00715429" w:rsidRPr="003B3674" w:rsidRDefault="00715429" w:rsidP="00715429">
      <w:pPr>
        <w:rPr>
          <w:szCs w:val="18"/>
        </w:rPr>
      </w:pPr>
      <w:r w:rsidRPr="003B3674">
        <w:rPr>
          <w:szCs w:val="18"/>
        </w:rPr>
        <w:t xml:space="preserve">Considerando que um dos lugares é de Gastão sobram </w:t>
      </w:r>
      <w:r w:rsidRPr="003B3674">
        <w:rPr>
          <w:position w:val="-4"/>
          <w:szCs w:val="18"/>
        </w:rPr>
        <w:object w:dxaOrig="180" w:dyaOrig="240" w14:anchorId="4EEC876E">
          <v:shape id="_x0000_i1061" type="#_x0000_t75" style="width:9pt;height:12pt" o:ole="">
            <v:imagedata r:id="rId79" o:title=""/>
          </v:shape>
          <o:OLEObject Type="Embed" ProgID="Equation.DSMT4" ShapeID="_x0000_i1061" DrawAspect="Content" ObjectID="_1772899634" r:id="rId80"/>
        </w:object>
      </w:r>
      <w:r w:rsidRPr="003B3674">
        <w:rPr>
          <w:szCs w:val="18"/>
        </w:rPr>
        <w:t xml:space="preserve"> lugares para colocarmos </w:t>
      </w:r>
      <w:r w:rsidRPr="003B3674">
        <w:rPr>
          <w:position w:val="-6"/>
          <w:szCs w:val="18"/>
        </w:rPr>
        <w:object w:dxaOrig="180" w:dyaOrig="260" w14:anchorId="63145D21">
          <v:shape id="_x0000_i1062" type="#_x0000_t75" style="width:9pt;height:12.6pt" o:ole="">
            <v:imagedata r:id="rId81" o:title=""/>
          </v:shape>
          <o:OLEObject Type="Embed" ProgID="Equation.DSMT4" ShapeID="_x0000_i1062" DrawAspect="Content" ObjectID="_1772899635" r:id="rId82"/>
        </w:object>
      </w:r>
      <w:r w:rsidRPr="003B3674">
        <w:rPr>
          <w:szCs w:val="18"/>
        </w:rPr>
        <w:t xml:space="preserve"> pessoas, já que </w:t>
      </w:r>
      <w:proofErr w:type="spellStart"/>
      <w:r w:rsidRPr="003B3674">
        <w:rPr>
          <w:szCs w:val="18"/>
        </w:rPr>
        <w:t>Astreia</w:t>
      </w:r>
      <w:proofErr w:type="spellEnd"/>
      <w:r w:rsidRPr="003B3674">
        <w:rPr>
          <w:szCs w:val="18"/>
        </w:rPr>
        <w:t xml:space="preserve"> não pode participar.</w:t>
      </w:r>
    </w:p>
    <w:p w14:paraId="7CC9B5E9" w14:textId="77777777" w:rsidR="00715429" w:rsidRPr="003B3674" w:rsidRDefault="00715429" w:rsidP="00715429">
      <w:pPr>
        <w:rPr>
          <w:szCs w:val="18"/>
          <w:vertAlign w:val="subscript"/>
        </w:rPr>
      </w:pPr>
      <w:r w:rsidRPr="003B3674">
        <w:rPr>
          <w:position w:val="-20"/>
          <w:szCs w:val="18"/>
          <w:vertAlign w:val="subscript"/>
          <w:lang w:eastAsia="zh-CN"/>
        </w:rPr>
        <w:object w:dxaOrig="1539" w:dyaOrig="540" w14:anchorId="1F45A77D">
          <v:shape id="_x0000_i1063" type="#_x0000_t75" style="width:77.4pt;height:27pt" o:ole="">
            <v:imagedata r:id="rId83" o:title=""/>
          </v:shape>
          <o:OLEObject Type="Embed" ProgID="Equation.DSMT4" ShapeID="_x0000_i1063" DrawAspect="Content" ObjectID="_1772899636" r:id="rId84"/>
        </w:object>
      </w:r>
    </w:p>
    <w:p w14:paraId="6154A973" w14:textId="77777777" w:rsidR="00715429" w:rsidRPr="003B3674" w:rsidRDefault="00715429" w:rsidP="00715429">
      <w:pPr>
        <w:rPr>
          <w:szCs w:val="18"/>
        </w:rPr>
      </w:pPr>
    </w:p>
    <w:p w14:paraId="07F579B9" w14:textId="77777777" w:rsidR="00715429" w:rsidRPr="003B3674" w:rsidRDefault="00715429" w:rsidP="00715429">
      <w:pPr>
        <w:rPr>
          <w:szCs w:val="18"/>
        </w:rPr>
      </w:pPr>
    </w:p>
    <w:p w14:paraId="6F4B529F" w14:textId="77777777" w:rsidR="00715429" w:rsidRPr="003B3674" w:rsidRDefault="00715429" w:rsidP="00715429">
      <w:pPr>
        <w:rPr>
          <w:b/>
          <w:szCs w:val="18"/>
        </w:rPr>
      </w:pPr>
      <w:r w:rsidRPr="003B3674">
        <w:rPr>
          <w:b/>
          <w:szCs w:val="18"/>
        </w:rPr>
        <w:t xml:space="preserve">Grupos com </w:t>
      </w:r>
      <w:proofErr w:type="spellStart"/>
      <w:r w:rsidRPr="003B3674">
        <w:rPr>
          <w:b/>
          <w:szCs w:val="18"/>
        </w:rPr>
        <w:t>Astreia</w:t>
      </w:r>
      <w:proofErr w:type="spellEnd"/>
      <w:r w:rsidRPr="003B3674">
        <w:rPr>
          <w:b/>
          <w:szCs w:val="18"/>
        </w:rPr>
        <w:t>,</w:t>
      </w:r>
    </w:p>
    <w:p w14:paraId="37AD823E" w14:textId="77777777" w:rsidR="00715429" w:rsidRPr="003B3674" w:rsidRDefault="00715429" w:rsidP="00715429">
      <w:pPr>
        <w:rPr>
          <w:szCs w:val="18"/>
        </w:rPr>
      </w:pPr>
      <w:r w:rsidRPr="003B3674">
        <w:rPr>
          <w:szCs w:val="18"/>
        </w:rPr>
        <w:t xml:space="preserve">Como </w:t>
      </w:r>
      <w:proofErr w:type="spellStart"/>
      <w:r w:rsidRPr="003B3674">
        <w:rPr>
          <w:szCs w:val="18"/>
        </w:rPr>
        <w:t>Astreia</w:t>
      </w:r>
      <w:proofErr w:type="spellEnd"/>
      <w:r w:rsidRPr="003B3674">
        <w:rPr>
          <w:szCs w:val="18"/>
        </w:rPr>
        <w:t xml:space="preserve"> participa do grupo, Gastão não poderá participar, portanto teremos </w:t>
      </w:r>
      <w:r w:rsidRPr="003B3674">
        <w:rPr>
          <w:position w:val="-6"/>
          <w:szCs w:val="18"/>
        </w:rPr>
        <w:object w:dxaOrig="180" w:dyaOrig="260" w14:anchorId="4E371A7C">
          <v:shape id="_x0000_i1064" type="#_x0000_t75" style="width:9pt;height:12.6pt" o:ole="">
            <v:imagedata r:id="rId85" o:title=""/>
          </v:shape>
          <o:OLEObject Type="Embed" ProgID="Equation.DSMT4" ShapeID="_x0000_i1064" DrawAspect="Content" ObjectID="_1772899637" r:id="rId86"/>
        </w:object>
      </w:r>
      <w:r w:rsidRPr="003B3674">
        <w:rPr>
          <w:szCs w:val="18"/>
        </w:rPr>
        <w:t xml:space="preserve"> pessoas para dois lugares, mas não podemos esquecer que o grupo não poderá ser formado apenas por mulheres, para isso vamos retirar a quantidade de grupos formados apenas por mulheres.</w:t>
      </w:r>
    </w:p>
    <w:p w14:paraId="166A4E55" w14:textId="77777777" w:rsidR="00715429" w:rsidRPr="003B3674" w:rsidRDefault="00715429" w:rsidP="00715429">
      <w:pPr>
        <w:rPr>
          <w:szCs w:val="18"/>
        </w:rPr>
      </w:pPr>
      <w:r w:rsidRPr="003B3674">
        <w:rPr>
          <w:position w:val="-20"/>
          <w:szCs w:val="18"/>
          <w:lang w:eastAsia="zh-CN"/>
        </w:rPr>
        <w:object w:dxaOrig="3420" w:dyaOrig="540" w14:anchorId="32FFEA1A">
          <v:shape id="_x0000_i1065" type="#_x0000_t75" style="width:171pt;height:27pt" o:ole="">
            <v:imagedata r:id="rId87" o:title=""/>
          </v:shape>
          <o:OLEObject Type="Embed" ProgID="Equation.DSMT4" ShapeID="_x0000_i1065" DrawAspect="Content" ObjectID="_1772899638" r:id="rId88"/>
        </w:object>
      </w:r>
    </w:p>
    <w:p w14:paraId="074BC323" w14:textId="77777777" w:rsidR="00715429" w:rsidRPr="003B3674" w:rsidRDefault="00715429" w:rsidP="00715429">
      <w:pPr>
        <w:rPr>
          <w:szCs w:val="18"/>
        </w:rPr>
      </w:pPr>
    </w:p>
    <w:p w14:paraId="0089C84C" w14:textId="77777777" w:rsidR="00715429" w:rsidRPr="003B3674" w:rsidRDefault="00715429" w:rsidP="00715429">
      <w:pPr>
        <w:rPr>
          <w:szCs w:val="18"/>
        </w:rPr>
      </w:pPr>
      <w:r w:rsidRPr="003B3674">
        <w:rPr>
          <w:szCs w:val="18"/>
        </w:rPr>
        <w:t>Logo, o total de grupos será dado por:</w:t>
      </w:r>
    </w:p>
    <w:p w14:paraId="40D5B006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3B3674">
        <w:rPr>
          <w:position w:val="-6"/>
          <w:szCs w:val="18"/>
        </w:rPr>
        <w:object w:dxaOrig="1180" w:dyaOrig="260" w14:anchorId="1EC4C63B">
          <v:shape id="_x0000_i1066" type="#_x0000_t75" style="width:59.4pt;height:12.6pt" o:ole="">
            <v:imagedata r:id="rId89" o:title=""/>
          </v:shape>
          <o:OLEObject Type="Embed" ProgID="Equation.DSMT4" ShapeID="_x0000_i1066" DrawAspect="Content" ObjectID="_1772899639" r:id="rId90"/>
        </w:object>
      </w:r>
      <w:r w:rsidRPr="003B3674">
        <w:t xml:space="preserve"> </w:t>
      </w:r>
      <w:r w:rsidRPr="00A06675">
        <w:rPr>
          <w:b/>
          <w:lang w:eastAsia="zh-CN"/>
        </w:rPr>
        <w:t xml:space="preserve"> </w:t>
      </w:r>
    </w:p>
    <w:p w14:paraId="60CEBAA8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75DBBA96" w14:textId="77777777" w:rsidR="00715429" w:rsidRDefault="00715429" w:rsidP="00715429"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8: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>
        <w:t>Para calcular o total de placas possíveis com o formato “Letra-Letra-Algarismo-Algarismo-Algarismo-Letra-Letra” pode-se escrever, com base nas possibilidades de cada item:</w:t>
      </w:r>
    </w:p>
    <w:p w14:paraId="0991FA7E" w14:textId="77777777" w:rsidR="00715429" w:rsidRDefault="00715429" w:rsidP="00715429">
      <w:r>
        <w:rPr>
          <w:position w:val="-6"/>
          <w:lang w:eastAsia="zh-CN"/>
        </w:rPr>
        <w:object w:dxaOrig="3180" w:dyaOrig="320" w14:anchorId="7DF596A7">
          <v:shape id="_x0000_i1067" type="#_x0000_t75" style="width:159pt;height:15.6pt" o:ole="">
            <v:imagedata r:id="rId91" o:title=""/>
          </v:shape>
          <o:OLEObject Type="Embed" ProgID="Equation.DSMT4" ShapeID="_x0000_i1067" DrawAspect="Content" ObjectID="_1772899640" r:id="rId92"/>
        </w:object>
      </w:r>
      <w:r>
        <w:t xml:space="preserve"> </w:t>
      </w:r>
    </w:p>
    <w:p w14:paraId="404359C3" w14:textId="77777777" w:rsidR="00715429" w:rsidRDefault="00715429" w:rsidP="00715429"/>
    <w:p w14:paraId="72D76B33" w14:textId="77777777" w:rsidR="00715429" w:rsidRDefault="00715429" w:rsidP="00715429">
      <w:r>
        <w:t>Para calcular o total geral de possibilidades de placas com 4 letras (incluindo repetição) e 3 algarismos (incluindo repetição) em qualquer ordem na placa, deve-se primeiro considerar a posição das letras. Ou seja:</w:t>
      </w:r>
      <w:r>
        <w:rPr>
          <w:position w:val="-10"/>
          <w:lang w:eastAsia="zh-CN"/>
        </w:rPr>
        <w:object w:dxaOrig="800" w:dyaOrig="360" w14:anchorId="51A180F9">
          <v:shape id="_x0000_i1068" type="#_x0000_t75" style="width:39.6pt;height:18pt" o:ole="">
            <v:imagedata r:id="rId93" o:title=""/>
          </v:shape>
          <o:OLEObject Type="Embed" ProgID="Equation.DSMT4" ShapeID="_x0000_i1068" DrawAspect="Content" ObjectID="_1772899641" r:id="rId94"/>
        </w:object>
      </w:r>
      <w:r>
        <w:t xml:space="preserve"> </w:t>
      </w:r>
    </w:p>
    <w:p w14:paraId="4D3869CE" w14:textId="77777777" w:rsidR="00715429" w:rsidRDefault="00715429" w:rsidP="00715429"/>
    <w:p w14:paraId="083FDB6E" w14:textId="77777777" w:rsidR="00715429" w:rsidRDefault="00715429" w:rsidP="00715429">
      <w:pPr>
        <w:rPr>
          <w:sz w:val="24"/>
          <w:szCs w:val="24"/>
          <w:lang w:val="en-US" w:eastAsia="zh-CN"/>
        </w:rPr>
      </w:pPr>
      <w:r>
        <w:rPr>
          <w:szCs w:val="18"/>
        </w:rPr>
        <w:t xml:space="preserve">Assim, há 35 possíveis combinações de 4 letras e 3 algarismos. Pelo princípio fundamental da contagem, para cada letra há 26 possibilidades e cada algarismo 10 possibilidades. Logo, o total geral de </w:t>
      </w:r>
      <w:r>
        <w:t xml:space="preserve">possibilidades de placas com 4 letras (incluindo repetição) e 3 algarismos (incluindo repetição) é de </w:t>
      </w:r>
      <w:r>
        <w:rPr>
          <w:position w:val="-6"/>
          <w:lang w:eastAsia="zh-CN"/>
        </w:rPr>
        <w:object w:dxaOrig="1179" w:dyaOrig="320" w14:anchorId="3BDDB77C">
          <v:shape id="_x0000_i1069" type="#_x0000_t75" style="width:59.4pt;height:15.6pt" o:ole="">
            <v:imagedata r:id="rId95" o:title=""/>
          </v:shape>
          <o:OLEObject Type="Embed" ProgID="Equation.DSMT4" ShapeID="_x0000_i1069" DrawAspect="Content" ObjectID="_1772899642" r:id="rId96"/>
        </w:object>
      </w:r>
      <w:r>
        <w:rPr>
          <w:szCs w:val="18"/>
        </w:rPr>
        <w:t xml:space="preserve"> </w:t>
      </w:r>
      <w:r w:rsidRPr="00A06675">
        <w:rPr>
          <w:b/>
          <w:lang w:eastAsia="zh-CN"/>
        </w:rPr>
        <w:t xml:space="preserve"> </w:t>
      </w:r>
    </w:p>
    <w:p w14:paraId="14D1CB67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4F74E9FC" w14:textId="77777777" w:rsidR="00715429" w:rsidRPr="00AD17D4" w:rsidRDefault="00715429" w:rsidP="00715429">
      <w:pPr>
        <w:widowControl w:val="0"/>
        <w:autoSpaceDE w:val="0"/>
        <w:autoSpaceDN w:val="0"/>
        <w:adjustRightInd w:val="0"/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9: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 w:rsidRPr="00AD17D4">
        <w:t xml:space="preserve">Se </w:t>
      </w:r>
      <w:r w:rsidRPr="00AD17D4">
        <w:rPr>
          <w:position w:val="-4"/>
          <w:lang w:eastAsia="zh-CN"/>
        </w:rPr>
        <w:object w:dxaOrig="180" w:dyaOrig="200" w14:anchorId="43D4E085">
          <v:shape id="_x0000_i1070" type="#_x0000_t75" style="width:9pt;height:9.6pt" o:ole="">
            <v:imagedata r:id="rId97" o:title=""/>
          </v:shape>
          <o:OLEObject Type="Embed" ProgID="Equation.DSMT4" ShapeID="_x0000_i1070" DrawAspect="Content" ObjectID="_1772899643" r:id="rId98"/>
        </w:object>
      </w:r>
      <w:r w:rsidRPr="00AD17D4">
        <w:t xml:space="preserve"> </w:t>
      </w:r>
      <w:r w:rsidRPr="00AD17D4">
        <w:rPr>
          <w:position w:val="-10"/>
          <w:lang w:eastAsia="zh-CN"/>
        </w:rPr>
        <w:object w:dxaOrig="760" w:dyaOrig="360" w14:anchorId="58B62B4D">
          <v:shape id="_x0000_i1071" type="#_x0000_t75" style="width:38.4pt;height:18pt" o:ole="">
            <v:imagedata r:id="rId99" o:title=""/>
          </v:shape>
          <o:OLEObject Type="Embed" ProgID="Equation.DSMT4" ShapeID="_x0000_i1071" DrawAspect="Content" ObjectID="_1772899644" r:id="rId100"/>
        </w:object>
      </w:r>
      <w:r w:rsidRPr="00AD17D4">
        <w:t xml:space="preserve"> é o número de pessoas que formavam a plateia, então</w:t>
      </w:r>
    </w:p>
    <w:p w14:paraId="534151E5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AD17D4">
        <w:rPr>
          <w:position w:val="-40"/>
          <w:lang w:eastAsia="zh-CN"/>
        </w:rPr>
        <w:object w:dxaOrig="2740" w:dyaOrig="1240" w14:anchorId="5FA812C5">
          <v:shape id="_x0000_i1072" type="#_x0000_t75" style="width:137.4pt;height:62.4pt" o:ole="">
            <v:imagedata r:id="rId101" o:title=""/>
          </v:shape>
          <o:OLEObject Type="Embed" ProgID="Equation.DSMT4" ShapeID="_x0000_i1072" DrawAspect="Content" ObjectID="_1772899645" r:id="rId102"/>
        </w:object>
      </w:r>
      <w:r w:rsidRPr="00AD17D4">
        <w:t xml:space="preserve"> </w:t>
      </w:r>
      <w:r w:rsidRPr="00A06675">
        <w:rPr>
          <w:b/>
          <w:lang w:eastAsia="zh-CN"/>
        </w:rPr>
        <w:t xml:space="preserve"> </w:t>
      </w:r>
    </w:p>
    <w:p w14:paraId="0BEFA6DF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03E162FA" w14:textId="77777777" w:rsidR="00715429" w:rsidRDefault="00715429" w:rsidP="00715429">
      <w:pPr>
        <w:rPr>
          <w:sz w:val="24"/>
          <w:szCs w:val="24"/>
          <w:lang w:val="en-US" w:eastAsia="zh-CN"/>
        </w:rPr>
      </w:pPr>
      <w:r w:rsidRPr="002476D5">
        <w:rPr>
          <w:b/>
          <w:lang w:eastAsia="zh-CN"/>
        </w:rPr>
        <w:t>Resposta da quest</w:t>
      </w:r>
      <w:r>
        <w:rPr>
          <w:b/>
          <w:lang w:eastAsia="zh-CN"/>
        </w:rPr>
        <w:t>ã</w:t>
      </w:r>
      <w:r w:rsidRPr="002476D5">
        <w:rPr>
          <w:b/>
          <w:lang w:eastAsia="zh-CN"/>
        </w:rPr>
        <w:t xml:space="preserve">o </w:t>
      </w:r>
      <w:r>
        <w:rPr>
          <w:b/>
          <w:lang w:eastAsia="zh-CN"/>
        </w:rPr>
        <w:t>10:</w:t>
      </w:r>
      <w:r>
        <w:rPr>
          <w:b/>
          <w:lang w:eastAsia="zh-CN"/>
        </w:rPr>
        <w:br/>
      </w:r>
      <w:r w:rsidRPr="00EF495F">
        <w:rPr>
          <w:color w:val="0000FF"/>
          <w:lang w:eastAsia="zh-CN"/>
        </w:rPr>
        <w:t xml:space="preserve"> </w:t>
      </w:r>
      <w:r>
        <w:t xml:space="preserve">Pelo Princípio Multiplicativo, existem </w:t>
      </w:r>
      <w:r>
        <w:rPr>
          <w:position w:val="-6"/>
          <w:lang w:eastAsia="zh-CN"/>
        </w:rPr>
        <w:object w:dxaOrig="820" w:dyaOrig="260" w14:anchorId="4DE4FBB0">
          <v:shape id="_x0000_i1073" type="#_x0000_t75" style="width:41.4pt;height:12.6pt" o:ole="">
            <v:imagedata r:id="rId103" o:title=""/>
          </v:shape>
          <o:OLEObject Type="Embed" ProgID="Equation.DSMT4" ShapeID="_x0000_i1073" DrawAspect="Content" ObjectID="_1772899646" r:id="rId104"/>
        </w:object>
      </w:r>
      <w:r>
        <w:t xml:space="preserve"> maneiras de ir de </w:t>
      </w:r>
      <w:r>
        <w:rPr>
          <w:position w:val="-4"/>
          <w:lang w:eastAsia="zh-CN"/>
        </w:rPr>
        <w:object w:dxaOrig="220" w:dyaOrig="240" w14:anchorId="64986CE5">
          <v:shape id="_x0000_i1074" type="#_x0000_t75" style="width:11.4pt;height:12pt" o:ole="">
            <v:imagedata r:id="rId105" o:title=""/>
          </v:shape>
          <o:OLEObject Type="Embed" ProgID="Equation.DSMT4" ShapeID="_x0000_i1074" DrawAspect="Content" ObjectID="_1772899647" r:id="rId106"/>
        </w:object>
      </w:r>
      <w:r>
        <w:t xml:space="preserve"> para </w:t>
      </w:r>
      <w:r>
        <w:rPr>
          <w:position w:val="-8"/>
          <w:lang w:eastAsia="zh-CN"/>
        </w:rPr>
        <w:object w:dxaOrig="240" w:dyaOrig="280" w14:anchorId="469684DA">
          <v:shape id="_x0000_i1075" type="#_x0000_t75" style="width:12pt;height:14.4pt" o:ole="">
            <v:imagedata r:id="rId107" o:title=""/>
          </v:shape>
          <o:OLEObject Type="Embed" ProgID="Equation.DSMT4" ShapeID="_x0000_i1075" DrawAspect="Content" ObjectID="_1772899648" r:id="rId108"/>
        </w:object>
      </w:r>
      <w:r>
        <w:t xml:space="preserve"> passando por </w:t>
      </w:r>
      <w:r>
        <w:rPr>
          <w:position w:val="-8"/>
          <w:lang w:eastAsia="zh-CN"/>
        </w:rPr>
        <w:object w:dxaOrig="240" w:dyaOrig="280" w14:anchorId="17737C1C">
          <v:shape id="_x0000_i1076" type="#_x0000_t75" style="width:12pt;height:14.4pt" o:ole="">
            <v:imagedata r:id="rId109" o:title=""/>
          </v:shape>
          <o:OLEObject Type="Embed" ProgID="Equation.DSMT4" ShapeID="_x0000_i1076" DrawAspect="Content" ObjectID="_1772899649" r:id="rId110"/>
        </w:object>
      </w:r>
      <w:r>
        <w:t xml:space="preserve"> e </w:t>
      </w:r>
      <w:r>
        <w:rPr>
          <w:position w:val="-6"/>
          <w:lang w:eastAsia="zh-CN"/>
        </w:rPr>
        <w:object w:dxaOrig="820" w:dyaOrig="260" w14:anchorId="446CFAA4">
          <v:shape id="_x0000_i1077" type="#_x0000_t75" style="width:41.4pt;height:12.6pt" o:ole="">
            <v:imagedata r:id="rId111" o:title=""/>
          </v:shape>
          <o:OLEObject Type="Embed" ProgID="Equation.DSMT4" ShapeID="_x0000_i1077" DrawAspect="Content" ObjectID="_1772899650" r:id="rId112"/>
        </w:object>
      </w:r>
      <w:r>
        <w:t xml:space="preserve"> maneiras de ir de </w:t>
      </w:r>
      <w:r>
        <w:rPr>
          <w:position w:val="-4"/>
          <w:lang w:eastAsia="zh-CN"/>
        </w:rPr>
        <w:object w:dxaOrig="220" w:dyaOrig="240" w14:anchorId="23D82F76">
          <v:shape id="_x0000_i1078" type="#_x0000_t75" style="width:11.4pt;height:12pt" o:ole="">
            <v:imagedata r:id="rId113" o:title=""/>
          </v:shape>
          <o:OLEObject Type="Embed" ProgID="Equation.DSMT4" ShapeID="_x0000_i1078" DrawAspect="Content" ObjectID="_1772899651" r:id="rId114"/>
        </w:object>
      </w:r>
      <w:r>
        <w:t xml:space="preserve"> para </w:t>
      </w:r>
      <w:r>
        <w:rPr>
          <w:position w:val="-8"/>
          <w:lang w:eastAsia="zh-CN"/>
        </w:rPr>
        <w:object w:dxaOrig="240" w:dyaOrig="280" w14:anchorId="37A17917">
          <v:shape id="_x0000_i1079" type="#_x0000_t75" style="width:12pt;height:14.4pt" o:ole="">
            <v:imagedata r:id="rId115" o:title=""/>
          </v:shape>
          <o:OLEObject Type="Embed" ProgID="Equation.DSMT4" ShapeID="_x0000_i1079" DrawAspect="Content" ObjectID="_1772899652" r:id="rId116"/>
        </w:object>
      </w:r>
      <w:r>
        <w:t xml:space="preserve"> passando por </w:t>
      </w:r>
      <w:r>
        <w:rPr>
          <w:position w:val="-4"/>
          <w:lang w:eastAsia="zh-CN"/>
        </w:rPr>
        <w:object w:dxaOrig="240" w:dyaOrig="240" w14:anchorId="48AF3C2D">
          <v:shape id="_x0000_i1080" type="#_x0000_t75" style="width:12pt;height:12pt" o:ole="">
            <v:imagedata r:id="rId117" o:title=""/>
          </v:shape>
          <o:OLEObject Type="Embed" ProgID="Equation.DSMT4" ShapeID="_x0000_i1080" DrawAspect="Content" ObjectID="_1772899653" r:id="rId118"/>
        </w:object>
      </w:r>
      <w:r>
        <w:t xml:space="preserve"> Em consequência, pelo Princípio Aditivo, segue que a resposta é </w:t>
      </w:r>
      <w:r>
        <w:rPr>
          <w:position w:val="-6"/>
          <w:lang w:eastAsia="zh-CN"/>
        </w:rPr>
        <w:object w:dxaOrig="1159" w:dyaOrig="260" w14:anchorId="05A45581">
          <v:shape id="_x0000_i1081" type="#_x0000_t75" style="width:57pt;height:12.6pt" o:ole="">
            <v:imagedata r:id="rId119" o:title=""/>
          </v:shape>
          <o:OLEObject Type="Embed" ProgID="Equation.DSMT4" ShapeID="_x0000_i1081" DrawAspect="Content" ObjectID="_1772899654" r:id="rId120"/>
        </w:object>
      </w:r>
      <w:r>
        <w:t xml:space="preserve"> </w:t>
      </w:r>
      <w:r w:rsidRPr="00A06675">
        <w:rPr>
          <w:b/>
          <w:lang w:eastAsia="zh-CN"/>
        </w:rPr>
        <w:t xml:space="preserve"> </w:t>
      </w:r>
    </w:p>
    <w:p w14:paraId="789EB981" w14:textId="77777777" w:rsidR="00715429" w:rsidRDefault="00715429" w:rsidP="00715429">
      <w:pPr>
        <w:rPr>
          <w:sz w:val="24"/>
          <w:szCs w:val="24"/>
          <w:lang w:val="en-US" w:eastAsia="zh-CN"/>
        </w:rPr>
      </w:pPr>
    </w:p>
    <w:p w14:paraId="22812588" w14:textId="77777777" w:rsidR="002C234B" w:rsidRDefault="002C234B" w:rsidP="002C234B">
      <w:pPr>
        <w:ind w:left="142"/>
        <w:jc w:val="both"/>
        <w:rPr>
          <w:rFonts w:ascii="Arial" w:hAnsi="Arial" w:cs="Arial"/>
        </w:rPr>
      </w:pPr>
    </w:p>
    <w:p w14:paraId="4F89862E" w14:textId="77777777" w:rsidR="002C234B" w:rsidRDefault="002C234B" w:rsidP="002C234B">
      <w:pPr>
        <w:ind w:left="142"/>
        <w:jc w:val="both"/>
        <w:rPr>
          <w:rFonts w:ascii="Arial" w:hAnsi="Arial" w:cs="Arial"/>
        </w:rPr>
      </w:pPr>
    </w:p>
    <w:p w14:paraId="69ED8041" w14:textId="77777777" w:rsidR="002C234B" w:rsidRDefault="002C234B" w:rsidP="002C234B">
      <w:pPr>
        <w:jc w:val="both"/>
        <w:rPr>
          <w:rFonts w:ascii="Arial" w:hAnsi="Arial" w:cs="Arial"/>
        </w:rPr>
      </w:pPr>
    </w:p>
    <w:p w14:paraId="575E2CE1" w14:textId="77777777" w:rsidR="002C234B" w:rsidRDefault="002C234B" w:rsidP="002C234B">
      <w:pPr>
        <w:jc w:val="both"/>
        <w:rPr>
          <w:rFonts w:ascii="Arial" w:hAnsi="Arial" w:cs="Arial"/>
        </w:rPr>
      </w:pPr>
    </w:p>
    <w:p w14:paraId="52ECA9D3" w14:textId="77777777" w:rsidR="002C234B" w:rsidRPr="002B7EBB" w:rsidRDefault="002C234B" w:rsidP="002C234B">
      <w:pPr>
        <w:jc w:val="both"/>
        <w:rPr>
          <w:rFonts w:ascii="Arial" w:hAnsi="Arial" w:cs="Arial"/>
        </w:rPr>
      </w:pPr>
    </w:p>
    <w:p w14:paraId="5C3BE7AE" w14:textId="77777777" w:rsidR="002C234B" w:rsidRPr="002B7EBB" w:rsidRDefault="002C234B" w:rsidP="002C234B">
      <w:pPr>
        <w:rPr>
          <w:rFonts w:ascii="Arial" w:hAnsi="Arial" w:cs="Arial"/>
        </w:rPr>
      </w:pPr>
    </w:p>
    <w:p w14:paraId="0133EADC" w14:textId="77777777" w:rsidR="002C234B" w:rsidRPr="002B7EBB" w:rsidRDefault="002C234B" w:rsidP="002C234B">
      <w:pPr>
        <w:rPr>
          <w:rFonts w:ascii="Arial" w:hAnsi="Arial" w:cs="Arial"/>
        </w:rPr>
      </w:pPr>
    </w:p>
    <w:p w14:paraId="3FC5BBEF" w14:textId="77777777" w:rsidR="002C234B" w:rsidRPr="002B7EBB" w:rsidRDefault="002C234B" w:rsidP="002C234B">
      <w:pPr>
        <w:rPr>
          <w:rFonts w:ascii="Arial" w:hAnsi="Arial" w:cs="Arial"/>
          <w:b/>
        </w:rPr>
      </w:pPr>
    </w:p>
    <w:p w14:paraId="1FC79AA4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7844A36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91FE225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73367D5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A23074F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CDC2CA1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5A8E88A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BEDDDFB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F69DCF1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B4E0602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B494954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58EE3C0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5C3F420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9792C04" w14:textId="77777777" w:rsidR="00EC3CF9" w:rsidRDefault="00EC3CF9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89A7EBA" w14:textId="77777777" w:rsidR="00A47F8F" w:rsidRPr="00AA45FA" w:rsidRDefault="00A47F8F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9FC8748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7DE833D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E5D89D5" w14:textId="77777777" w:rsidR="00876133" w:rsidRPr="00AA45FA" w:rsidRDefault="00660402" w:rsidP="00AA45FA">
      <w:pPr>
        <w:ind w:left="142"/>
        <w:jc w:val="both"/>
        <w:rPr>
          <w:rFonts w:ascii="Arial" w:hAnsi="Arial" w:cs="Arial"/>
          <w:sz w:val="24"/>
          <w:szCs w:val="24"/>
        </w:rPr>
      </w:pPr>
      <w:r w:rsidRPr="00AA45FA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42368" behindDoc="0" locked="0" layoutInCell="1" allowOverlap="1" wp14:anchorId="61672C6F" wp14:editId="4E208E91">
            <wp:simplePos x="0" y="0"/>
            <wp:positionH relativeFrom="column">
              <wp:posOffset>2393315</wp:posOffset>
            </wp:positionH>
            <wp:positionV relativeFrom="paragraph">
              <wp:posOffset>-538480</wp:posOffset>
            </wp:positionV>
            <wp:extent cx="1707515" cy="547370"/>
            <wp:effectExtent l="0" t="0" r="6985" b="5080"/>
            <wp:wrapNone/>
            <wp:docPr id="4" name="Imagem 2" descr="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logo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58" b="27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54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7DA5F2" w14:textId="77777777" w:rsidR="00326347" w:rsidRPr="00AA45FA" w:rsidRDefault="00326347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053E83E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E015641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457039C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9324538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8967579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F256DA9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9ECC9E7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C0A9722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D54C29F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7BB54B5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8AD82D7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38138D7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F6E5591" w14:textId="77777777" w:rsidR="00876133" w:rsidRPr="00AA45FA" w:rsidRDefault="00876133" w:rsidP="00AA45FA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6D55DC3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p w14:paraId="327AE39F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p w14:paraId="2F7B262D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p w14:paraId="227456E7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p w14:paraId="6436AB7D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p w14:paraId="205DD6DE" w14:textId="77777777" w:rsidR="00876133" w:rsidRPr="0022413D" w:rsidRDefault="00876133" w:rsidP="0022413D">
      <w:pPr>
        <w:ind w:left="142"/>
        <w:rPr>
          <w:rFonts w:ascii="Arial" w:hAnsi="Arial" w:cs="Arial"/>
          <w:sz w:val="24"/>
          <w:szCs w:val="24"/>
        </w:rPr>
      </w:pPr>
    </w:p>
    <w:sectPr w:rsidR="00876133" w:rsidRPr="0022413D" w:rsidSect="00E060B3">
      <w:headerReference w:type="default" r:id="rId121"/>
      <w:headerReference w:type="first" r:id="rId122"/>
      <w:footerReference w:type="first" r:id="rId123"/>
      <w:pgSz w:w="11907" w:h="16840" w:code="9"/>
      <w:pgMar w:top="1701" w:right="850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95AC98" w14:textId="77777777" w:rsidR="00E060B3" w:rsidRDefault="00E060B3">
      <w:r>
        <w:separator/>
      </w:r>
    </w:p>
  </w:endnote>
  <w:endnote w:type="continuationSeparator" w:id="0">
    <w:p w14:paraId="26110C0B" w14:textId="77777777" w:rsidR="00E060B3" w:rsidRDefault="00E06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002A5F" w14:textId="77777777" w:rsidR="00F633A3" w:rsidRDefault="00660402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707DB29" wp14:editId="236F686C">
              <wp:simplePos x="0" y="0"/>
              <wp:positionH relativeFrom="column">
                <wp:posOffset>6132830</wp:posOffset>
              </wp:positionH>
              <wp:positionV relativeFrom="paragraph">
                <wp:posOffset>-505460</wp:posOffset>
              </wp:positionV>
              <wp:extent cx="640715" cy="183515"/>
              <wp:effectExtent l="0" t="0" r="0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0715" cy="1835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2ED2AF" w14:textId="77777777" w:rsidR="00F633A3" w:rsidRDefault="00F633A3">
                          <w:pPr>
                            <w:rPr>
                              <w:rFonts w:ascii="Arial" w:hAnsi="Arial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sz w:val="18"/>
                            </w:rPr>
                            <w:t>MOD_010</w:t>
                          </w:r>
                        </w:p>
                      </w:txbxContent>
                    </wps:txbx>
                    <wps:bodyPr rot="0" vert="horz" wrap="square" lIns="12700" tIns="12700" rIns="12700" bIns="127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707DB29" id="Rectangle 4" o:spid="_x0000_s1028" style="position:absolute;margin-left:482.9pt;margin-top:-39.8pt;width:50.45pt;height:14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" o:allowincell="f" filled="f" stroked="f" strokeweight="2pt">
              <v:textbox inset="1pt,1pt,1pt,1pt">
                <w:txbxContent>
                  <w:p w14:paraId="492ED2AF" w14:textId="77777777" w:rsidR="00F633A3" w:rsidRDefault="00F633A3">
                    <w:pPr>
                      <w:rPr>
                        <w:rFonts w:ascii="Arial" w:hAnsi="Arial"/>
                        <w:sz w:val="18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MOD_010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01A076" w14:textId="77777777" w:rsidR="00E060B3" w:rsidRDefault="00E060B3">
      <w:r>
        <w:separator/>
      </w:r>
    </w:p>
  </w:footnote>
  <w:footnote w:type="continuationSeparator" w:id="0">
    <w:p w14:paraId="1D60F848" w14:textId="77777777" w:rsidR="00E060B3" w:rsidRDefault="00E06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047021" w14:textId="77777777" w:rsidR="00F633A3" w:rsidRDefault="00660402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94B9687" wp14:editId="73DA8D7C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1000506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1000506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405B761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94B9687" id="Rectangle 3" o:spid="_x0000_s1026" style="position:absolute;margin-left:.5pt;margin-top:14.65pt;width:540pt;height:787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" o:allowincell="f" filled="f" strokeweight="2.25pt">
              <v:textbox inset="0,0,0,0">
                <w:txbxContent>
                  <w:p w14:paraId="0405B761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1ED94" w14:textId="77777777" w:rsidR="00E12695" w:rsidRDefault="00660402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272C316" wp14:editId="27B2F258">
              <wp:simplePos x="0" y="0"/>
              <wp:positionH relativeFrom="column">
                <wp:posOffset>-16510</wp:posOffset>
              </wp:positionH>
              <wp:positionV relativeFrom="paragraph">
                <wp:posOffset>216535</wp:posOffset>
              </wp:positionV>
              <wp:extent cx="6858000" cy="9931400"/>
              <wp:effectExtent l="0" t="0" r="0" b="0"/>
              <wp:wrapNone/>
              <wp:docPr id="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3140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595DB4B" w14:textId="77777777" w:rsidR="00464CCB" w:rsidRPr="00464CCB" w:rsidRDefault="00464CCB" w:rsidP="00464CCB">
                          <w:pPr>
                            <w:jc w:val="right"/>
                          </w:pPr>
                        </w:p>
                        <w:p w14:paraId="410AB36C" w14:textId="77777777" w:rsidR="001961C4" w:rsidRDefault="001961C4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72C316" id="Rectangle 5" o:spid="_x0000_s1027" style="position:absolute;margin-left:-1.3pt;margin-top:17.05pt;width:540pt;height:78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" o:allowincell="f" filled="f" strokeweight="2.25pt">
              <v:textbox inset="0,0,0,0">
                <w:txbxContent>
                  <w:p w14:paraId="6595DB4B" w14:textId="77777777" w:rsidR="00464CCB" w:rsidRPr="00464CCB" w:rsidRDefault="00464CCB" w:rsidP="00464CCB">
                    <w:pPr>
                      <w:jc w:val="right"/>
                    </w:pPr>
                  </w:p>
                  <w:p w14:paraId="410AB36C" w14:textId="77777777" w:rsidR="001961C4" w:rsidRDefault="001961C4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A30B4"/>
    <w:multiLevelType w:val="hybridMultilevel"/>
    <w:tmpl w:val="5254F4F0"/>
    <w:lvl w:ilvl="0" w:tplc="38CC33B2">
      <w:start w:val="13"/>
      <w:numFmt w:val="decimalZero"/>
      <w:lvlText w:val="%1)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</w:rPr>
    </w:lvl>
    <w:lvl w:ilvl="1" w:tplc="97D67D4E">
      <w:start w:val="1"/>
      <w:numFmt w:val="lowerLetter"/>
      <w:lvlText w:val="%2)"/>
      <w:lvlJc w:val="left"/>
      <w:pPr>
        <w:tabs>
          <w:tab w:val="num" w:pos="426"/>
        </w:tabs>
        <w:ind w:left="426" w:hanging="284"/>
      </w:pPr>
      <w:rPr>
        <w:rFonts w:hint="default"/>
        <w:b w:val="0"/>
        <w:i w:val="0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C53AE8"/>
    <w:multiLevelType w:val="hybridMultilevel"/>
    <w:tmpl w:val="5BE6F01C"/>
    <w:lvl w:ilvl="0" w:tplc="A1B04D72">
      <w:start w:val="6"/>
      <w:numFmt w:val="decimal"/>
      <w:lvlText w:val="%1)"/>
      <w:lvlJc w:val="left"/>
      <w:pPr>
        <w:ind w:left="5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30" w:hanging="360"/>
      </w:pPr>
    </w:lvl>
    <w:lvl w:ilvl="2" w:tplc="0416001B" w:tentative="1">
      <w:start w:val="1"/>
      <w:numFmt w:val="lowerRoman"/>
      <w:lvlText w:val="%3."/>
      <w:lvlJc w:val="right"/>
      <w:pPr>
        <w:ind w:left="1950" w:hanging="180"/>
      </w:pPr>
    </w:lvl>
    <w:lvl w:ilvl="3" w:tplc="0416000F" w:tentative="1">
      <w:start w:val="1"/>
      <w:numFmt w:val="decimal"/>
      <w:lvlText w:val="%4."/>
      <w:lvlJc w:val="left"/>
      <w:pPr>
        <w:ind w:left="2670" w:hanging="360"/>
      </w:pPr>
    </w:lvl>
    <w:lvl w:ilvl="4" w:tplc="04160019" w:tentative="1">
      <w:start w:val="1"/>
      <w:numFmt w:val="lowerLetter"/>
      <w:lvlText w:val="%5."/>
      <w:lvlJc w:val="left"/>
      <w:pPr>
        <w:ind w:left="3390" w:hanging="360"/>
      </w:pPr>
    </w:lvl>
    <w:lvl w:ilvl="5" w:tplc="0416001B" w:tentative="1">
      <w:start w:val="1"/>
      <w:numFmt w:val="lowerRoman"/>
      <w:lvlText w:val="%6."/>
      <w:lvlJc w:val="right"/>
      <w:pPr>
        <w:ind w:left="4110" w:hanging="180"/>
      </w:pPr>
    </w:lvl>
    <w:lvl w:ilvl="6" w:tplc="0416000F" w:tentative="1">
      <w:start w:val="1"/>
      <w:numFmt w:val="decimal"/>
      <w:lvlText w:val="%7."/>
      <w:lvlJc w:val="left"/>
      <w:pPr>
        <w:ind w:left="4830" w:hanging="360"/>
      </w:pPr>
    </w:lvl>
    <w:lvl w:ilvl="7" w:tplc="04160019" w:tentative="1">
      <w:start w:val="1"/>
      <w:numFmt w:val="lowerLetter"/>
      <w:lvlText w:val="%8."/>
      <w:lvlJc w:val="left"/>
      <w:pPr>
        <w:ind w:left="5550" w:hanging="360"/>
      </w:pPr>
    </w:lvl>
    <w:lvl w:ilvl="8" w:tplc="0416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7B5AC7"/>
    <w:multiLevelType w:val="hybridMultilevel"/>
    <w:tmpl w:val="13D67A20"/>
    <w:lvl w:ilvl="0" w:tplc="0416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B62B34"/>
    <w:multiLevelType w:val="hybridMultilevel"/>
    <w:tmpl w:val="625000D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188493">
    <w:abstractNumId w:val="7"/>
  </w:num>
  <w:num w:numId="2" w16cid:durableId="418139322">
    <w:abstractNumId w:val="2"/>
  </w:num>
  <w:num w:numId="3" w16cid:durableId="51391163">
    <w:abstractNumId w:val="6"/>
  </w:num>
  <w:num w:numId="4" w16cid:durableId="1408577271">
    <w:abstractNumId w:val="0"/>
  </w:num>
  <w:num w:numId="5" w16cid:durableId="2016687394">
    <w:abstractNumId w:val="1"/>
  </w:num>
  <w:num w:numId="6" w16cid:durableId="1806190640">
    <w:abstractNumId w:val="4"/>
  </w:num>
  <w:num w:numId="7" w16cid:durableId="737828211">
    <w:abstractNumId w:val="3"/>
  </w:num>
  <w:num w:numId="8" w16cid:durableId="722220541">
    <w:abstractNumId w:val="8"/>
  </w:num>
  <w:num w:numId="9" w16cid:durableId="6124411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3A9"/>
    <w:rsid w:val="00006A9D"/>
    <w:rsid w:val="000145BA"/>
    <w:rsid w:val="00015026"/>
    <w:rsid w:val="00072E4D"/>
    <w:rsid w:val="000F1AC2"/>
    <w:rsid w:val="000F6A15"/>
    <w:rsid w:val="001079AC"/>
    <w:rsid w:val="00111F7C"/>
    <w:rsid w:val="00175111"/>
    <w:rsid w:val="001961C4"/>
    <w:rsid w:val="001D6B04"/>
    <w:rsid w:val="00205EC6"/>
    <w:rsid w:val="00215DE7"/>
    <w:rsid w:val="0022413D"/>
    <w:rsid w:val="002463FA"/>
    <w:rsid w:val="00287AFD"/>
    <w:rsid w:val="002C234B"/>
    <w:rsid w:val="002F28EE"/>
    <w:rsid w:val="002F568A"/>
    <w:rsid w:val="003133BA"/>
    <w:rsid w:val="00315EDC"/>
    <w:rsid w:val="00326347"/>
    <w:rsid w:val="00335F42"/>
    <w:rsid w:val="00357E05"/>
    <w:rsid w:val="00392A9B"/>
    <w:rsid w:val="003946F9"/>
    <w:rsid w:val="003C1FAF"/>
    <w:rsid w:val="00413FB2"/>
    <w:rsid w:val="0045554E"/>
    <w:rsid w:val="0046328F"/>
    <w:rsid w:val="00464CCB"/>
    <w:rsid w:val="004911BA"/>
    <w:rsid w:val="004B59ED"/>
    <w:rsid w:val="004D53DE"/>
    <w:rsid w:val="0051717A"/>
    <w:rsid w:val="00572CFD"/>
    <w:rsid w:val="005773A9"/>
    <w:rsid w:val="005901BB"/>
    <w:rsid w:val="0059171F"/>
    <w:rsid w:val="005F2777"/>
    <w:rsid w:val="00637684"/>
    <w:rsid w:val="00660402"/>
    <w:rsid w:val="006818EE"/>
    <w:rsid w:val="006A6C23"/>
    <w:rsid w:val="006F29EF"/>
    <w:rsid w:val="00705D49"/>
    <w:rsid w:val="00715429"/>
    <w:rsid w:val="007375EB"/>
    <w:rsid w:val="007622E8"/>
    <w:rsid w:val="0077701A"/>
    <w:rsid w:val="007816E8"/>
    <w:rsid w:val="00786255"/>
    <w:rsid w:val="007B6988"/>
    <w:rsid w:val="00804EE3"/>
    <w:rsid w:val="0083146D"/>
    <w:rsid w:val="00873DC8"/>
    <w:rsid w:val="00876133"/>
    <w:rsid w:val="008B55E0"/>
    <w:rsid w:val="00910D0B"/>
    <w:rsid w:val="00922B96"/>
    <w:rsid w:val="009656C2"/>
    <w:rsid w:val="009666CD"/>
    <w:rsid w:val="00A37DC0"/>
    <w:rsid w:val="00A47F8F"/>
    <w:rsid w:val="00A51E9F"/>
    <w:rsid w:val="00A540BD"/>
    <w:rsid w:val="00A903E5"/>
    <w:rsid w:val="00A97117"/>
    <w:rsid w:val="00AA45FA"/>
    <w:rsid w:val="00AA7A2B"/>
    <w:rsid w:val="00AC1E6B"/>
    <w:rsid w:val="00AE421E"/>
    <w:rsid w:val="00AF17A3"/>
    <w:rsid w:val="00AF5CBD"/>
    <w:rsid w:val="00AF6788"/>
    <w:rsid w:val="00B4359E"/>
    <w:rsid w:val="00B7608B"/>
    <w:rsid w:val="00BA67DF"/>
    <w:rsid w:val="00BD423B"/>
    <w:rsid w:val="00BD4C67"/>
    <w:rsid w:val="00BD7DF4"/>
    <w:rsid w:val="00C30B90"/>
    <w:rsid w:val="00C32B26"/>
    <w:rsid w:val="00C4078F"/>
    <w:rsid w:val="00C667C9"/>
    <w:rsid w:val="00CA694C"/>
    <w:rsid w:val="00CB4A21"/>
    <w:rsid w:val="00CB503D"/>
    <w:rsid w:val="00CC1A16"/>
    <w:rsid w:val="00CE3948"/>
    <w:rsid w:val="00D43737"/>
    <w:rsid w:val="00D44136"/>
    <w:rsid w:val="00DC18FD"/>
    <w:rsid w:val="00DC5807"/>
    <w:rsid w:val="00DC6F60"/>
    <w:rsid w:val="00DE5B4A"/>
    <w:rsid w:val="00E060B3"/>
    <w:rsid w:val="00E12695"/>
    <w:rsid w:val="00E26EF2"/>
    <w:rsid w:val="00E71D79"/>
    <w:rsid w:val="00EC3CF9"/>
    <w:rsid w:val="00EC5DB9"/>
    <w:rsid w:val="00EC5E2A"/>
    <w:rsid w:val="00F045BB"/>
    <w:rsid w:val="00F5756C"/>
    <w:rsid w:val="00F621F8"/>
    <w:rsid w:val="00F6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AABBE4"/>
  <w15:docId w15:val="{DC8AC2EA-C1E4-4A5F-A77C-7E5E08691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link w:val="Ttulo1Char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BD423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BD42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customStyle="1" w:styleId="Ttulo1Char">
    <w:name w:val="Título 1 Char"/>
    <w:link w:val="Ttulo1"/>
    <w:rsid w:val="00E12695"/>
    <w:rPr>
      <w:rFonts w:ascii="Arial" w:hAnsi="Arial"/>
      <w:b/>
      <w:sz w:val="24"/>
    </w:rPr>
  </w:style>
  <w:style w:type="character" w:styleId="TextodoEspaoReservado">
    <w:name w:val="Placeholder Text"/>
    <w:basedOn w:val="Fontepargpadro"/>
    <w:uiPriority w:val="99"/>
    <w:semiHidden/>
    <w:rsid w:val="00326347"/>
    <w:rPr>
      <w:color w:val="808080"/>
    </w:rPr>
  </w:style>
  <w:style w:type="paragraph" w:styleId="Corpodetexto">
    <w:name w:val="Body Text"/>
    <w:basedOn w:val="Normal"/>
    <w:link w:val="CorpodetextoChar"/>
    <w:rsid w:val="0059171F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59171F"/>
    <w:rPr>
      <w:sz w:val="24"/>
    </w:rPr>
  </w:style>
  <w:style w:type="paragraph" w:styleId="NormalWeb">
    <w:name w:val="Normal (Web)"/>
    <w:basedOn w:val="Normal"/>
    <w:rsid w:val="0022413D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uiPriority w:val="22"/>
    <w:qFormat/>
    <w:rsid w:val="0022413D"/>
    <w:rPr>
      <w:b/>
      <w:bCs/>
    </w:rPr>
  </w:style>
  <w:style w:type="paragraph" w:styleId="PargrafodaLista">
    <w:name w:val="List Paragraph"/>
    <w:basedOn w:val="Normal"/>
    <w:uiPriority w:val="34"/>
    <w:qFormat/>
    <w:rsid w:val="00F5756C"/>
    <w:pPr>
      <w:ind w:left="720"/>
      <w:contextualSpacing/>
    </w:pPr>
  </w:style>
  <w:style w:type="character" w:customStyle="1" w:styleId="CabealhoChar">
    <w:name w:val="Cabeçalho Char"/>
    <w:link w:val="Cabealho"/>
    <w:uiPriority w:val="99"/>
    <w:rsid w:val="00A97117"/>
  </w:style>
  <w:style w:type="paragraph" w:customStyle="1" w:styleId="Default">
    <w:name w:val="Default"/>
    <w:rsid w:val="00804EE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a23">
    <w:name w:val="Pa23"/>
    <w:basedOn w:val="Default"/>
    <w:next w:val="Default"/>
    <w:uiPriority w:val="99"/>
    <w:rsid w:val="00804EE3"/>
    <w:pPr>
      <w:spacing w:line="221" w:lineRule="atLeast"/>
    </w:pPr>
    <w:rPr>
      <w:rFonts w:ascii="Avenir-Book" w:eastAsia="Calibri" w:hAnsi="Avenir-Book"/>
      <w:color w:val="auto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BD423B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BD423B"/>
  </w:style>
  <w:style w:type="character" w:customStyle="1" w:styleId="Ttulo2Char">
    <w:name w:val="Título 2 Char"/>
    <w:basedOn w:val="Fontepargpadro"/>
    <w:link w:val="Ttulo2"/>
    <w:semiHidden/>
    <w:rsid w:val="00BD423B"/>
    <w:rPr>
      <w:rFonts w:ascii="Cambria" w:hAnsi="Cambria"/>
      <w:b/>
      <w:bCs/>
      <w:i/>
      <w:iCs/>
      <w:sz w:val="28"/>
      <w:szCs w:val="28"/>
    </w:rPr>
  </w:style>
  <w:style w:type="character" w:customStyle="1" w:styleId="Ttulo4Char">
    <w:name w:val="Título 4 Char"/>
    <w:basedOn w:val="Fontepargpadro"/>
    <w:link w:val="Ttulo4"/>
    <w:semiHidden/>
    <w:rsid w:val="00BD423B"/>
    <w:rPr>
      <w:rFonts w:ascii="Calibri" w:hAnsi="Calibri"/>
      <w:b/>
      <w:bCs/>
      <w:sz w:val="28"/>
      <w:szCs w:val="28"/>
    </w:rPr>
  </w:style>
  <w:style w:type="character" w:customStyle="1" w:styleId="ya-q-full-text">
    <w:name w:val="ya-q-full-text"/>
    <w:basedOn w:val="Fontepargpadro"/>
    <w:rsid w:val="00DE5B4A"/>
  </w:style>
  <w:style w:type="paragraph" w:customStyle="1" w:styleId="a">
    <w:name w:val="a"/>
    <w:aliases w:val="b,c"/>
    <w:rsid w:val="002C234B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Arial" w:eastAsia="Calibri" w:hAnsi="Arial" w:cs="Arial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6" Type="http://schemas.openxmlformats.org/officeDocument/2006/relationships/image" Target="media/image6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1.bin"/><Relationship Id="rId116" Type="http://schemas.openxmlformats.org/officeDocument/2006/relationships/oleObject" Target="embeddings/oleObject55.bin"/><Relationship Id="rId124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11" Type="http://schemas.openxmlformats.org/officeDocument/2006/relationships/image" Target="media/image5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4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14" Type="http://schemas.openxmlformats.org/officeDocument/2006/relationships/oleObject" Target="embeddings/oleObject54.bin"/><Relationship Id="rId119" Type="http://schemas.openxmlformats.org/officeDocument/2006/relationships/image" Target="media/image57.wmf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3.wmf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theme" Target="theme/theme1.xml"/><Relationship Id="rId7" Type="http://schemas.openxmlformats.org/officeDocument/2006/relationships/image" Target="media/image1.jpeg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image" Target="media/image10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1455</Words>
  <Characters>7859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</cp:lastModifiedBy>
  <cp:revision>2</cp:revision>
  <cp:lastPrinted>2022-05-02T13:46:00Z</cp:lastPrinted>
  <dcterms:created xsi:type="dcterms:W3CDTF">2024-03-25T22:19:00Z</dcterms:created>
  <dcterms:modified xsi:type="dcterms:W3CDTF">2024-03-25T22:19:00Z</dcterms:modified>
</cp:coreProperties>
</file>