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21579948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DB367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7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21579948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DB367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7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5680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38887634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0546E04B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52F47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0546E04B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52F47">
                        <w:rPr>
                          <w:rFonts w:ascii="Tahoma" w:hAnsi="Tahoma" w:cs="Tahoma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6704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4656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7BD0D61B" w14:textId="64987BED" w:rsidR="0082280D" w:rsidRDefault="00BF1FA2" w:rsidP="0082280D">
      <w:pPr>
        <w:jc w:val="center"/>
        <w:rPr>
          <w:rFonts w:ascii="Arial" w:hAnsi="Arial" w:cs="Arial"/>
          <w:b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82280D">
        <w:rPr>
          <w:rFonts w:ascii="Arial" w:hAnsi="Arial" w:cs="Arial"/>
          <w:b/>
          <w:sz w:val="22"/>
          <w:szCs w:val="22"/>
          <w:u w:val="single"/>
        </w:rPr>
        <w:t>-</w:t>
      </w:r>
      <w:r w:rsidR="00DB367A">
        <w:rPr>
          <w:rFonts w:ascii="Arial" w:hAnsi="Arial" w:cs="Arial"/>
          <w:b/>
          <w:u w:val="single"/>
        </w:rPr>
        <w:t>2</w:t>
      </w:r>
      <w:r w:rsidR="0082280D">
        <w:rPr>
          <w:rFonts w:ascii="Arial" w:hAnsi="Arial" w:cs="Arial"/>
          <w:b/>
          <w:u w:val="single"/>
        </w:rPr>
        <w:t>º Exame de Qualificação - 202</w:t>
      </w:r>
      <w:r w:rsidR="00637C53">
        <w:rPr>
          <w:rFonts w:ascii="Arial" w:hAnsi="Arial" w:cs="Arial"/>
          <w:b/>
          <w:u w:val="single"/>
        </w:rPr>
        <w:t>5</w:t>
      </w:r>
    </w:p>
    <w:p w14:paraId="4EC731F4" w14:textId="6FC4D3E1" w:rsidR="000555C4" w:rsidRDefault="000555C4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CDA3A5B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5. (Interdisciplinar) </w:t>
      </w:r>
      <w:r w:rsidRPr="00A210A4">
        <w:t>Em 2024, o governo brasileiro limitou os juros do cartão de crédito, cobrados quando não se paga o valor integral de uma fatura. Com o limite estabelecido, não se pode ultrapassar a cobrança de 100% de juros sobre a dívida do cartão. Observe na tabela os fatores F que, aplicados à dívida de um cartão de crédito, determinam o valor da dívida total até o mês M.</w:t>
      </w:r>
    </w:p>
    <w:p w14:paraId="5AFDB1AA" w14:textId="77777777" w:rsidR="00DB367A" w:rsidRPr="00F402C8" w:rsidRDefault="00DB367A" w:rsidP="00DB367A">
      <w:pPr>
        <w:rPr>
          <w:b/>
          <w:bCs/>
          <w:color w:val="FF0000"/>
          <w:sz w:val="6"/>
          <w:szCs w:val="6"/>
        </w:rPr>
      </w:pPr>
    </w:p>
    <w:p w14:paraId="5195A34B" w14:textId="77777777" w:rsidR="00DB367A" w:rsidRDefault="00DB367A" w:rsidP="00DB367A">
      <w:pPr>
        <w:jc w:val="center"/>
        <w:rPr>
          <w:b/>
          <w:bCs/>
          <w:color w:val="FF0000"/>
        </w:rPr>
      </w:pPr>
      <w:r w:rsidRPr="001E22E3">
        <w:rPr>
          <w:b/>
          <w:bCs/>
          <w:noProof/>
          <w:color w:val="FF0000"/>
        </w:rPr>
        <w:drawing>
          <wp:inline distT="0" distB="0" distL="0" distR="0" wp14:anchorId="4C8C1FBD" wp14:editId="36AA7C3D">
            <wp:extent cx="6210935" cy="544195"/>
            <wp:effectExtent l="0" t="0" r="0" b="8255"/>
            <wp:docPr id="192678000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78000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65A98" w14:textId="77777777" w:rsidR="00DB367A" w:rsidRPr="001E22E3" w:rsidRDefault="00DB367A" w:rsidP="00DB367A">
      <w:pPr>
        <w:rPr>
          <w:sz w:val="10"/>
          <w:szCs w:val="10"/>
        </w:rPr>
      </w:pPr>
    </w:p>
    <w:p w14:paraId="2CEE7E11" w14:textId="77777777" w:rsidR="00DB367A" w:rsidRDefault="00DB367A" w:rsidP="00DB367A">
      <w:r w:rsidRPr="001E22E3">
        <w:t xml:space="preserve">Com base na análise da tabela, o mês M em que a dívida desse cartão atinge juros de 100% é: </w:t>
      </w:r>
    </w:p>
    <w:p w14:paraId="54672DF6" w14:textId="77777777" w:rsidR="00DB367A" w:rsidRPr="001E22E3" w:rsidRDefault="00DB367A" w:rsidP="00DB367A">
      <w:pPr>
        <w:rPr>
          <w:sz w:val="6"/>
          <w:szCs w:val="6"/>
        </w:rPr>
      </w:pPr>
    </w:p>
    <w:p w14:paraId="155B23C4" w14:textId="77777777" w:rsidR="00DB367A" w:rsidRPr="001E22E3" w:rsidRDefault="00DB367A" w:rsidP="00DB367A">
      <w:r w:rsidRPr="001E22E3">
        <w:t xml:space="preserve">(A) 8 </w:t>
      </w:r>
      <w:r>
        <w:t xml:space="preserve">                                        </w:t>
      </w:r>
      <w:proofErr w:type="gramStart"/>
      <w:r>
        <w:t xml:space="preserve">   </w:t>
      </w:r>
      <w:r w:rsidRPr="001E22E3">
        <w:t>(</w:t>
      </w:r>
      <w:proofErr w:type="gramEnd"/>
      <w:r w:rsidRPr="001E22E3">
        <w:t xml:space="preserve">B) 7 </w:t>
      </w:r>
      <w:r>
        <w:t xml:space="preserve">                                          </w:t>
      </w:r>
      <w:proofErr w:type="gramStart"/>
      <w:r>
        <w:t xml:space="preserve">   </w:t>
      </w:r>
      <w:r w:rsidRPr="001E22E3">
        <w:t>(</w:t>
      </w:r>
      <w:proofErr w:type="gramEnd"/>
      <w:r w:rsidRPr="001E22E3">
        <w:t xml:space="preserve">C) 6 </w:t>
      </w:r>
      <w:r>
        <w:t xml:space="preserve">                                              </w:t>
      </w:r>
      <w:proofErr w:type="gramStart"/>
      <w:r>
        <w:t xml:space="preserve">   </w:t>
      </w:r>
      <w:r w:rsidRPr="00E25534">
        <w:t>(</w:t>
      </w:r>
      <w:proofErr w:type="gramEnd"/>
      <w:r w:rsidRPr="00E25534">
        <w:t xml:space="preserve">D) </w:t>
      </w:r>
      <w:r w:rsidRPr="001E22E3">
        <w:t>5</w:t>
      </w:r>
    </w:p>
    <w:p w14:paraId="6477D12B" w14:textId="77777777" w:rsidR="00DB367A" w:rsidRPr="001E22E3" w:rsidRDefault="00DB367A" w:rsidP="00DB367A">
      <w:pPr>
        <w:rPr>
          <w:b/>
          <w:bCs/>
          <w:color w:val="FF0000"/>
          <w:sz w:val="6"/>
          <w:szCs w:val="6"/>
        </w:rPr>
      </w:pPr>
    </w:p>
    <w:p w14:paraId="63A05CF3" w14:textId="77777777" w:rsidR="00DB367A" w:rsidRPr="00F402C8" w:rsidRDefault="00DB367A" w:rsidP="00DB367A">
      <w:pPr>
        <w:rPr>
          <w:b/>
          <w:bCs/>
          <w:color w:val="FF0000"/>
          <w:sz w:val="6"/>
          <w:szCs w:val="6"/>
        </w:rPr>
      </w:pPr>
    </w:p>
    <w:p w14:paraId="1A1AB98F" w14:textId="77777777" w:rsidR="00DB367A" w:rsidRPr="001E22E3" w:rsidRDefault="00DB367A" w:rsidP="00DB367A">
      <w:pPr>
        <w:rPr>
          <w:rFonts w:ascii="Arial" w:hAnsi="Arial" w:cs="Arial"/>
          <w:b/>
          <w:sz w:val="10"/>
          <w:szCs w:val="10"/>
        </w:rPr>
      </w:pPr>
    </w:p>
    <w:p w14:paraId="0E4D7047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4BD918A7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629395BC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28. </w:t>
      </w:r>
      <w:r w:rsidRPr="00371514">
        <w:t>No gráfico a seguir, está indicada a comparação entre os números de acidentes de trânsito, ocorridos durante o mês de março, nas avenidas A, B, C e D.</w:t>
      </w:r>
    </w:p>
    <w:p w14:paraId="52E429AF" w14:textId="77777777" w:rsidR="00DB367A" w:rsidRPr="00BC3B0C" w:rsidRDefault="00DB367A" w:rsidP="00DB367A">
      <w:pPr>
        <w:rPr>
          <w:sz w:val="6"/>
          <w:szCs w:val="6"/>
        </w:rPr>
      </w:pPr>
    </w:p>
    <w:p w14:paraId="161FF6FE" w14:textId="77777777" w:rsidR="00DB367A" w:rsidRDefault="00DB367A" w:rsidP="00DB367A">
      <w:pPr>
        <w:jc w:val="center"/>
        <w:rPr>
          <w:b/>
          <w:bCs/>
          <w:color w:val="FF0000"/>
        </w:rPr>
      </w:pPr>
      <w:r w:rsidRPr="00305D53">
        <w:rPr>
          <w:b/>
          <w:bCs/>
          <w:noProof/>
          <w:color w:val="FF0000"/>
        </w:rPr>
        <w:drawing>
          <wp:inline distT="0" distB="0" distL="0" distR="0" wp14:anchorId="456CFD30" wp14:editId="0139E9CA">
            <wp:extent cx="1551110" cy="1508760"/>
            <wp:effectExtent l="0" t="0" r="0" b="0"/>
            <wp:docPr id="124867153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67153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59669" cy="1517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32EA3" w14:textId="77777777" w:rsidR="00DB367A" w:rsidRPr="00A06C69" w:rsidRDefault="00DB367A" w:rsidP="00DB367A">
      <w:pPr>
        <w:rPr>
          <w:sz w:val="6"/>
          <w:szCs w:val="6"/>
        </w:rPr>
      </w:pPr>
    </w:p>
    <w:p w14:paraId="0930FE2E" w14:textId="77777777" w:rsidR="00DB367A" w:rsidRDefault="00DB367A" w:rsidP="00DB367A">
      <w:r w:rsidRPr="00305D53">
        <w:t xml:space="preserve">Em abril foi feito outro gráfico, na mesma escala, e observou-se que o número de acidentes, de março para abril, reduziu pela metade em duas dessas avenidas, sem se alterar nas duas outras. O gráfico que representa a comparação entre os números de acidentes, nessas avenidas, em abril é: </w:t>
      </w:r>
    </w:p>
    <w:p w14:paraId="3793F1D2" w14:textId="77777777" w:rsidR="00DB367A" w:rsidRPr="00305D53" w:rsidRDefault="00DB367A" w:rsidP="00DB367A">
      <w:pPr>
        <w:rPr>
          <w:sz w:val="10"/>
          <w:szCs w:val="10"/>
        </w:rPr>
      </w:pPr>
    </w:p>
    <w:p w14:paraId="41B0C73A" w14:textId="77777777" w:rsidR="00DB367A" w:rsidRDefault="00DB367A" w:rsidP="00DB367A">
      <w:r>
        <w:rPr>
          <w:noProof/>
        </w:rPr>
        <w:drawing>
          <wp:inline distT="0" distB="0" distL="0" distR="0" wp14:anchorId="25CAAB93" wp14:editId="6B24DAED">
            <wp:extent cx="6210300" cy="1333500"/>
            <wp:effectExtent l="0" t="0" r="0" b="0"/>
            <wp:docPr id="74754467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7CFEB" w14:textId="77777777" w:rsidR="00DB367A" w:rsidRDefault="00DB367A" w:rsidP="00DB367A"/>
    <w:p w14:paraId="335027AA" w14:textId="77777777" w:rsidR="00DB367A" w:rsidRPr="00590397" w:rsidRDefault="00DB367A" w:rsidP="00DB367A">
      <w:pPr>
        <w:rPr>
          <w:sz w:val="14"/>
          <w:szCs w:val="14"/>
        </w:rPr>
      </w:pPr>
    </w:p>
    <w:p w14:paraId="250E6E90" w14:textId="77777777" w:rsidR="00DB367A" w:rsidRDefault="00DB367A" w:rsidP="00DB367A">
      <w:pPr>
        <w:rPr>
          <w:b/>
          <w:bCs/>
          <w:color w:val="FF0000"/>
          <w:sz w:val="6"/>
          <w:szCs w:val="6"/>
        </w:rPr>
      </w:pPr>
      <w:r>
        <w:rPr>
          <w:rFonts w:ascii="Arial" w:hAnsi="Arial" w:cs="Arial"/>
          <w:b/>
          <w:sz w:val="20"/>
          <w:szCs w:val="20"/>
        </w:rPr>
        <w:t xml:space="preserve">Questão 29. </w:t>
      </w:r>
      <w:r w:rsidRPr="003F30C0">
        <w:t>Um fabricante reduziu a embalagem de seus sucos, mantendo o preço de venda, que era de R$ 10,00 por unidade. Na tabela estão apresentadas informações do custo do produto para o fabricante, antes e depois da redução.</w:t>
      </w:r>
    </w:p>
    <w:p w14:paraId="35B460EE" w14:textId="77777777" w:rsidR="00DB367A" w:rsidRDefault="00DB367A" w:rsidP="00DB367A">
      <w:pPr>
        <w:jc w:val="center"/>
        <w:rPr>
          <w:b/>
          <w:bCs/>
          <w:color w:val="FF0000"/>
        </w:rPr>
      </w:pPr>
      <w:r w:rsidRPr="003F30C0">
        <w:rPr>
          <w:b/>
          <w:bCs/>
          <w:noProof/>
          <w:color w:val="FF0000"/>
        </w:rPr>
        <w:lastRenderedPageBreak/>
        <w:drawing>
          <wp:inline distT="0" distB="0" distL="0" distR="0" wp14:anchorId="7FEFA819" wp14:editId="2810C231">
            <wp:extent cx="4572000" cy="2065603"/>
            <wp:effectExtent l="0" t="0" r="0" b="0"/>
            <wp:docPr id="139023440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23440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91359" cy="2074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76366" w14:textId="77777777" w:rsidR="00DB367A" w:rsidRPr="003F30C0" w:rsidRDefault="00DB367A" w:rsidP="00DB367A">
      <w:pPr>
        <w:rPr>
          <w:b/>
          <w:bCs/>
          <w:color w:val="FF0000"/>
          <w:sz w:val="10"/>
          <w:szCs w:val="10"/>
        </w:rPr>
      </w:pPr>
    </w:p>
    <w:p w14:paraId="24AD3133" w14:textId="77777777" w:rsidR="00DB367A" w:rsidRDefault="00DB367A" w:rsidP="00DB367A">
      <w:r w:rsidRPr="003F30C0">
        <w:t xml:space="preserve">O aumento percentual do lucro do fabricante, por unidade, em relação ao custo foi igual a: </w:t>
      </w:r>
    </w:p>
    <w:p w14:paraId="23452FA5" w14:textId="77777777" w:rsidR="00DB367A" w:rsidRPr="003F30C0" w:rsidRDefault="00DB367A" w:rsidP="00DB367A">
      <w:pPr>
        <w:rPr>
          <w:sz w:val="6"/>
          <w:szCs w:val="6"/>
        </w:rPr>
      </w:pPr>
    </w:p>
    <w:p w14:paraId="304196AC" w14:textId="77777777" w:rsidR="00DB367A" w:rsidRPr="003F30C0" w:rsidRDefault="00DB367A" w:rsidP="00DB367A">
      <w:r w:rsidRPr="003F30C0">
        <w:t xml:space="preserve">(A) 25% </w:t>
      </w:r>
      <w:r>
        <w:t xml:space="preserve">                                      </w:t>
      </w:r>
      <w:proofErr w:type="gramStart"/>
      <w:r>
        <w:t xml:space="preserve">   </w:t>
      </w:r>
      <w:r w:rsidRPr="003F30C0">
        <w:t>(</w:t>
      </w:r>
      <w:proofErr w:type="gramEnd"/>
      <w:r w:rsidRPr="003F30C0">
        <w:t>B) 30%</w:t>
      </w:r>
      <w:r>
        <w:t xml:space="preserve">                                  </w:t>
      </w:r>
      <w:proofErr w:type="gramStart"/>
      <w:r>
        <w:t xml:space="preserve">  </w:t>
      </w:r>
      <w:r w:rsidRPr="003F30C0">
        <w:t xml:space="preserve"> (</w:t>
      </w:r>
      <w:proofErr w:type="gramEnd"/>
      <w:r w:rsidRPr="003F30C0">
        <w:t xml:space="preserve">C) 45% </w:t>
      </w:r>
      <w:r>
        <w:t xml:space="preserve">                                                        </w:t>
      </w:r>
      <w:r w:rsidRPr="003F30C0">
        <w:t>50%</w:t>
      </w:r>
    </w:p>
    <w:p w14:paraId="5F3E1422" w14:textId="77777777" w:rsidR="00DB367A" w:rsidRPr="003F30C0" w:rsidRDefault="00DB367A" w:rsidP="00DB367A">
      <w:pPr>
        <w:rPr>
          <w:b/>
          <w:bCs/>
          <w:color w:val="FF0000"/>
          <w:sz w:val="6"/>
          <w:szCs w:val="6"/>
        </w:rPr>
      </w:pPr>
    </w:p>
    <w:p w14:paraId="6B973969" w14:textId="77777777" w:rsidR="00DB367A" w:rsidRPr="0008370C" w:rsidRDefault="00DB367A" w:rsidP="00DB367A">
      <w:pPr>
        <w:rPr>
          <w:b/>
          <w:bCs/>
          <w:color w:val="FF0000"/>
          <w:sz w:val="6"/>
          <w:szCs w:val="6"/>
        </w:rPr>
      </w:pPr>
    </w:p>
    <w:p w14:paraId="238261EA" w14:textId="77777777" w:rsidR="00DB367A" w:rsidRPr="00094A82" w:rsidRDefault="00DB367A" w:rsidP="00DB367A">
      <w:pPr>
        <w:rPr>
          <w:rFonts w:ascii="Arial" w:hAnsi="Arial" w:cs="Arial"/>
          <w:b/>
          <w:sz w:val="10"/>
          <w:szCs w:val="10"/>
        </w:rPr>
      </w:pPr>
    </w:p>
    <w:p w14:paraId="5BF30FB8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7031410A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2C990D1A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30. </w:t>
      </w:r>
      <w:r w:rsidRPr="00B0650D">
        <w:t>Considere o triângulo retângulo ABC, representado a seguir:</w:t>
      </w:r>
    </w:p>
    <w:p w14:paraId="06986AA7" w14:textId="77777777" w:rsidR="00DB367A" w:rsidRPr="004A207D" w:rsidRDefault="00DB367A" w:rsidP="00DB367A">
      <w:pPr>
        <w:rPr>
          <w:b/>
          <w:bCs/>
          <w:color w:val="FF0000"/>
          <w:sz w:val="6"/>
          <w:szCs w:val="6"/>
        </w:rPr>
      </w:pPr>
    </w:p>
    <w:p w14:paraId="204031BB" w14:textId="77777777" w:rsidR="00DB367A" w:rsidRDefault="00DB367A" w:rsidP="00DB367A">
      <w:pPr>
        <w:jc w:val="center"/>
        <w:rPr>
          <w:b/>
          <w:bCs/>
          <w:color w:val="FF0000"/>
        </w:rPr>
      </w:pPr>
      <w:r w:rsidRPr="00B0650D">
        <w:rPr>
          <w:b/>
          <w:bCs/>
          <w:noProof/>
          <w:color w:val="FF0000"/>
        </w:rPr>
        <w:drawing>
          <wp:inline distT="0" distB="0" distL="0" distR="0" wp14:anchorId="25F69610" wp14:editId="7FE7A97E">
            <wp:extent cx="5539740" cy="1911525"/>
            <wp:effectExtent l="0" t="0" r="3810" b="0"/>
            <wp:docPr id="209533860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33860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50600" cy="1915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</w:rPr>
        <w:t xml:space="preserve">  </w:t>
      </w:r>
    </w:p>
    <w:p w14:paraId="59C09B17" w14:textId="77777777" w:rsidR="00DB367A" w:rsidRPr="00B0650D" w:rsidRDefault="00DB367A" w:rsidP="00DB367A">
      <w:pPr>
        <w:rPr>
          <w:sz w:val="6"/>
          <w:szCs w:val="6"/>
        </w:rPr>
      </w:pPr>
    </w:p>
    <w:p w14:paraId="4D0A981F" w14:textId="77777777" w:rsidR="00DB367A" w:rsidRDefault="00DB367A" w:rsidP="00DB367A">
      <w:r>
        <w:t xml:space="preserve">A razão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acc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AC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acc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DC</m:t>
                </m:r>
              </m:e>
            </m:acc>
          </m:den>
        </m:f>
      </m:oMath>
      <w:r>
        <w:t xml:space="preserve"> é igual a: </w:t>
      </w:r>
    </w:p>
    <w:p w14:paraId="2A7AC424" w14:textId="77777777" w:rsidR="00DB367A" w:rsidRPr="004A207D" w:rsidRDefault="00DB367A" w:rsidP="00DB367A">
      <w:pPr>
        <w:rPr>
          <w:sz w:val="6"/>
          <w:szCs w:val="6"/>
        </w:rPr>
      </w:pPr>
    </w:p>
    <w:p w14:paraId="42C35B9D" w14:textId="77777777" w:rsidR="00DB367A" w:rsidRDefault="00DB367A" w:rsidP="00DB367A">
      <w:pPr>
        <w:rPr>
          <w:b/>
          <w:bCs/>
          <w:color w:val="FF0000"/>
        </w:rPr>
      </w:pPr>
      <w:r w:rsidRPr="00E25534">
        <w:t>(A)</w:t>
      </w:r>
      <w:r w:rsidRPr="00B0650D"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3</m:t>
            </m:r>
          </m:e>
        </m:rad>
      </m:oMath>
      <w:r>
        <w:t xml:space="preserve">                                  </w:t>
      </w:r>
      <w:proofErr w:type="gramStart"/>
      <w:r>
        <w:t xml:space="preserve">   (</w:t>
      </w:r>
      <w:proofErr w:type="gramEnd"/>
      <w:r>
        <w:t xml:space="preserve">B)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</m:t>
            </m:r>
          </m:e>
        </m:rad>
      </m:oMath>
      <w:r>
        <w:t xml:space="preserve">                                    </w:t>
      </w:r>
      <w:proofErr w:type="gramStart"/>
      <w:r>
        <w:t xml:space="preserve">   (</w:t>
      </w:r>
      <w:proofErr w:type="gramEnd"/>
      <w:r>
        <w:t xml:space="preserve">C)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>
        <w:t xml:space="preserve">                                                 </w:t>
      </w:r>
      <w:proofErr w:type="gramStart"/>
      <w:r>
        <w:t xml:space="preserve">   (</w:t>
      </w:r>
      <w:proofErr w:type="gramEnd"/>
      <w:r>
        <w:t xml:space="preserve">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</w:p>
    <w:p w14:paraId="5B9E7B43" w14:textId="77777777" w:rsidR="00DB367A" w:rsidRPr="004A207D" w:rsidRDefault="00DB367A" w:rsidP="00DB367A">
      <w:pPr>
        <w:rPr>
          <w:b/>
          <w:bCs/>
          <w:color w:val="FF0000"/>
          <w:sz w:val="6"/>
          <w:szCs w:val="6"/>
        </w:rPr>
      </w:pPr>
    </w:p>
    <w:p w14:paraId="69EBA263" w14:textId="77777777" w:rsidR="00DB367A" w:rsidRDefault="00DB367A" w:rsidP="00DB367A">
      <w:pPr>
        <w:rPr>
          <w:b/>
          <w:bCs/>
          <w:color w:val="FF0000"/>
        </w:rPr>
      </w:pPr>
    </w:p>
    <w:p w14:paraId="0FC1A322" w14:textId="77777777" w:rsidR="00DB367A" w:rsidRDefault="00DB367A" w:rsidP="00DB367A">
      <w:pPr>
        <w:rPr>
          <w:b/>
          <w:bCs/>
          <w:color w:val="FF0000"/>
        </w:rPr>
      </w:pPr>
    </w:p>
    <w:p w14:paraId="129C09CC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0730A4AA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7029C128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0CE40C9A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31. </w:t>
      </w:r>
      <w:r w:rsidRPr="00450088">
        <w:t>Um professor de educação física realiza regularmente a medição da altura de seus alunos. Na turma A, que tem 25 alunos, quando um aluno saiu e outro entrou, o professor fez nova medição. Ao final, observou que:</w:t>
      </w:r>
    </w:p>
    <w:p w14:paraId="23C4272B" w14:textId="77777777" w:rsidR="00DB367A" w:rsidRDefault="00DB367A" w:rsidP="00DB367A">
      <w:r w:rsidRPr="00450088">
        <w:t xml:space="preserve">• a altura dos alunos que não saíram não mudou; </w:t>
      </w:r>
    </w:p>
    <w:p w14:paraId="371F7171" w14:textId="77777777" w:rsidR="00DB367A" w:rsidRDefault="00DB367A" w:rsidP="00DB367A">
      <w:r w:rsidRPr="00450088">
        <w:t xml:space="preserve">• a altura do aluno que entrou era 1,82 m; </w:t>
      </w:r>
    </w:p>
    <w:p w14:paraId="4C4FC734" w14:textId="77777777" w:rsidR="00DB367A" w:rsidRDefault="00DB367A" w:rsidP="00DB367A">
      <w:r w:rsidRPr="00450088">
        <w:t xml:space="preserve">• a nova média das alturas dos alunos aumentou em 1 cm. A altura, em metros, do aluno que saiu dessa turma é: </w:t>
      </w:r>
    </w:p>
    <w:p w14:paraId="2B99F6D9" w14:textId="77777777" w:rsidR="00DB367A" w:rsidRPr="00450088" w:rsidRDefault="00DB367A" w:rsidP="00DB367A">
      <w:pPr>
        <w:rPr>
          <w:sz w:val="6"/>
          <w:szCs w:val="6"/>
        </w:rPr>
      </w:pPr>
    </w:p>
    <w:p w14:paraId="4C9FBE52" w14:textId="77777777" w:rsidR="00DB367A" w:rsidRDefault="00DB367A" w:rsidP="00DB367A">
      <w:r w:rsidRPr="00450088">
        <w:t xml:space="preserve">(A) 1,72 </w:t>
      </w:r>
      <w:r>
        <w:t xml:space="preserve">                                         </w:t>
      </w:r>
      <w:proofErr w:type="gramStart"/>
      <w:r>
        <w:t xml:space="preserve">   </w:t>
      </w:r>
      <w:r w:rsidRPr="00450088">
        <w:t>(</w:t>
      </w:r>
      <w:proofErr w:type="gramEnd"/>
      <w:r w:rsidRPr="00450088">
        <w:t>B) 1,67</w:t>
      </w:r>
      <w:r>
        <w:t xml:space="preserve">                               </w:t>
      </w:r>
      <w:proofErr w:type="gramStart"/>
      <w:r>
        <w:t xml:space="preserve">  </w:t>
      </w:r>
      <w:r w:rsidRPr="00450088">
        <w:t xml:space="preserve"> (</w:t>
      </w:r>
      <w:proofErr w:type="gramEnd"/>
      <w:r w:rsidRPr="00450088">
        <w:t xml:space="preserve">C) 1,62 </w:t>
      </w:r>
      <w:r>
        <w:t xml:space="preserve">                                         </w:t>
      </w:r>
      <w:proofErr w:type="gramStart"/>
      <w:r>
        <w:t xml:space="preserve">   </w:t>
      </w:r>
      <w:r w:rsidRPr="00E25534">
        <w:t>(</w:t>
      </w:r>
      <w:proofErr w:type="gramEnd"/>
      <w:r w:rsidRPr="00E25534">
        <w:t>D)</w:t>
      </w:r>
      <w:r w:rsidRPr="00450088">
        <w:t xml:space="preserve"> 1,57</w:t>
      </w:r>
    </w:p>
    <w:p w14:paraId="27552150" w14:textId="77777777" w:rsidR="00DB367A" w:rsidRPr="00AE1B00" w:rsidRDefault="00DB367A" w:rsidP="00DB367A">
      <w:pPr>
        <w:rPr>
          <w:sz w:val="6"/>
          <w:szCs w:val="6"/>
        </w:rPr>
      </w:pPr>
    </w:p>
    <w:p w14:paraId="07EBC585" w14:textId="77777777" w:rsidR="00DB367A" w:rsidRDefault="00DB367A" w:rsidP="00DB367A">
      <w:pPr>
        <w:rPr>
          <w:b/>
          <w:bCs/>
          <w:color w:val="FF0000"/>
        </w:rPr>
      </w:pPr>
    </w:p>
    <w:p w14:paraId="7B052F6B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10F90D3E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3D7DB042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19DF9850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31E301B7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6CC59C59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32. </w:t>
      </w:r>
      <w:r>
        <w:t>Observe os gráficos das funções reais f e g, definidas por f(x) = 2</w:t>
      </w:r>
      <w:r>
        <w:rPr>
          <w:vertAlign w:val="superscript"/>
        </w:rPr>
        <w:t>x</w:t>
      </w:r>
      <w:r>
        <w:t xml:space="preserve"> e g(x) =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x-1</m:t>
            </m:r>
          </m:sup>
        </m:sSup>
      </m:oMath>
      <w:r>
        <w:t xml:space="preserve">, sendo x </w:t>
      </w:r>
      <m:oMath>
        <m:r>
          <w:rPr>
            <w:rFonts w:ascii="Cambria Math" w:hAnsi="Cambria Math"/>
          </w:rPr>
          <m:t>∈</m:t>
        </m:r>
      </m:oMath>
      <w:r>
        <w:t xml:space="preserve"> IR:</w:t>
      </w:r>
    </w:p>
    <w:p w14:paraId="740BFE7C" w14:textId="77777777" w:rsidR="00DB367A" w:rsidRPr="00A51EDD" w:rsidRDefault="00DB367A" w:rsidP="00DB367A">
      <w:pPr>
        <w:rPr>
          <w:sz w:val="6"/>
          <w:szCs w:val="6"/>
        </w:rPr>
      </w:pPr>
    </w:p>
    <w:p w14:paraId="0B2EDA81" w14:textId="77777777" w:rsidR="00DB367A" w:rsidRDefault="00DB367A" w:rsidP="00DB367A">
      <w:pPr>
        <w:jc w:val="center"/>
      </w:pPr>
      <w:r w:rsidRPr="00A51EDD">
        <w:rPr>
          <w:noProof/>
        </w:rPr>
        <w:drawing>
          <wp:inline distT="0" distB="0" distL="0" distR="0" wp14:anchorId="755E4420" wp14:editId="3C687B7B">
            <wp:extent cx="2086581" cy="2202180"/>
            <wp:effectExtent l="0" t="0" r="9525" b="7620"/>
            <wp:docPr id="198124108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24108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6719" cy="221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1394B" w14:textId="77777777" w:rsidR="00DB367A" w:rsidRDefault="00DB367A" w:rsidP="00DB367A"/>
    <w:p w14:paraId="3B7FAF17" w14:textId="77777777" w:rsidR="00DB367A" w:rsidRDefault="00DB367A" w:rsidP="00DB367A">
      <w:r>
        <w:t xml:space="preserve">Sendo </w:t>
      </w:r>
      <m:oMath>
        <m:r>
          <w:rPr>
            <w:rFonts w:ascii="Cambria Math" w:hAnsi="Cambria Math"/>
          </w:rPr>
          <m:t>A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  <m: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</m:oMath>
      <w:r>
        <w:t xml:space="preserve"> o ponto de interseção desses gráficos,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  <m: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</m:oMath>
      <w:r>
        <w:t xml:space="preserve"> é:</w:t>
      </w:r>
    </w:p>
    <w:p w14:paraId="2C6CCBB7" w14:textId="77777777" w:rsidR="00DB367A" w:rsidRPr="001B1D69" w:rsidRDefault="00DB367A" w:rsidP="00DB367A">
      <w:pPr>
        <w:rPr>
          <w:sz w:val="6"/>
          <w:szCs w:val="6"/>
        </w:rPr>
      </w:pPr>
    </w:p>
    <w:p w14:paraId="64CFF475" w14:textId="77777777" w:rsidR="00DB367A" w:rsidRPr="001B1D69" w:rsidRDefault="00DB367A" w:rsidP="00DB367A">
      <w:pPr>
        <w:jc w:val="center"/>
        <w:rPr>
          <w:sz w:val="6"/>
          <w:szCs w:val="6"/>
        </w:rPr>
      </w:pPr>
    </w:p>
    <w:p w14:paraId="18E22990" w14:textId="77777777" w:rsidR="00DB367A" w:rsidRDefault="00DB367A" w:rsidP="00DB367A">
      <w:r w:rsidRPr="00E25534">
        <w:t>(A)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g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</m:rad>
          </m:e>
        </m:d>
      </m:oMath>
      <w:r>
        <w:t xml:space="preserve">                                  </w:t>
      </w:r>
      <w:proofErr w:type="gramStart"/>
      <w:r>
        <w:t xml:space="preserve">   </w:t>
      </w:r>
      <w:r w:rsidRPr="001B1D69">
        <w:t>(</w:t>
      </w:r>
      <w:proofErr w:type="gramEnd"/>
      <w:r w:rsidRPr="001B1D69">
        <w:t>B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</m:rad>
          </m:e>
        </m:d>
      </m:oMath>
      <w:r w:rsidRPr="001B1D69">
        <w:t>)</w:t>
      </w:r>
      <w:r>
        <w:t xml:space="preserve">                            </w:t>
      </w:r>
      <w:proofErr w:type="gramStart"/>
      <w:r>
        <w:t xml:space="preserve">   </w:t>
      </w:r>
      <w:r w:rsidRPr="005A73C2">
        <w:t>(</w:t>
      </w:r>
      <w:proofErr w:type="gramEnd"/>
      <w:r w:rsidRPr="005A73C2">
        <w:t xml:space="preserve">C)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g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</m:rad>
          </m:e>
        </m:d>
      </m:oMath>
      <w:r>
        <w:t xml:space="preserve">                         </w:t>
      </w:r>
      <w:proofErr w:type="gramStart"/>
      <w:r>
        <w:t xml:space="preserve">   </w:t>
      </w:r>
      <w:r w:rsidRPr="00B83F34">
        <w:t>(</w:t>
      </w:r>
      <w:proofErr w:type="gramEnd"/>
      <w:r w:rsidRPr="00B83F34">
        <w:t>D)</w:t>
      </w:r>
      <w:r w:rsidRPr="005A73C2">
        <w:rPr>
          <w:color w:val="FF0000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</m:rad>
          </m:e>
        </m:d>
      </m:oMath>
    </w:p>
    <w:p w14:paraId="376132DC" w14:textId="77777777" w:rsidR="00DB367A" w:rsidRPr="005A73C2" w:rsidRDefault="00DB367A" w:rsidP="00DB367A">
      <w:pPr>
        <w:rPr>
          <w:b/>
          <w:bCs/>
          <w:color w:val="FF0000"/>
          <w:sz w:val="12"/>
          <w:szCs w:val="12"/>
        </w:rPr>
      </w:pPr>
    </w:p>
    <w:p w14:paraId="26E8E895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33. </w:t>
      </w:r>
      <w:r w:rsidRPr="00424437">
        <w:t>Uma pessoa tem no bolso, exatamente, sete notas de valores diferentes: 2, 5, 10, 20, 50, 100 e 200 reais, como mostra a imagem.</w:t>
      </w:r>
    </w:p>
    <w:p w14:paraId="502F5A9E" w14:textId="77777777" w:rsidR="00DB367A" w:rsidRPr="00424437" w:rsidRDefault="00DB367A" w:rsidP="00DB367A">
      <w:pPr>
        <w:rPr>
          <w:sz w:val="6"/>
          <w:szCs w:val="6"/>
        </w:rPr>
      </w:pPr>
    </w:p>
    <w:p w14:paraId="43B44BF8" w14:textId="77777777" w:rsidR="00DB367A" w:rsidRDefault="00DB367A" w:rsidP="00DB367A">
      <w:pPr>
        <w:jc w:val="center"/>
      </w:pPr>
      <w:r w:rsidRPr="00424437">
        <w:rPr>
          <w:noProof/>
        </w:rPr>
        <w:drawing>
          <wp:inline distT="0" distB="0" distL="0" distR="0" wp14:anchorId="0F560144" wp14:editId="717B5089">
            <wp:extent cx="2228879" cy="1691640"/>
            <wp:effectExtent l="0" t="0" r="0" b="3810"/>
            <wp:docPr id="30722713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2713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39421" cy="169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34A7F" w14:textId="77777777" w:rsidR="00DB367A" w:rsidRPr="00424437" w:rsidRDefault="00DB367A" w:rsidP="00DB367A">
      <w:pPr>
        <w:rPr>
          <w:sz w:val="6"/>
          <w:szCs w:val="6"/>
        </w:rPr>
      </w:pPr>
    </w:p>
    <w:p w14:paraId="22DDEF70" w14:textId="77777777" w:rsidR="00DB367A" w:rsidRPr="00110BCF" w:rsidRDefault="00DB367A" w:rsidP="00DB367A">
      <w:pPr>
        <w:rPr>
          <w:sz w:val="6"/>
          <w:szCs w:val="6"/>
        </w:rPr>
      </w:pPr>
    </w:p>
    <w:p w14:paraId="3737548F" w14:textId="77777777" w:rsidR="00DB367A" w:rsidRDefault="00DB367A" w:rsidP="00DB367A">
      <w:r w:rsidRPr="00424437">
        <w:t xml:space="preserve">Essa pessoa retira do bolso, ao acaso, apenas três dessas notas. O número total de retiradas diferentes em que as três notas somam valor maior que 50 reais é igual a: </w:t>
      </w:r>
    </w:p>
    <w:p w14:paraId="60B3C69E" w14:textId="77777777" w:rsidR="00DB367A" w:rsidRPr="00424437" w:rsidRDefault="00DB367A" w:rsidP="00DB367A">
      <w:pPr>
        <w:rPr>
          <w:sz w:val="6"/>
          <w:szCs w:val="6"/>
        </w:rPr>
      </w:pPr>
    </w:p>
    <w:p w14:paraId="6BD77EFA" w14:textId="77777777" w:rsidR="00DB367A" w:rsidRPr="00E11D7E" w:rsidRDefault="00DB367A" w:rsidP="00DB367A">
      <w:pPr>
        <w:rPr>
          <w:rFonts w:ascii="Arial" w:hAnsi="Arial" w:cs="Arial"/>
          <w:b/>
          <w:sz w:val="6"/>
          <w:szCs w:val="6"/>
        </w:rPr>
      </w:pPr>
      <w:r w:rsidRPr="00424437">
        <w:t>(A) 29</w:t>
      </w:r>
      <w:r>
        <w:t xml:space="preserve">                                               </w:t>
      </w:r>
      <w:proofErr w:type="gramStart"/>
      <w:r>
        <w:t xml:space="preserve">  </w:t>
      </w:r>
      <w:r w:rsidRPr="00424437">
        <w:t xml:space="preserve"> (</w:t>
      </w:r>
      <w:proofErr w:type="gramEnd"/>
      <w:r w:rsidRPr="00424437">
        <w:t xml:space="preserve">B) 30 </w:t>
      </w:r>
      <w:r>
        <w:t xml:space="preserve">                                       </w:t>
      </w:r>
      <w:proofErr w:type="gramStart"/>
      <w:r>
        <w:t xml:space="preserve">   </w:t>
      </w:r>
      <w:r w:rsidRPr="00E25534">
        <w:t>(</w:t>
      </w:r>
      <w:proofErr w:type="gramEnd"/>
      <w:r w:rsidRPr="00E25534">
        <w:t xml:space="preserve">C) </w:t>
      </w:r>
      <w:r w:rsidRPr="00424437">
        <w:t xml:space="preserve">31 </w:t>
      </w:r>
      <w:r>
        <w:t xml:space="preserve">                                  </w:t>
      </w:r>
      <w:proofErr w:type="gramStart"/>
      <w:r>
        <w:t xml:space="preserve">   </w:t>
      </w:r>
      <w:r w:rsidRPr="00424437">
        <w:t>(</w:t>
      </w:r>
      <w:proofErr w:type="gramEnd"/>
      <w:r w:rsidRPr="00424437">
        <w:t>D) 32</w:t>
      </w:r>
    </w:p>
    <w:p w14:paraId="452F2605" w14:textId="77777777" w:rsidR="00DB367A" w:rsidRPr="00424437" w:rsidRDefault="00DB367A" w:rsidP="00DB367A">
      <w:pPr>
        <w:rPr>
          <w:b/>
          <w:bCs/>
          <w:color w:val="FF0000"/>
          <w:sz w:val="6"/>
          <w:szCs w:val="6"/>
        </w:rPr>
      </w:pPr>
    </w:p>
    <w:p w14:paraId="3CD2688E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6F01E826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34. </w:t>
      </w:r>
      <w:r w:rsidRPr="00A16868">
        <w:t xml:space="preserve">No pião representado a seguir, VAB é a seção meridiana de um cone circular reto, e a geratriz do cone mede 12 cm. Assim,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VA</m:t>
            </m:r>
          </m:e>
        </m:acc>
      </m:oMath>
      <w:r w:rsidRPr="00A16868">
        <w:t xml:space="preserve"> =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VB</m:t>
            </m:r>
          </m:e>
        </m:acc>
      </m:oMath>
      <w:r w:rsidRPr="00A16868">
        <w:t xml:space="preserve"> = 12 cm 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 w:rsidRPr="00A16868">
        <w:t xml:space="preserve"> é o diâmetro da base do cone. Ao ser lançado, esse pião cai sobre o plano horizontal e rola, sem deslizar, com a sua geratriz apoiada nesse plano. O pião dá apenas uma volta completa em torno do seu eixo, descrevendo o setor circular AVP de centro V e ângulo central de 120</w:t>
      </w:r>
      <w:r>
        <w:rPr>
          <w:vertAlign w:val="superscript"/>
        </w:rPr>
        <w:t>o</w:t>
      </w:r>
      <w:r w:rsidRPr="00A16868">
        <w:t>.</w:t>
      </w:r>
    </w:p>
    <w:p w14:paraId="3733EE78" w14:textId="77777777" w:rsidR="00DB367A" w:rsidRPr="00825474" w:rsidRDefault="00DB367A" w:rsidP="00DB367A">
      <w:pPr>
        <w:rPr>
          <w:sz w:val="6"/>
          <w:szCs w:val="6"/>
        </w:rPr>
      </w:pPr>
    </w:p>
    <w:p w14:paraId="5E504463" w14:textId="77777777" w:rsidR="00DB367A" w:rsidRDefault="00DB367A" w:rsidP="00DB367A">
      <w:pPr>
        <w:jc w:val="center"/>
      </w:pPr>
      <w:r w:rsidRPr="00A16868">
        <w:rPr>
          <w:noProof/>
        </w:rPr>
        <w:lastRenderedPageBreak/>
        <w:drawing>
          <wp:inline distT="0" distB="0" distL="0" distR="0" wp14:anchorId="22CD98E0" wp14:editId="446E7BA7">
            <wp:extent cx="2811780" cy="1414732"/>
            <wp:effectExtent l="0" t="0" r="7620" b="0"/>
            <wp:docPr id="17005468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5468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26478" cy="1422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C7F27" w14:textId="77777777" w:rsidR="00DB367A" w:rsidRPr="00BF74CA" w:rsidRDefault="00DB367A" w:rsidP="00DB367A">
      <w:pPr>
        <w:rPr>
          <w:sz w:val="6"/>
          <w:szCs w:val="6"/>
        </w:rPr>
      </w:pPr>
    </w:p>
    <w:p w14:paraId="1F86D84E" w14:textId="77777777" w:rsidR="00DB367A" w:rsidRDefault="00DB367A" w:rsidP="00DB367A">
      <w:r w:rsidRPr="00A16868">
        <w:t xml:space="preserve">A medida do diâmetro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 w:rsidRPr="00A16868">
        <w:t xml:space="preserve">, em centímetros, é igual a: </w:t>
      </w:r>
    </w:p>
    <w:p w14:paraId="1324F9B6" w14:textId="77777777" w:rsidR="00DB367A" w:rsidRPr="00E25534" w:rsidRDefault="00DB367A" w:rsidP="00DB367A">
      <w:pPr>
        <w:rPr>
          <w:sz w:val="6"/>
          <w:szCs w:val="6"/>
        </w:rPr>
      </w:pPr>
    </w:p>
    <w:p w14:paraId="0C8C78A3" w14:textId="77777777" w:rsidR="00DB367A" w:rsidRPr="0095102E" w:rsidRDefault="00DB367A" w:rsidP="00DB367A">
      <w:pPr>
        <w:rPr>
          <w:sz w:val="6"/>
          <w:szCs w:val="6"/>
        </w:rPr>
      </w:pPr>
    </w:p>
    <w:p w14:paraId="03FCBD91" w14:textId="77777777" w:rsidR="00DB367A" w:rsidRPr="00825474" w:rsidRDefault="00DB367A" w:rsidP="00DB367A">
      <w:pPr>
        <w:rPr>
          <w:b/>
          <w:bCs/>
          <w:color w:val="FF0000"/>
          <w:sz w:val="6"/>
          <w:szCs w:val="6"/>
        </w:rPr>
      </w:pPr>
      <w:r w:rsidRPr="00A16868">
        <w:t xml:space="preserve">(A) 6 </w:t>
      </w:r>
      <w:r>
        <w:t xml:space="preserve">                                          </w:t>
      </w:r>
      <w:proofErr w:type="gramStart"/>
      <w:r>
        <w:t xml:space="preserve">   </w:t>
      </w:r>
      <w:r w:rsidRPr="00E25534">
        <w:t>(</w:t>
      </w:r>
      <w:proofErr w:type="gramEnd"/>
      <w:r w:rsidRPr="00E25534">
        <w:t xml:space="preserve">B) </w:t>
      </w:r>
      <w:r w:rsidRPr="00A16868">
        <w:t xml:space="preserve">8 </w:t>
      </w:r>
      <w:r>
        <w:t xml:space="preserve">                                        </w:t>
      </w:r>
      <w:proofErr w:type="gramStart"/>
      <w:r>
        <w:t xml:space="preserve">   </w:t>
      </w:r>
      <w:r w:rsidRPr="00A16868">
        <w:t>(</w:t>
      </w:r>
      <w:proofErr w:type="gramEnd"/>
      <w:r w:rsidRPr="00A16868">
        <w:t xml:space="preserve">C) 10 </w:t>
      </w:r>
      <w:r>
        <w:t xml:space="preserve">                                        </w:t>
      </w:r>
      <w:proofErr w:type="gramStart"/>
      <w:r>
        <w:t xml:space="preserve">   </w:t>
      </w:r>
      <w:r w:rsidRPr="00A16868">
        <w:t>(</w:t>
      </w:r>
      <w:proofErr w:type="gramEnd"/>
      <w:r w:rsidRPr="00A16868">
        <w:t>D) 12</w:t>
      </w:r>
    </w:p>
    <w:p w14:paraId="12010792" w14:textId="77777777" w:rsidR="00DB367A" w:rsidRPr="0095102E" w:rsidRDefault="00DB367A" w:rsidP="00DB367A">
      <w:pPr>
        <w:rPr>
          <w:b/>
          <w:bCs/>
          <w:color w:val="FF0000"/>
          <w:sz w:val="6"/>
          <w:szCs w:val="6"/>
        </w:rPr>
      </w:pPr>
    </w:p>
    <w:p w14:paraId="6BD3AC29" w14:textId="77777777" w:rsidR="00C76401" w:rsidRDefault="00C76401" w:rsidP="0082280D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  <w:u w:val="single"/>
        </w:rPr>
      </w:pPr>
    </w:p>
    <w:p w14:paraId="2CFFFF94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5. (Interdisciplinar) </w:t>
      </w:r>
      <w:r w:rsidRPr="00A210A4">
        <w:t>Em 2024, o governo brasileiro limitou os juros do cartão de crédito, cobrados quando não se paga o valor integral de uma fatura. Com o limite estabelecido, não se pode ultrapassar a cobrança de 100% de juros sobre a dívida do cartão. Observe na tabela os fatores F que, aplicados à dívida de um cartão de crédito, determinam o valor da dívida total até o mês M.</w:t>
      </w:r>
    </w:p>
    <w:p w14:paraId="73FCAD60" w14:textId="77777777" w:rsidR="00DB367A" w:rsidRPr="00F402C8" w:rsidRDefault="00DB367A" w:rsidP="00DB367A">
      <w:pPr>
        <w:rPr>
          <w:b/>
          <w:bCs/>
          <w:color w:val="FF0000"/>
          <w:sz w:val="6"/>
          <w:szCs w:val="6"/>
        </w:rPr>
      </w:pPr>
    </w:p>
    <w:p w14:paraId="3F942932" w14:textId="77777777" w:rsidR="00DB367A" w:rsidRDefault="00DB367A" w:rsidP="00DB367A">
      <w:pPr>
        <w:jc w:val="center"/>
        <w:rPr>
          <w:b/>
          <w:bCs/>
          <w:color w:val="FF0000"/>
        </w:rPr>
      </w:pPr>
      <w:r w:rsidRPr="001E22E3">
        <w:rPr>
          <w:b/>
          <w:bCs/>
          <w:noProof/>
          <w:color w:val="FF0000"/>
        </w:rPr>
        <w:drawing>
          <wp:inline distT="0" distB="0" distL="0" distR="0" wp14:anchorId="7D8C751B" wp14:editId="10759601">
            <wp:extent cx="6210935" cy="544195"/>
            <wp:effectExtent l="0" t="0" r="0" b="8255"/>
            <wp:docPr id="158656043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78000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D3D9B" w14:textId="77777777" w:rsidR="00DB367A" w:rsidRPr="001E22E3" w:rsidRDefault="00DB367A" w:rsidP="00DB367A">
      <w:pPr>
        <w:rPr>
          <w:sz w:val="10"/>
          <w:szCs w:val="10"/>
        </w:rPr>
      </w:pPr>
    </w:p>
    <w:p w14:paraId="5B312000" w14:textId="77777777" w:rsidR="00DB367A" w:rsidRDefault="00DB367A" w:rsidP="00DB367A">
      <w:r w:rsidRPr="001E22E3">
        <w:t xml:space="preserve">Com base na análise da tabela, o mês M em que a dívida desse cartão atinge juros de 100% é: </w:t>
      </w:r>
    </w:p>
    <w:p w14:paraId="06A57ECA" w14:textId="77777777" w:rsidR="00DB367A" w:rsidRPr="001E22E3" w:rsidRDefault="00DB367A" w:rsidP="00DB367A">
      <w:pPr>
        <w:rPr>
          <w:sz w:val="6"/>
          <w:szCs w:val="6"/>
        </w:rPr>
      </w:pPr>
    </w:p>
    <w:p w14:paraId="15FDB63F" w14:textId="77777777" w:rsidR="00DB367A" w:rsidRPr="001E22E3" w:rsidRDefault="00DB367A" w:rsidP="00DB367A">
      <w:r w:rsidRPr="001E22E3">
        <w:t xml:space="preserve">(A) 8 </w:t>
      </w:r>
      <w:r>
        <w:t xml:space="preserve">                                        </w:t>
      </w:r>
      <w:proofErr w:type="gramStart"/>
      <w:r>
        <w:t xml:space="preserve">   </w:t>
      </w:r>
      <w:r w:rsidRPr="001E22E3">
        <w:t>(</w:t>
      </w:r>
      <w:proofErr w:type="gramEnd"/>
      <w:r w:rsidRPr="001E22E3">
        <w:t xml:space="preserve">B) 7 </w:t>
      </w:r>
      <w:r>
        <w:t xml:space="preserve">                                          </w:t>
      </w:r>
      <w:proofErr w:type="gramStart"/>
      <w:r>
        <w:t xml:space="preserve">   </w:t>
      </w:r>
      <w:r w:rsidRPr="001E22E3">
        <w:t>(</w:t>
      </w:r>
      <w:proofErr w:type="gramEnd"/>
      <w:r w:rsidRPr="001E22E3">
        <w:t xml:space="preserve">C) 6 </w:t>
      </w:r>
      <w:r>
        <w:t xml:space="preserve">                                              </w:t>
      </w:r>
      <w:proofErr w:type="gramStart"/>
      <w:r>
        <w:t xml:space="preserve">   </w:t>
      </w:r>
      <w:r w:rsidRPr="001E22E3">
        <w:rPr>
          <w:b/>
          <w:bCs/>
          <w:color w:val="ED0000"/>
        </w:rPr>
        <w:t>(</w:t>
      </w:r>
      <w:proofErr w:type="gramEnd"/>
      <w:r w:rsidRPr="001E22E3">
        <w:rPr>
          <w:b/>
          <w:bCs/>
          <w:color w:val="ED0000"/>
        </w:rPr>
        <w:t>D)</w:t>
      </w:r>
      <w:r w:rsidRPr="001E22E3">
        <w:t xml:space="preserve"> 5</w:t>
      </w:r>
    </w:p>
    <w:p w14:paraId="41453E77" w14:textId="77777777" w:rsidR="00DB367A" w:rsidRPr="001E22E3" w:rsidRDefault="00DB367A" w:rsidP="00DB367A">
      <w:pPr>
        <w:rPr>
          <w:b/>
          <w:bCs/>
          <w:color w:val="FF0000"/>
          <w:sz w:val="6"/>
          <w:szCs w:val="6"/>
        </w:rPr>
      </w:pPr>
    </w:p>
    <w:p w14:paraId="187A422F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>Solução. Considerando D a dívida inicial, para que a dívida atinja 100% desse valor, temos:</w:t>
      </w:r>
    </w:p>
    <w:p w14:paraId="2549CE95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>D’ = D + 100</w:t>
      </w:r>
      <w:proofErr w:type="gramStart"/>
      <w:r>
        <w:rPr>
          <w:b/>
          <w:bCs/>
          <w:color w:val="FF0000"/>
        </w:rPr>
        <w:t>%.D</w:t>
      </w:r>
      <w:proofErr w:type="gramEnd"/>
      <w:r>
        <w:rPr>
          <w:b/>
          <w:bCs/>
          <w:color w:val="FF0000"/>
        </w:rPr>
        <w:t xml:space="preserve"> = </w:t>
      </w:r>
      <w:proofErr w:type="gramStart"/>
      <w:r>
        <w:rPr>
          <w:b/>
          <w:bCs/>
          <w:color w:val="FF0000"/>
        </w:rPr>
        <w:t>D(</w:t>
      </w:r>
      <w:proofErr w:type="gramEnd"/>
      <w:r>
        <w:rPr>
          <w:b/>
          <w:bCs/>
          <w:color w:val="FF0000"/>
        </w:rPr>
        <w:t xml:space="preserve">1 + 100%) = </w:t>
      </w:r>
      <w:proofErr w:type="gramStart"/>
      <w:r>
        <w:rPr>
          <w:b/>
          <w:bCs/>
          <w:color w:val="FF0000"/>
        </w:rPr>
        <w:t>D.(</w:t>
      </w:r>
      <w:proofErr w:type="gramEnd"/>
      <w:r>
        <w:rPr>
          <w:b/>
          <w:bCs/>
          <w:color w:val="FF0000"/>
        </w:rPr>
        <w:t>1 + 1) = 2D. Ou seja, ela deverá duplicar. Essa situação corre no mês 5.</w:t>
      </w:r>
    </w:p>
    <w:p w14:paraId="1B86E4E0" w14:textId="77777777" w:rsidR="00DB367A" w:rsidRPr="00F402C8" w:rsidRDefault="00DB367A" w:rsidP="00DB367A">
      <w:pPr>
        <w:rPr>
          <w:b/>
          <w:bCs/>
          <w:color w:val="FF0000"/>
          <w:sz w:val="6"/>
          <w:szCs w:val="6"/>
        </w:rPr>
      </w:pPr>
    </w:p>
    <w:p w14:paraId="21072870" w14:textId="77777777" w:rsidR="00DB367A" w:rsidRPr="001E22E3" w:rsidRDefault="00DB367A" w:rsidP="00DB367A">
      <w:pPr>
        <w:rPr>
          <w:rFonts w:ascii="Arial" w:hAnsi="Arial" w:cs="Arial"/>
          <w:b/>
          <w:sz w:val="10"/>
          <w:szCs w:val="10"/>
        </w:rPr>
      </w:pPr>
    </w:p>
    <w:p w14:paraId="2AA719F8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28. </w:t>
      </w:r>
      <w:r w:rsidRPr="00371514">
        <w:t>No gráfico a seguir, está indicada a comparação entre os números de acidentes de trânsito, ocorridos durante o mês de março, nas avenidas A, B, C e D.</w:t>
      </w:r>
    </w:p>
    <w:p w14:paraId="679C0B4B" w14:textId="77777777" w:rsidR="00DB367A" w:rsidRPr="00BC3B0C" w:rsidRDefault="00DB367A" w:rsidP="00DB367A">
      <w:pPr>
        <w:rPr>
          <w:sz w:val="6"/>
          <w:szCs w:val="6"/>
        </w:rPr>
      </w:pPr>
    </w:p>
    <w:p w14:paraId="686A3208" w14:textId="77777777" w:rsidR="00DB367A" w:rsidRDefault="00DB367A" w:rsidP="00DB367A">
      <w:pPr>
        <w:jc w:val="center"/>
        <w:rPr>
          <w:b/>
          <w:bCs/>
          <w:color w:val="FF0000"/>
        </w:rPr>
      </w:pPr>
      <w:r w:rsidRPr="00305D53">
        <w:rPr>
          <w:b/>
          <w:bCs/>
          <w:noProof/>
          <w:color w:val="FF0000"/>
        </w:rPr>
        <w:drawing>
          <wp:inline distT="0" distB="0" distL="0" distR="0" wp14:anchorId="0A086E52" wp14:editId="007CFDFC">
            <wp:extent cx="1551110" cy="1508760"/>
            <wp:effectExtent l="0" t="0" r="0" b="0"/>
            <wp:docPr id="37896583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67153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59669" cy="1517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E4B6D" w14:textId="77777777" w:rsidR="00DB367A" w:rsidRPr="00A06C69" w:rsidRDefault="00DB367A" w:rsidP="00DB367A">
      <w:pPr>
        <w:rPr>
          <w:sz w:val="6"/>
          <w:szCs w:val="6"/>
        </w:rPr>
      </w:pPr>
    </w:p>
    <w:p w14:paraId="38706B5E" w14:textId="77777777" w:rsidR="00DB367A" w:rsidRDefault="00DB367A" w:rsidP="00DB367A">
      <w:r w:rsidRPr="00305D53">
        <w:t xml:space="preserve">Em abril foi feito outro gráfico, na mesma escala, e observou-se que o número de acidentes, de março para abril, reduziu pela metade em duas dessas avenidas, sem se alterar nas duas outras. O gráfico que representa a comparação entre os números de acidentes, nessas avenidas, em abril é: </w:t>
      </w:r>
    </w:p>
    <w:p w14:paraId="4BD3B5A9" w14:textId="77777777" w:rsidR="00DB367A" w:rsidRPr="00305D53" w:rsidRDefault="00DB367A" w:rsidP="00DB367A">
      <w:pPr>
        <w:rPr>
          <w:sz w:val="10"/>
          <w:szCs w:val="10"/>
        </w:rPr>
      </w:pPr>
    </w:p>
    <w:p w14:paraId="13ECFD4C" w14:textId="77777777" w:rsidR="00DB367A" w:rsidRDefault="00DB367A" w:rsidP="00DB367A">
      <w:r>
        <w:rPr>
          <w:noProof/>
        </w:rPr>
        <w:drawing>
          <wp:inline distT="0" distB="0" distL="0" distR="0" wp14:anchorId="562856E1" wp14:editId="6499E7A1">
            <wp:extent cx="6210300" cy="1333500"/>
            <wp:effectExtent l="0" t="0" r="0" b="0"/>
            <wp:docPr id="211104055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E0B7A" w14:textId="77777777" w:rsidR="00DB367A" w:rsidRDefault="00DB367A" w:rsidP="00DB367A"/>
    <w:p w14:paraId="66CB0A01" w14:textId="77777777" w:rsidR="00DB367A" w:rsidRDefault="00DB367A" w:rsidP="00DB367A">
      <w:pPr>
        <w:rPr>
          <w:b/>
          <w:bCs/>
          <w:color w:val="ED0000"/>
        </w:rPr>
      </w:pPr>
      <w:r>
        <w:rPr>
          <w:b/>
          <w:bCs/>
          <w:color w:val="ED0000"/>
        </w:rPr>
        <w:t>Solução. Analisando os gráficos, temos:</w:t>
      </w:r>
    </w:p>
    <w:p w14:paraId="164BBB88" w14:textId="77777777" w:rsidR="00DB367A" w:rsidRPr="00590397" w:rsidRDefault="00DB367A" w:rsidP="00DB367A">
      <w:pPr>
        <w:rPr>
          <w:b/>
          <w:bCs/>
          <w:color w:val="ED0000"/>
          <w:sz w:val="6"/>
          <w:szCs w:val="6"/>
        </w:rPr>
      </w:pPr>
    </w:p>
    <w:p w14:paraId="72660AD9" w14:textId="77777777" w:rsidR="00DB367A" w:rsidRDefault="00DB367A" w:rsidP="00DB367A">
      <w:pPr>
        <w:rPr>
          <w:b/>
          <w:bCs/>
          <w:color w:val="ED0000"/>
        </w:rPr>
      </w:pPr>
      <w:r>
        <w:rPr>
          <w:b/>
          <w:bCs/>
          <w:color w:val="ED0000"/>
        </w:rPr>
        <w:t>(A) Falso. Houve redução em todas as Avenidas.              (B) Falso. Só houve redução na Avenida C.</w:t>
      </w:r>
    </w:p>
    <w:p w14:paraId="4FBB1ABF" w14:textId="77777777" w:rsidR="00DB367A" w:rsidRPr="00590397" w:rsidRDefault="00DB367A" w:rsidP="00DB367A">
      <w:pPr>
        <w:rPr>
          <w:b/>
          <w:bCs/>
          <w:color w:val="ED0000"/>
          <w:sz w:val="6"/>
          <w:szCs w:val="6"/>
        </w:rPr>
      </w:pPr>
    </w:p>
    <w:p w14:paraId="57FDEB39" w14:textId="77777777" w:rsidR="00DB367A" w:rsidRDefault="00DB367A" w:rsidP="00DB367A">
      <w:pPr>
        <w:rPr>
          <w:b/>
          <w:bCs/>
          <w:color w:val="ED0000"/>
        </w:rPr>
      </w:pPr>
      <w:r>
        <w:rPr>
          <w:b/>
          <w:bCs/>
          <w:color w:val="ED0000"/>
        </w:rPr>
        <w:t xml:space="preserve">(C) Verdadeiro. Houve redução, somente nas Avenidas A e C. </w:t>
      </w:r>
    </w:p>
    <w:p w14:paraId="4335E1BE" w14:textId="77777777" w:rsidR="00DB367A" w:rsidRPr="00590397" w:rsidRDefault="00DB367A" w:rsidP="00DB367A">
      <w:pPr>
        <w:rPr>
          <w:b/>
          <w:bCs/>
          <w:color w:val="ED0000"/>
          <w:sz w:val="6"/>
          <w:szCs w:val="6"/>
        </w:rPr>
      </w:pPr>
    </w:p>
    <w:p w14:paraId="05220F6B" w14:textId="77777777" w:rsidR="00DB367A" w:rsidRPr="00305D53" w:rsidRDefault="00DB367A" w:rsidP="00DB367A">
      <w:pPr>
        <w:rPr>
          <w:b/>
          <w:bCs/>
          <w:color w:val="ED0000"/>
        </w:rPr>
      </w:pPr>
      <w:r>
        <w:rPr>
          <w:b/>
          <w:bCs/>
          <w:color w:val="ED0000"/>
        </w:rPr>
        <w:lastRenderedPageBreak/>
        <w:t>(D) Falso. Houve redução nas Avenidas A, B e C.</w:t>
      </w:r>
    </w:p>
    <w:p w14:paraId="06B623BD" w14:textId="77777777" w:rsidR="00DB367A" w:rsidRPr="00590397" w:rsidRDefault="00DB367A" w:rsidP="00DB367A">
      <w:pPr>
        <w:rPr>
          <w:sz w:val="14"/>
          <w:szCs w:val="14"/>
        </w:rPr>
      </w:pPr>
    </w:p>
    <w:p w14:paraId="1485AF0D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679951B3" w14:textId="77777777" w:rsidR="00DB367A" w:rsidRDefault="00DB367A" w:rsidP="00DB367A">
      <w:pPr>
        <w:rPr>
          <w:b/>
          <w:bCs/>
          <w:color w:val="FF0000"/>
          <w:sz w:val="6"/>
          <w:szCs w:val="6"/>
        </w:rPr>
      </w:pPr>
      <w:r>
        <w:rPr>
          <w:rFonts w:ascii="Arial" w:hAnsi="Arial" w:cs="Arial"/>
          <w:b/>
          <w:sz w:val="20"/>
          <w:szCs w:val="20"/>
        </w:rPr>
        <w:t xml:space="preserve">Questão 29. </w:t>
      </w:r>
      <w:r w:rsidRPr="003F30C0">
        <w:t>Um fabricante reduziu a embalagem de seus sucos, mantendo o preço de venda, que era de R$ 10,00 por unidade. Na tabela estão apresentadas informações do custo do produto para o fabricante, antes e depois da redução.</w:t>
      </w:r>
    </w:p>
    <w:p w14:paraId="7FE020E8" w14:textId="77777777" w:rsidR="00DB367A" w:rsidRDefault="00DB367A" w:rsidP="00DB367A">
      <w:pPr>
        <w:jc w:val="center"/>
        <w:rPr>
          <w:b/>
          <w:bCs/>
          <w:color w:val="FF0000"/>
        </w:rPr>
      </w:pPr>
      <w:r w:rsidRPr="003F30C0">
        <w:rPr>
          <w:b/>
          <w:bCs/>
          <w:noProof/>
          <w:color w:val="FF0000"/>
        </w:rPr>
        <w:drawing>
          <wp:inline distT="0" distB="0" distL="0" distR="0" wp14:anchorId="7F57F462" wp14:editId="6C475F31">
            <wp:extent cx="4739640" cy="2141342"/>
            <wp:effectExtent l="0" t="0" r="3810" b="0"/>
            <wp:docPr id="12949948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23440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70147" cy="215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B5F2A" w14:textId="77777777" w:rsidR="00DB367A" w:rsidRPr="003F30C0" w:rsidRDefault="00DB367A" w:rsidP="00DB367A">
      <w:pPr>
        <w:rPr>
          <w:b/>
          <w:bCs/>
          <w:color w:val="FF0000"/>
          <w:sz w:val="10"/>
          <w:szCs w:val="10"/>
        </w:rPr>
      </w:pPr>
    </w:p>
    <w:p w14:paraId="505EA3E6" w14:textId="77777777" w:rsidR="00DB367A" w:rsidRDefault="00DB367A" w:rsidP="00DB367A">
      <w:r w:rsidRPr="003F30C0">
        <w:t xml:space="preserve">O aumento percentual do lucro do fabricante, por unidade, em relação ao custo foi igual a: </w:t>
      </w:r>
    </w:p>
    <w:p w14:paraId="59C29FFF" w14:textId="77777777" w:rsidR="00DB367A" w:rsidRPr="003F30C0" w:rsidRDefault="00DB367A" w:rsidP="00DB367A">
      <w:pPr>
        <w:rPr>
          <w:sz w:val="6"/>
          <w:szCs w:val="6"/>
        </w:rPr>
      </w:pPr>
    </w:p>
    <w:p w14:paraId="1A80D3A1" w14:textId="77777777" w:rsidR="00DB367A" w:rsidRPr="003F30C0" w:rsidRDefault="00DB367A" w:rsidP="00DB367A">
      <w:r w:rsidRPr="003F30C0">
        <w:t xml:space="preserve">(A) 25% </w:t>
      </w:r>
      <w:r>
        <w:t xml:space="preserve">                                      </w:t>
      </w:r>
      <w:proofErr w:type="gramStart"/>
      <w:r>
        <w:t xml:space="preserve">   </w:t>
      </w:r>
      <w:r w:rsidRPr="003F30C0">
        <w:t>(</w:t>
      </w:r>
      <w:proofErr w:type="gramEnd"/>
      <w:r w:rsidRPr="003F30C0">
        <w:t>B) 30%</w:t>
      </w:r>
      <w:r>
        <w:t xml:space="preserve">                                  </w:t>
      </w:r>
      <w:proofErr w:type="gramStart"/>
      <w:r>
        <w:t xml:space="preserve">  </w:t>
      </w:r>
      <w:r w:rsidRPr="003F30C0">
        <w:t xml:space="preserve"> (</w:t>
      </w:r>
      <w:proofErr w:type="gramEnd"/>
      <w:r w:rsidRPr="003F30C0">
        <w:t xml:space="preserve">C) 45% </w:t>
      </w:r>
      <w:r>
        <w:t xml:space="preserve">                                                     </w:t>
      </w:r>
      <w:proofErr w:type="gramStart"/>
      <w:r>
        <w:t xml:space="preserve">   </w:t>
      </w:r>
      <w:r w:rsidRPr="002E75DC">
        <w:rPr>
          <w:b/>
          <w:bCs/>
          <w:color w:val="ED0000"/>
        </w:rPr>
        <w:t>(</w:t>
      </w:r>
      <w:proofErr w:type="gramEnd"/>
      <w:r w:rsidRPr="002E75DC">
        <w:rPr>
          <w:b/>
          <w:bCs/>
          <w:color w:val="ED0000"/>
        </w:rPr>
        <w:t>D)</w:t>
      </w:r>
      <w:r w:rsidRPr="003F30C0">
        <w:t xml:space="preserve"> 50%</w:t>
      </w:r>
    </w:p>
    <w:p w14:paraId="5B4380BB" w14:textId="77777777" w:rsidR="00DB367A" w:rsidRPr="003F30C0" w:rsidRDefault="00DB367A" w:rsidP="00DB367A">
      <w:pPr>
        <w:rPr>
          <w:b/>
          <w:bCs/>
          <w:color w:val="FF0000"/>
          <w:sz w:val="6"/>
          <w:szCs w:val="6"/>
        </w:rPr>
      </w:pPr>
    </w:p>
    <w:p w14:paraId="47AE7D72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>Solução 1. As capacidades dos recipientes não são as mesmas. Dessa forma, analisando os lucros considerando o mesmo volume, temos:</w:t>
      </w:r>
    </w:p>
    <w:p w14:paraId="0C0F4D64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i) Antes da redução, o lucro foi de (10 – 5) = R$ 5,00 em 250 </w:t>
      </w:r>
      <w:proofErr w:type="spellStart"/>
      <w:r>
        <w:rPr>
          <w:b/>
          <w:bCs/>
          <w:color w:val="FF0000"/>
        </w:rPr>
        <w:t>mL</w:t>
      </w:r>
      <w:proofErr w:type="spellEnd"/>
      <w:r>
        <w:rPr>
          <w:b/>
          <w:bCs/>
          <w:color w:val="FF0000"/>
        </w:rPr>
        <w:t xml:space="preserve">. Logo, R$ 1,00 em 50mL e, portanto, R$ 2,00 em 100 </w:t>
      </w:r>
      <w:proofErr w:type="spellStart"/>
      <w:r>
        <w:rPr>
          <w:b/>
          <w:bCs/>
          <w:color w:val="FF0000"/>
        </w:rPr>
        <w:t>mL</w:t>
      </w:r>
      <w:proofErr w:type="spellEnd"/>
      <w:r>
        <w:rPr>
          <w:b/>
          <w:bCs/>
          <w:color w:val="FF0000"/>
        </w:rPr>
        <w:t xml:space="preserve">. </w:t>
      </w:r>
    </w:p>
    <w:p w14:paraId="4218BA0A" w14:textId="77777777" w:rsidR="00DB367A" w:rsidRPr="004B39B2" w:rsidRDefault="00DB367A" w:rsidP="00DB367A">
      <w:pPr>
        <w:rPr>
          <w:b/>
          <w:bCs/>
          <w:color w:val="FF0000"/>
          <w:sz w:val="6"/>
          <w:szCs w:val="6"/>
        </w:rPr>
      </w:pPr>
    </w:p>
    <w:p w14:paraId="49A5DAC3" w14:textId="77777777" w:rsidR="00DB367A" w:rsidRDefault="00DB367A" w:rsidP="00DB367A">
      <w:pPr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 xml:space="preserve">) Após a redução, o lucro foi de (10 – 4) = R$ 6,00 em 200 </w:t>
      </w:r>
      <w:proofErr w:type="spellStart"/>
      <w:r>
        <w:rPr>
          <w:b/>
          <w:bCs/>
          <w:color w:val="FF0000"/>
        </w:rPr>
        <w:t>mL</w:t>
      </w:r>
      <w:proofErr w:type="spellEnd"/>
      <w:r>
        <w:rPr>
          <w:b/>
          <w:bCs/>
          <w:color w:val="FF0000"/>
        </w:rPr>
        <w:t xml:space="preserve">. Logo, R$ 3,00 em 100mL. </w:t>
      </w:r>
    </w:p>
    <w:p w14:paraId="7AC64F77" w14:textId="77777777" w:rsidR="00DB367A" w:rsidRPr="00B1200A" w:rsidRDefault="00DB367A" w:rsidP="00DB367A">
      <w:pPr>
        <w:rPr>
          <w:b/>
          <w:bCs/>
          <w:color w:val="FF0000"/>
          <w:sz w:val="6"/>
          <w:szCs w:val="6"/>
        </w:rPr>
      </w:pPr>
    </w:p>
    <w:p w14:paraId="24E38643" w14:textId="77777777" w:rsidR="00DB367A" w:rsidRDefault="00DB367A" w:rsidP="00DB367A">
      <w:pPr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iii</w:t>
      </w:r>
      <w:proofErr w:type="spellEnd"/>
      <w:r>
        <w:rPr>
          <w:b/>
          <w:bCs/>
          <w:color w:val="FF0000"/>
        </w:rPr>
        <w:t xml:space="preserve">) O aumento percentual do lucro foi: i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3-2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b/>
          <w:bCs/>
          <w:color w:val="FF0000"/>
        </w:rPr>
        <w:t xml:space="preserve"> = 0,5 -&gt; 50%.</w:t>
      </w:r>
    </w:p>
    <w:p w14:paraId="47A27FE5" w14:textId="77777777" w:rsidR="00DB367A" w:rsidRDefault="00DB367A" w:rsidP="00DB367A">
      <w:pPr>
        <w:rPr>
          <w:b/>
          <w:bCs/>
          <w:color w:val="FF0000"/>
        </w:rPr>
      </w:pPr>
    </w:p>
    <w:p w14:paraId="40115FF0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 2. O preço de custo total antes da redução era de C = (2,50 + 2,50) = R$ 5,00. </w:t>
      </w:r>
    </w:p>
    <w:p w14:paraId="759A5BAB" w14:textId="77777777" w:rsidR="00DB367A" w:rsidRPr="00A23DC7" w:rsidRDefault="00DB367A" w:rsidP="00DB367A">
      <w:pPr>
        <w:rPr>
          <w:b/>
          <w:bCs/>
          <w:color w:val="FF0000"/>
          <w:sz w:val="6"/>
          <w:szCs w:val="6"/>
        </w:rPr>
      </w:pPr>
    </w:p>
    <w:p w14:paraId="3DBB9506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>Com a venda por R$ 10,00, o lucro era de L = (10 – 5) = R$ 5,00. Logo, L = C.</w:t>
      </w:r>
    </w:p>
    <w:p w14:paraId="6050E237" w14:textId="77777777" w:rsidR="00DB367A" w:rsidRPr="00F40490" w:rsidRDefault="00DB367A" w:rsidP="00DB367A">
      <w:pPr>
        <w:rPr>
          <w:b/>
          <w:bCs/>
          <w:color w:val="FF0000"/>
          <w:sz w:val="6"/>
          <w:szCs w:val="6"/>
        </w:rPr>
      </w:pPr>
    </w:p>
    <w:p w14:paraId="1A034C6C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>Após a redução, com C = R$ 4,00, o lucro passou a ser L’ = [10 – (2 + 2)] = R$ 6,00. Logo, L’ = 1,5C.</w:t>
      </w:r>
    </w:p>
    <w:p w14:paraId="0B97890E" w14:textId="77777777" w:rsidR="00DB367A" w:rsidRPr="002E75DC" w:rsidRDefault="00DB367A" w:rsidP="00DB367A">
      <w:pPr>
        <w:rPr>
          <w:b/>
          <w:bCs/>
          <w:color w:val="FF0000"/>
          <w:sz w:val="6"/>
          <w:szCs w:val="6"/>
        </w:rPr>
      </w:pPr>
    </w:p>
    <w:p w14:paraId="4F718BF1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O aumento percentual foi de i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L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'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-L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L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1,5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C-C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C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0,5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C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C</m:t>
            </m:r>
          </m:den>
        </m:f>
      </m:oMath>
      <w:r>
        <w:rPr>
          <w:b/>
          <w:bCs/>
          <w:color w:val="FF0000"/>
        </w:rPr>
        <w:t xml:space="preserve"> = 0,5 -&gt; 50%.</w:t>
      </w:r>
    </w:p>
    <w:p w14:paraId="52127CAF" w14:textId="77777777" w:rsidR="00DB367A" w:rsidRPr="0008370C" w:rsidRDefault="00DB367A" w:rsidP="00DB367A">
      <w:pPr>
        <w:rPr>
          <w:b/>
          <w:bCs/>
          <w:color w:val="FF0000"/>
          <w:sz w:val="6"/>
          <w:szCs w:val="6"/>
        </w:rPr>
      </w:pPr>
    </w:p>
    <w:p w14:paraId="2A462123" w14:textId="77777777" w:rsidR="00DB367A" w:rsidRPr="00094A82" w:rsidRDefault="00DB367A" w:rsidP="00DB367A">
      <w:pPr>
        <w:rPr>
          <w:rFonts w:ascii="Arial" w:hAnsi="Arial" w:cs="Arial"/>
          <w:b/>
          <w:sz w:val="10"/>
          <w:szCs w:val="10"/>
        </w:rPr>
      </w:pPr>
    </w:p>
    <w:p w14:paraId="5F721434" w14:textId="77777777" w:rsidR="00DB367A" w:rsidRPr="00A23DC7" w:rsidRDefault="00DB367A" w:rsidP="00DB367A">
      <w:pPr>
        <w:rPr>
          <w:rFonts w:ascii="Arial" w:hAnsi="Arial" w:cs="Arial"/>
          <w:b/>
          <w:sz w:val="10"/>
          <w:szCs w:val="10"/>
        </w:rPr>
      </w:pPr>
    </w:p>
    <w:p w14:paraId="367DFC96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30. </w:t>
      </w:r>
      <w:r w:rsidRPr="00B0650D">
        <w:t>Considere o triângulo retângulo ABC, representado a seguir:</w:t>
      </w:r>
    </w:p>
    <w:p w14:paraId="1A4FDD56" w14:textId="77777777" w:rsidR="00DB367A" w:rsidRPr="004A207D" w:rsidRDefault="00DB367A" w:rsidP="00DB367A">
      <w:pPr>
        <w:rPr>
          <w:b/>
          <w:bCs/>
          <w:color w:val="FF0000"/>
          <w:sz w:val="6"/>
          <w:szCs w:val="6"/>
        </w:rPr>
      </w:pPr>
    </w:p>
    <w:p w14:paraId="04EAF3BA" w14:textId="77777777" w:rsidR="00DB367A" w:rsidRDefault="00DB367A" w:rsidP="00DB367A">
      <w:pPr>
        <w:jc w:val="center"/>
        <w:rPr>
          <w:b/>
          <w:bCs/>
          <w:color w:val="FF0000"/>
        </w:rPr>
      </w:pPr>
      <w:r w:rsidRPr="00B0650D">
        <w:rPr>
          <w:b/>
          <w:bCs/>
          <w:noProof/>
          <w:color w:val="FF0000"/>
        </w:rPr>
        <w:drawing>
          <wp:inline distT="0" distB="0" distL="0" distR="0" wp14:anchorId="091BC3EE" wp14:editId="09382EF2">
            <wp:extent cx="5356860" cy="1848422"/>
            <wp:effectExtent l="0" t="0" r="0" b="0"/>
            <wp:docPr id="123037897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33860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81211" cy="185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</w:rPr>
        <w:t xml:space="preserve">  </w:t>
      </w:r>
    </w:p>
    <w:p w14:paraId="4494E4FC" w14:textId="77777777" w:rsidR="00DB367A" w:rsidRPr="00B0650D" w:rsidRDefault="00DB367A" w:rsidP="00DB367A">
      <w:pPr>
        <w:rPr>
          <w:sz w:val="6"/>
          <w:szCs w:val="6"/>
        </w:rPr>
      </w:pPr>
    </w:p>
    <w:p w14:paraId="1F217D27" w14:textId="77777777" w:rsidR="00DB367A" w:rsidRDefault="00DB367A" w:rsidP="00DB367A">
      <w:r>
        <w:t xml:space="preserve">A razão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acc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AC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acc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DC</m:t>
                </m:r>
              </m:e>
            </m:acc>
          </m:den>
        </m:f>
      </m:oMath>
      <w:r>
        <w:t xml:space="preserve"> é igual a: </w:t>
      </w:r>
    </w:p>
    <w:p w14:paraId="62CB0055" w14:textId="77777777" w:rsidR="00DB367A" w:rsidRPr="004A207D" w:rsidRDefault="00DB367A" w:rsidP="00DB367A">
      <w:pPr>
        <w:rPr>
          <w:sz w:val="6"/>
          <w:szCs w:val="6"/>
        </w:rPr>
      </w:pPr>
    </w:p>
    <w:p w14:paraId="20D89B71" w14:textId="77777777" w:rsidR="00DB367A" w:rsidRPr="00B0650D" w:rsidRDefault="00DB367A" w:rsidP="00DB367A">
      <w:pPr>
        <w:rPr>
          <w:b/>
          <w:bCs/>
          <w:color w:val="FF0000"/>
          <w:sz w:val="6"/>
          <w:szCs w:val="6"/>
        </w:rPr>
      </w:pPr>
    </w:p>
    <w:p w14:paraId="30CFFA5F" w14:textId="77777777" w:rsidR="00DB367A" w:rsidRDefault="00DB367A" w:rsidP="00DB367A">
      <w:pPr>
        <w:rPr>
          <w:b/>
          <w:bCs/>
          <w:color w:val="FF0000"/>
        </w:rPr>
      </w:pPr>
      <w:r w:rsidRPr="00072115">
        <w:rPr>
          <w:b/>
          <w:bCs/>
          <w:color w:val="FF0000"/>
        </w:rPr>
        <w:t>(A)</w:t>
      </w:r>
      <w:r w:rsidRPr="00B0650D"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3</m:t>
            </m:r>
          </m:e>
        </m:rad>
      </m:oMath>
      <w:r>
        <w:t xml:space="preserve">                                </w:t>
      </w:r>
      <w:proofErr w:type="gramStart"/>
      <w:r>
        <w:t xml:space="preserve">   (</w:t>
      </w:r>
      <w:proofErr w:type="gramEnd"/>
      <w:r>
        <w:t xml:space="preserve">B)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</m:t>
            </m:r>
          </m:e>
        </m:rad>
      </m:oMath>
      <w:r>
        <w:t xml:space="preserve">                                    </w:t>
      </w:r>
      <w:proofErr w:type="gramStart"/>
      <w:r>
        <w:t xml:space="preserve">   (</w:t>
      </w:r>
      <w:proofErr w:type="gramEnd"/>
      <w:r>
        <w:t xml:space="preserve">C)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>
        <w:t xml:space="preserve">                                                 </w:t>
      </w:r>
      <w:proofErr w:type="gramStart"/>
      <w:r>
        <w:t xml:space="preserve">   (</w:t>
      </w:r>
      <w:proofErr w:type="gramEnd"/>
      <w:r>
        <w:t xml:space="preserve">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</w:p>
    <w:p w14:paraId="35C4CA75" w14:textId="77777777" w:rsidR="00DB367A" w:rsidRPr="004A207D" w:rsidRDefault="00DB367A" w:rsidP="00DB367A">
      <w:pPr>
        <w:rPr>
          <w:b/>
          <w:bCs/>
          <w:color w:val="FF0000"/>
          <w:sz w:val="6"/>
          <w:szCs w:val="6"/>
        </w:rPr>
      </w:pPr>
    </w:p>
    <w:p w14:paraId="5997A9F8" w14:textId="77777777" w:rsidR="00DB367A" w:rsidRDefault="00DB367A" w:rsidP="00DB367A">
      <w:pPr>
        <w:rPr>
          <w:b/>
          <w:bCs/>
          <w:color w:val="FF0000"/>
        </w:rPr>
      </w:pPr>
      <w:r w:rsidRPr="00F059C6">
        <w:rPr>
          <w:b/>
          <w:bCs/>
          <w:color w:val="FF0000"/>
        </w:rPr>
        <w:lastRenderedPageBreak/>
        <w:t>Solução</w:t>
      </w:r>
      <w:r>
        <w:rPr>
          <w:b/>
          <w:bCs/>
          <w:color w:val="FF0000"/>
        </w:rPr>
        <w:t xml:space="preserve">. Observando a figura a seguir, temos: </w:t>
      </w:r>
    </w:p>
    <w:p w14:paraId="2A60632A" w14:textId="77777777" w:rsidR="00DB367A" w:rsidRDefault="00DB367A" w:rsidP="00DB367A">
      <w:pPr>
        <w:rPr>
          <w:b/>
          <w:bCs/>
          <w:color w:val="FF0000"/>
          <w:sz w:val="6"/>
          <w:szCs w:val="6"/>
        </w:rPr>
      </w:pPr>
      <w:r>
        <w:rPr>
          <w:b/>
          <w:bCs/>
          <w:noProof/>
          <w:color w:val="FF0000"/>
        </w:rPr>
        <w:drawing>
          <wp:anchor distT="0" distB="0" distL="114300" distR="114300" simplePos="0" relativeHeight="251659776" behindDoc="0" locked="0" layoutInCell="1" allowOverlap="1" wp14:anchorId="4B6DB734" wp14:editId="4B1A360F">
            <wp:simplePos x="0" y="0"/>
            <wp:positionH relativeFrom="column">
              <wp:posOffset>3234690</wp:posOffset>
            </wp:positionH>
            <wp:positionV relativeFrom="paragraph">
              <wp:posOffset>48260</wp:posOffset>
            </wp:positionV>
            <wp:extent cx="2941320" cy="1689100"/>
            <wp:effectExtent l="0" t="0" r="0" b="6350"/>
            <wp:wrapThrough wrapText="bothSides">
              <wp:wrapPolygon edited="0">
                <wp:start x="0" y="0"/>
                <wp:lineTo x="0" y="21438"/>
                <wp:lineTo x="21404" y="21438"/>
                <wp:lineTo x="21404" y="0"/>
                <wp:lineTo x="0" y="0"/>
              </wp:wrapPolygon>
            </wp:wrapThrough>
            <wp:docPr id="201835823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32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C91474" w14:textId="77777777" w:rsidR="00DB367A" w:rsidRPr="00072115" w:rsidRDefault="00DB367A" w:rsidP="00DB367A">
      <w:pPr>
        <w:rPr>
          <w:b/>
          <w:bCs/>
          <w:color w:val="FF0000"/>
          <w:sz w:val="4"/>
          <w:szCs w:val="4"/>
        </w:rPr>
      </w:pPr>
    </w:p>
    <w:p w14:paraId="132289F3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i) Como AD é bissetriz, o triângulo ABD é </w:t>
      </w:r>
      <w:proofErr w:type="gramStart"/>
      <w:r>
        <w:rPr>
          <w:b/>
          <w:bCs/>
          <w:color w:val="FF0000"/>
        </w:rPr>
        <w:t>isósceles</w:t>
      </w:r>
      <w:proofErr w:type="gramEnd"/>
      <w:r>
        <w:rPr>
          <w:b/>
          <w:bCs/>
          <w:color w:val="FF0000"/>
        </w:rPr>
        <w:t>. Assim AD = 20 cm e é hipotenusa de ADC. Logo, DC está oposto ao ângulo de 30</w:t>
      </w:r>
      <w:r>
        <w:rPr>
          <w:b/>
          <w:bCs/>
          <w:color w:val="FF0000"/>
          <w:vertAlign w:val="superscript"/>
        </w:rPr>
        <w:t>o</w:t>
      </w:r>
      <w:r>
        <w:rPr>
          <w:b/>
          <w:bCs/>
          <w:color w:val="FF0000"/>
        </w:rPr>
        <w:t xml:space="preserve"> e possui medida igual à metade da medida da hipotenusa AD.</w:t>
      </w:r>
    </w:p>
    <w:p w14:paraId="2F12E0A8" w14:textId="77777777" w:rsidR="00DB367A" w:rsidRPr="00072115" w:rsidRDefault="00DB367A" w:rsidP="00DB367A">
      <w:pPr>
        <w:rPr>
          <w:b/>
          <w:bCs/>
          <w:color w:val="FF0000"/>
          <w:sz w:val="6"/>
          <w:szCs w:val="6"/>
        </w:rPr>
      </w:pPr>
    </w:p>
    <w:p w14:paraId="02415B69" w14:textId="77777777" w:rsidR="00DB367A" w:rsidRDefault="00DB367A" w:rsidP="00DB367A">
      <w:pPr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 xml:space="preserve">) O cateto AC, portanto, mede metade da hipotenusa multiplicado pela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</m:e>
        </m:rad>
      </m:oMath>
      <w:r>
        <w:rPr>
          <w:b/>
          <w:bCs/>
          <w:color w:val="FF0000"/>
        </w:rPr>
        <w:t>.</w:t>
      </w:r>
    </w:p>
    <w:p w14:paraId="205C7E79" w14:textId="77777777" w:rsidR="00DB367A" w:rsidRPr="00072115" w:rsidRDefault="00DB367A" w:rsidP="00DB367A">
      <w:pPr>
        <w:rPr>
          <w:b/>
          <w:bCs/>
          <w:color w:val="FF0000"/>
          <w:sz w:val="6"/>
          <w:szCs w:val="6"/>
        </w:rPr>
      </w:pPr>
    </w:p>
    <w:p w14:paraId="176CABB3" w14:textId="77777777" w:rsidR="00DB367A" w:rsidRPr="00072115" w:rsidRDefault="00DB367A" w:rsidP="00DB367A">
      <w:pPr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iii</w:t>
      </w:r>
      <w:proofErr w:type="spellEnd"/>
      <w:r>
        <w:rPr>
          <w:b/>
          <w:bCs/>
          <w:color w:val="FF0000"/>
        </w:rPr>
        <w:t xml:space="preserve">) Temos: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AC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DC</m:t>
                </m:r>
              </m:e>
            </m:acc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10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3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10</m:t>
            </m:r>
          </m:den>
        </m:f>
      </m:oMath>
      <w:r w:rsidRPr="00072115">
        <w:rPr>
          <w:b/>
          <w:bCs/>
          <w:color w:val="FF0000"/>
          <w:sz w:val="32"/>
          <w:szCs w:val="32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e>
        </m:rad>
      </m:oMath>
      <w:r w:rsidRPr="00072115">
        <w:rPr>
          <w:b/>
          <w:bCs/>
          <w:color w:val="FF0000"/>
        </w:rPr>
        <w:t>.</w:t>
      </w:r>
    </w:p>
    <w:p w14:paraId="3F039DF0" w14:textId="77777777" w:rsidR="00DB367A" w:rsidRDefault="00DB367A" w:rsidP="00DB367A">
      <w:pPr>
        <w:rPr>
          <w:b/>
          <w:bCs/>
          <w:color w:val="FF0000"/>
        </w:rPr>
      </w:pPr>
    </w:p>
    <w:p w14:paraId="08CEC49A" w14:textId="77777777" w:rsidR="00DB367A" w:rsidRPr="00B1200A" w:rsidRDefault="00DB367A" w:rsidP="00DB367A">
      <w:pPr>
        <w:rPr>
          <w:b/>
          <w:bCs/>
          <w:color w:val="FF0000"/>
          <w:sz w:val="10"/>
          <w:szCs w:val="10"/>
        </w:rPr>
      </w:pPr>
    </w:p>
    <w:p w14:paraId="7F58F533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31. </w:t>
      </w:r>
      <w:r w:rsidRPr="00450088">
        <w:t>Um professor de educação física realiza regularmente a medição da altura de seus alunos. Na turma A, que tem 25 alunos, quando um aluno saiu e outro entrou, o professor fez nova medição. Ao final, observou que:</w:t>
      </w:r>
    </w:p>
    <w:p w14:paraId="12C39AA5" w14:textId="77777777" w:rsidR="00DB367A" w:rsidRDefault="00DB367A" w:rsidP="00DB367A">
      <w:r w:rsidRPr="00450088">
        <w:t xml:space="preserve">• a altura dos alunos que não saíram não mudou; </w:t>
      </w:r>
    </w:p>
    <w:p w14:paraId="75105BD1" w14:textId="77777777" w:rsidR="00DB367A" w:rsidRDefault="00DB367A" w:rsidP="00DB367A">
      <w:r w:rsidRPr="00450088">
        <w:t xml:space="preserve">• a altura do aluno que entrou era 1,82 m; </w:t>
      </w:r>
    </w:p>
    <w:p w14:paraId="0F9F63C1" w14:textId="77777777" w:rsidR="00DB367A" w:rsidRDefault="00DB367A" w:rsidP="00DB367A">
      <w:r w:rsidRPr="00450088">
        <w:t xml:space="preserve">• a nova média das alturas dos alunos aumentou em 1 cm. A altura, em metros, do aluno que saiu dessa turma é: </w:t>
      </w:r>
    </w:p>
    <w:p w14:paraId="70C29C48" w14:textId="77777777" w:rsidR="00DB367A" w:rsidRPr="00450088" w:rsidRDefault="00DB367A" w:rsidP="00DB367A">
      <w:pPr>
        <w:rPr>
          <w:sz w:val="6"/>
          <w:szCs w:val="6"/>
        </w:rPr>
      </w:pPr>
    </w:p>
    <w:p w14:paraId="74F266B2" w14:textId="77777777" w:rsidR="00DB367A" w:rsidRDefault="00DB367A" w:rsidP="00DB367A">
      <w:r w:rsidRPr="00450088">
        <w:t xml:space="preserve">(A) 1,72 </w:t>
      </w:r>
      <w:r>
        <w:t xml:space="preserve">                                         </w:t>
      </w:r>
      <w:proofErr w:type="gramStart"/>
      <w:r>
        <w:t xml:space="preserve">   </w:t>
      </w:r>
      <w:r w:rsidRPr="00450088">
        <w:t>(</w:t>
      </w:r>
      <w:proofErr w:type="gramEnd"/>
      <w:r w:rsidRPr="00450088">
        <w:t>B) 1,67</w:t>
      </w:r>
      <w:r>
        <w:t xml:space="preserve">                               </w:t>
      </w:r>
      <w:proofErr w:type="gramStart"/>
      <w:r>
        <w:t xml:space="preserve">  </w:t>
      </w:r>
      <w:r w:rsidRPr="00450088">
        <w:t xml:space="preserve"> (</w:t>
      </w:r>
      <w:proofErr w:type="gramEnd"/>
      <w:r w:rsidRPr="00450088">
        <w:t xml:space="preserve">C) 1,62 </w:t>
      </w:r>
      <w:r>
        <w:t xml:space="preserve">                                         </w:t>
      </w:r>
      <w:proofErr w:type="gramStart"/>
      <w:r>
        <w:t xml:space="preserve">   </w:t>
      </w:r>
      <w:r w:rsidRPr="00A51EDD">
        <w:rPr>
          <w:b/>
          <w:bCs/>
          <w:color w:val="FF0000"/>
        </w:rPr>
        <w:t>(</w:t>
      </w:r>
      <w:proofErr w:type="gramEnd"/>
      <w:r w:rsidRPr="00A51EDD">
        <w:rPr>
          <w:b/>
          <w:bCs/>
          <w:color w:val="FF0000"/>
        </w:rPr>
        <w:t>D)</w:t>
      </w:r>
      <w:r w:rsidRPr="00450088">
        <w:t xml:space="preserve"> 1,57</w:t>
      </w:r>
    </w:p>
    <w:p w14:paraId="125AB447" w14:textId="77777777" w:rsidR="00DB367A" w:rsidRPr="00AE1B00" w:rsidRDefault="00DB367A" w:rsidP="00DB367A">
      <w:pPr>
        <w:rPr>
          <w:sz w:val="6"/>
          <w:szCs w:val="6"/>
        </w:rPr>
      </w:pPr>
    </w:p>
    <w:p w14:paraId="3CC2B3C7" w14:textId="77777777" w:rsidR="00DB367A" w:rsidRDefault="00DB367A" w:rsidP="00DB367A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</w:rPr>
        <w:t xml:space="preserve">Solução. Considerando M a média inicial dos 25 alunos, temos: M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S(alturas)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den>
        </m:f>
      </m:oMath>
      <w:r>
        <w:rPr>
          <w:b/>
          <w:bCs/>
          <w:color w:val="FF0000"/>
          <w:sz w:val="28"/>
          <w:szCs w:val="28"/>
        </w:rPr>
        <w:t xml:space="preserve"> </w:t>
      </w:r>
      <w:r>
        <w:rPr>
          <w:b/>
          <w:bCs/>
          <w:color w:val="FF0000"/>
        </w:rPr>
        <w:t xml:space="preserve">, sendo S(alturas) a soma das alturas dos alunos. Se </w:t>
      </w:r>
      <w:proofErr w:type="gramStart"/>
      <w:r>
        <w:rPr>
          <w:b/>
          <w:bCs/>
          <w:color w:val="FF0000"/>
        </w:rPr>
        <w:t>o alunos</w:t>
      </w:r>
      <w:proofErr w:type="gramEnd"/>
      <w:r>
        <w:rPr>
          <w:b/>
          <w:bCs/>
          <w:color w:val="FF0000"/>
        </w:rPr>
        <w:t xml:space="preserve"> que saiu possuía altura H, temos, então, M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24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alturas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+H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den>
        </m:f>
      </m:oMath>
      <w:r>
        <w:rPr>
          <w:b/>
          <w:bCs/>
          <w:color w:val="FF0000"/>
        </w:rPr>
        <w:t>.</w:t>
      </w:r>
      <w:r>
        <w:rPr>
          <w:b/>
          <w:bCs/>
          <w:color w:val="FF0000"/>
          <w:sz w:val="28"/>
          <w:szCs w:val="28"/>
        </w:rPr>
        <w:t xml:space="preserve"> </w:t>
      </w:r>
    </w:p>
    <w:p w14:paraId="1477A4AC" w14:textId="77777777" w:rsidR="00DB367A" w:rsidRPr="00A51EDD" w:rsidRDefault="00DB367A" w:rsidP="00DB367A">
      <w:pPr>
        <w:rPr>
          <w:b/>
          <w:bCs/>
          <w:color w:val="FF0000"/>
          <w:sz w:val="10"/>
          <w:szCs w:val="10"/>
        </w:rPr>
      </w:pPr>
    </w:p>
    <w:p w14:paraId="4CF529FC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Com a entrada do aluno com 1,82 m, temos uma nova média M’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24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alturas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+1,82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den>
        </m:f>
      </m:oMath>
      <w:r>
        <w:rPr>
          <w:b/>
          <w:bCs/>
          <w:color w:val="FF0000"/>
          <w:sz w:val="28"/>
          <w:szCs w:val="28"/>
        </w:rPr>
        <w:t xml:space="preserve"> = </w:t>
      </w:r>
      <w:r>
        <w:rPr>
          <w:b/>
          <w:bCs/>
          <w:color w:val="FF0000"/>
        </w:rPr>
        <w:t>M + 0,01 m. Equacionando, vem:</w:t>
      </w:r>
    </w:p>
    <w:p w14:paraId="745877AB" w14:textId="77777777" w:rsidR="00DB367A" w:rsidRPr="00A51EDD" w:rsidRDefault="00DB367A" w:rsidP="00DB367A">
      <w:pPr>
        <w:rPr>
          <w:b/>
          <w:bCs/>
          <w:color w:val="FF0000"/>
          <w:sz w:val="10"/>
          <w:szCs w:val="10"/>
        </w:rPr>
      </w:pPr>
    </w:p>
    <w:p w14:paraId="00F3D422" w14:textId="77777777" w:rsidR="00DB367A" w:rsidRPr="00A51EDD" w:rsidRDefault="00000000" w:rsidP="00DB367A">
      <w:pPr>
        <w:rPr>
          <w:b/>
          <w:bCs/>
          <w:color w:val="FF0000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24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alturas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+1,82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24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alturas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+H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den>
        </m:f>
      </m:oMath>
      <w:r w:rsidR="00DB367A">
        <w:rPr>
          <w:b/>
          <w:bCs/>
          <w:color w:val="FF0000"/>
          <w:sz w:val="28"/>
          <w:szCs w:val="28"/>
        </w:rPr>
        <w:t xml:space="preserve"> = </w:t>
      </w:r>
      <w:r w:rsidR="00DB367A" w:rsidRPr="00A51EDD">
        <w:rPr>
          <w:b/>
          <w:bCs/>
          <w:color w:val="FF0000"/>
        </w:rPr>
        <w:t>0,01</w:t>
      </w:r>
      <w:r w:rsidR="00DB367A">
        <w:rPr>
          <w:b/>
          <w:bCs/>
          <w:color w:val="FF0000"/>
        </w:rPr>
        <w:t xml:space="preserve"> =&gt; 1,82 – H = </w:t>
      </w:r>
      <w:proofErr w:type="gramStart"/>
      <w:r w:rsidR="00DB367A">
        <w:rPr>
          <w:b/>
          <w:bCs/>
          <w:color w:val="FF0000"/>
        </w:rPr>
        <w:t>25.(</w:t>
      </w:r>
      <w:proofErr w:type="gramEnd"/>
      <w:r w:rsidR="00DB367A">
        <w:rPr>
          <w:b/>
          <w:bCs/>
          <w:color w:val="FF0000"/>
        </w:rPr>
        <w:t>0,01) =&gt; H = 1,82 – 0,25 = 1,57 m.</w:t>
      </w:r>
    </w:p>
    <w:p w14:paraId="251DDD51" w14:textId="77777777" w:rsidR="00DB367A" w:rsidRPr="00B1200A" w:rsidRDefault="00DB367A" w:rsidP="00DB367A">
      <w:pPr>
        <w:rPr>
          <w:b/>
          <w:bCs/>
          <w:color w:val="FF0000"/>
          <w:sz w:val="10"/>
          <w:szCs w:val="10"/>
        </w:rPr>
      </w:pPr>
    </w:p>
    <w:p w14:paraId="05C0326A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32. </w:t>
      </w:r>
      <w:r>
        <w:t>Observe os gráficos das funções reais f e g, definidas por f(x) = 2</w:t>
      </w:r>
      <w:r>
        <w:rPr>
          <w:vertAlign w:val="superscript"/>
        </w:rPr>
        <w:t>x</w:t>
      </w:r>
      <w:r>
        <w:t xml:space="preserve"> e g(x) =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x-1</m:t>
            </m:r>
          </m:sup>
        </m:sSup>
      </m:oMath>
      <w:r>
        <w:t xml:space="preserve">, sendo x </w:t>
      </w:r>
      <m:oMath>
        <m:r>
          <w:rPr>
            <w:rFonts w:ascii="Cambria Math" w:hAnsi="Cambria Math"/>
          </w:rPr>
          <m:t>∈</m:t>
        </m:r>
      </m:oMath>
      <w:r>
        <w:t xml:space="preserve"> IR:</w:t>
      </w:r>
    </w:p>
    <w:p w14:paraId="395ABE26" w14:textId="77777777" w:rsidR="00DB367A" w:rsidRPr="00A51EDD" w:rsidRDefault="00DB367A" w:rsidP="00DB367A">
      <w:pPr>
        <w:rPr>
          <w:sz w:val="6"/>
          <w:szCs w:val="6"/>
        </w:rPr>
      </w:pPr>
    </w:p>
    <w:p w14:paraId="693D8B63" w14:textId="77777777" w:rsidR="00DB367A" w:rsidRDefault="00DB367A" w:rsidP="00DB367A">
      <w:pPr>
        <w:jc w:val="center"/>
      </w:pPr>
      <w:r w:rsidRPr="00A51EDD">
        <w:rPr>
          <w:noProof/>
        </w:rPr>
        <w:drawing>
          <wp:inline distT="0" distB="0" distL="0" distR="0" wp14:anchorId="4798B411" wp14:editId="4840C91E">
            <wp:extent cx="2004060" cy="2115086"/>
            <wp:effectExtent l="0" t="0" r="0" b="0"/>
            <wp:docPr id="54690810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24108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31768" cy="2144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9335F" w14:textId="77777777" w:rsidR="00DB367A" w:rsidRDefault="00DB367A" w:rsidP="00DB367A"/>
    <w:p w14:paraId="56D4BE9E" w14:textId="77777777" w:rsidR="00DB367A" w:rsidRDefault="00DB367A" w:rsidP="00DB367A">
      <w:r>
        <w:t xml:space="preserve">Sendo </w:t>
      </w:r>
      <m:oMath>
        <m:r>
          <w:rPr>
            <w:rFonts w:ascii="Cambria Math" w:hAnsi="Cambria Math"/>
          </w:rPr>
          <m:t>A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  <m: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</m:oMath>
      <w:r>
        <w:t xml:space="preserve"> o ponto de interseção desses gráficos,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  <m: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</m:oMath>
      <w:r>
        <w:t xml:space="preserve"> é:</w:t>
      </w:r>
    </w:p>
    <w:p w14:paraId="3AA19E06" w14:textId="77777777" w:rsidR="00DB367A" w:rsidRPr="001B1D69" w:rsidRDefault="00DB367A" w:rsidP="00DB367A">
      <w:pPr>
        <w:rPr>
          <w:sz w:val="6"/>
          <w:szCs w:val="6"/>
        </w:rPr>
      </w:pPr>
    </w:p>
    <w:p w14:paraId="653811DC" w14:textId="77777777" w:rsidR="00DB367A" w:rsidRPr="001B1D69" w:rsidRDefault="00DB367A" w:rsidP="00DB367A">
      <w:pPr>
        <w:jc w:val="center"/>
        <w:rPr>
          <w:sz w:val="6"/>
          <w:szCs w:val="6"/>
        </w:rPr>
      </w:pPr>
    </w:p>
    <w:p w14:paraId="33122247" w14:textId="77777777" w:rsidR="00DB367A" w:rsidRDefault="00DB367A" w:rsidP="00DB367A">
      <w:r w:rsidRPr="00675C8E">
        <w:rPr>
          <w:b/>
          <w:bCs/>
          <w:color w:val="ED0000"/>
        </w:rPr>
        <w:t>(A)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g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</m:rad>
          </m:e>
        </m:d>
      </m:oMath>
      <w:r>
        <w:t xml:space="preserve">                                  </w:t>
      </w:r>
      <w:proofErr w:type="gramStart"/>
      <w:r>
        <w:t xml:space="preserve">   </w:t>
      </w:r>
      <w:r w:rsidRPr="001B1D69">
        <w:t>(</w:t>
      </w:r>
      <w:proofErr w:type="gramEnd"/>
      <w:r w:rsidRPr="001B1D69">
        <w:t>B</w:t>
      </w:r>
      <w:r>
        <w:t xml:space="preserve">)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</m:rad>
          </m:e>
        </m:d>
      </m:oMath>
      <w:r>
        <w:t xml:space="preserve">                            </w:t>
      </w:r>
      <w:proofErr w:type="gramStart"/>
      <w:r>
        <w:t xml:space="preserve">   </w:t>
      </w:r>
      <w:r w:rsidRPr="005A73C2">
        <w:t>(</w:t>
      </w:r>
      <w:proofErr w:type="gramEnd"/>
      <w:r w:rsidRPr="005A73C2">
        <w:t xml:space="preserve">C)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g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</m:rad>
          </m:e>
        </m:d>
      </m:oMath>
      <w:r>
        <w:t xml:space="preserve">                         </w:t>
      </w:r>
      <w:proofErr w:type="gramStart"/>
      <w:r>
        <w:t xml:space="preserve">   </w:t>
      </w:r>
      <w:r w:rsidRPr="00B83F34">
        <w:t>(</w:t>
      </w:r>
      <w:proofErr w:type="gramEnd"/>
      <w:r w:rsidRPr="00B83F34">
        <w:t>D)</w:t>
      </w:r>
      <w:r w:rsidRPr="005A73C2">
        <w:rPr>
          <w:color w:val="FF0000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</m:rad>
          </m:e>
        </m:d>
      </m:oMath>
    </w:p>
    <w:p w14:paraId="59B9D336" w14:textId="77777777" w:rsidR="00DB367A" w:rsidRPr="005A73C2" w:rsidRDefault="00DB367A" w:rsidP="00DB367A">
      <w:pPr>
        <w:rPr>
          <w:b/>
          <w:bCs/>
          <w:color w:val="FF0000"/>
          <w:sz w:val="12"/>
          <w:szCs w:val="12"/>
        </w:rPr>
      </w:pPr>
    </w:p>
    <w:p w14:paraId="48E89B27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lastRenderedPageBreak/>
        <w:t>Solução. Encontrando a interseção, temos:</w:t>
      </w:r>
    </w:p>
    <w:p w14:paraId="1E950D86" w14:textId="77777777" w:rsidR="00DB367A" w:rsidRPr="001B1D69" w:rsidRDefault="00DB367A" w:rsidP="00DB367A">
      <w:pPr>
        <w:rPr>
          <w:b/>
          <w:bCs/>
          <w:color w:val="FF0000"/>
          <w:sz w:val="6"/>
          <w:szCs w:val="6"/>
        </w:rPr>
      </w:pPr>
    </w:p>
    <w:p w14:paraId="573485CD" w14:textId="77777777" w:rsidR="00DB367A" w:rsidRDefault="00000000" w:rsidP="00DB367A">
      <w:pPr>
        <w:rPr>
          <w:b/>
          <w:bCs/>
          <w:color w:val="FF0000"/>
        </w:rPr>
      </w:pPr>
      <m:oMath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2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-3</m:t>
                    </m:r>
                  </m:sup>
                </m:sSup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x-1</m:t>
            </m:r>
          </m:sup>
        </m:sSup>
      </m:oMath>
      <w:r w:rsidR="00DB367A">
        <w:rPr>
          <w:b/>
          <w:bCs/>
          <w:color w:val="FF0000"/>
        </w:rPr>
        <w:t xml:space="preserve"> =&gt;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3-3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sup>
        </m:sSup>
      </m:oMath>
      <w:r w:rsidR="00DB367A">
        <w:rPr>
          <w:b/>
          <w:bCs/>
          <w:color w:val="FF0000"/>
          <w:sz w:val="28"/>
          <w:szCs w:val="28"/>
        </w:rPr>
        <w:t xml:space="preserve"> =&gt; x = 3 – 3x =&gt; 4x = 3 =&gt; x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</m:oMath>
      <w:r w:rsidR="00DB367A">
        <w:rPr>
          <w:b/>
          <w:bCs/>
          <w:color w:val="FF0000"/>
        </w:rPr>
        <w:t>.</w:t>
      </w:r>
    </w:p>
    <w:p w14:paraId="14FDE530" w14:textId="77777777" w:rsidR="00DB367A" w:rsidRPr="00B1200A" w:rsidRDefault="00DB367A" w:rsidP="00DB367A">
      <w:pPr>
        <w:rPr>
          <w:b/>
          <w:bCs/>
          <w:color w:val="FF0000"/>
          <w:sz w:val="6"/>
          <w:szCs w:val="6"/>
        </w:rPr>
      </w:pPr>
    </w:p>
    <w:p w14:paraId="6B4E2280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  <w:r>
        <w:rPr>
          <w:b/>
          <w:bCs/>
          <w:color w:val="FF0000"/>
        </w:rPr>
        <w:t xml:space="preserve">Substituindo em f(x), temos: </w:t>
      </w:r>
      <m:oMath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4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e>
          <m:sup>
            <m:f>
              <m:fPr>
                <m:type m:val="skw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4</m:t>
                </m:r>
              </m:den>
            </m:f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rad>
          <m:ra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2³</m:t>
            </m:r>
          </m:e>
        </m:ra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rad>
          <m:ra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8</m:t>
            </m:r>
          </m:e>
        </m:rad>
      </m:oMath>
      <w:r>
        <w:rPr>
          <w:b/>
          <w:bCs/>
          <w:color w:val="FF0000"/>
        </w:rPr>
        <w:t xml:space="preserve">.  Logo, A = </w:t>
      </w:r>
      <m:oMath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4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,</m:t>
            </m:r>
            <m:rad>
              <m:ra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radPr>
              <m:deg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4</m:t>
                </m:r>
              </m:deg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8</m:t>
                </m:r>
              </m:e>
            </m:rad>
          </m:e>
        </m:d>
      </m:oMath>
      <w:r>
        <w:rPr>
          <w:b/>
          <w:bCs/>
          <w:color w:val="FF0000"/>
        </w:rPr>
        <w:t>.</w:t>
      </w:r>
    </w:p>
    <w:p w14:paraId="2F8E6DF4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33. </w:t>
      </w:r>
      <w:r w:rsidRPr="00424437">
        <w:t>Uma pessoa tem no bolso, exatamente, sete notas de valores diferentes: 2, 5, 10, 20, 50, 100 e 200 reais, como mostra a imagem.</w:t>
      </w:r>
    </w:p>
    <w:p w14:paraId="061D0163" w14:textId="77777777" w:rsidR="00DB367A" w:rsidRPr="00424437" w:rsidRDefault="00DB367A" w:rsidP="00DB367A">
      <w:pPr>
        <w:rPr>
          <w:sz w:val="6"/>
          <w:szCs w:val="6"/>
        </w:rPr>
      </w:pPr>
    </w:p>
    <w:p w14:paraId="21CADAFB" w14:textId="77777777" w:rsidR="00DB367A" w:rsidRDefault="00DB367A" w:rsidP="00DB367A">
      <w:pPr>
        <w:jc w:val="center"/>
      </w:pPr>
      <w:r w:rsidRPr="00424437">
        <w:rPr>
          <w:noProof/>
        </w:rPr>
        <w:drawing>
          <wp:inline distT="0" distB="0" distL="0" distR="0" wp14:anchorId="78704EAC" wp14:editId="07872755">
            <wp:extent cx="2613660" cy="1983675"/>
            <wp:effectExtent l="0" t="0" r="0" b="0"/>
            <wp:docPr id="3045429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2713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22895" cy="1990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F8282" w14:textId="77777777" w:rsidR="00DB367A" w:rsidRPr="00424437" w:rsidRDefault="00DB367A" w:rsidP="00DB367A">
      <w:pPr>
        <w:rPr>
          <w:sz w:val="6"/>
          <w:szCs w:val="6"/>
        </w:rPr>
      </w:pPr>
    </w:p>
    <w:p w14:paraId="657E9F53" w14:textId="77777777" w:rsidR="00DB367A" w:rsidRPr="00110BCF" w:rsidRDefault="00DB367A" w:rsidP="00DB367A">
      <w:pPr>
        <w:rPr>
          <w:sz w:val="6"/>
          <w:szCs w:val="6"/>
        </w:rPr>
      </w:pPr>
    </w:p>
    <w:p w14:paraId="45B314C9" w14:textId="77777777" w:rsidR="00DB367A" w:rsidRDefault="00DB367A" w:rsidP="00DB367A">
      <w:r w:rsidRPr="00424437">
        <w:t xml:space="preserve">Essa pessoa retira do bolso, ao acaso, apenas três dessas notas. O número total de retiradas diferentes em que as três notas somam valor maior que 50 reais é igual a: </w:t>
      </w:r>
    </w:p>
    <w:p w14:paraId="02313080" w14:textId="77777777" w:rsidR="00DB367A" w:rsidRPr="00424437" w:rsidRDefault="00DB367A" w:rsidP="00DB367A">
      <w:pPr>
        <w:rPr>
          <w:sz w:val="6"/>
          <w:szCs w:val="6"/>
        </w:rPr>
      </w:pPr>
    </w:p>
    <w:p w14:paraId="341E4AEF" w14:textId="77777777" w:rsidR="00DB367A" w:rsidRPr="00E11D7E" w:rsidRDefault="00DB367A" w:rsidP="00DB367A">
      <w:pPr>
        <w:rPr>
          <w:rFonts w:ascii="Arial" w:hAnsi="Arial" w:cs="Arial"/>
          <w:b/>
          <w:sz w:val="6"/>
          <w:szCs w:val="6"/>
        </w:rPr>
      </w:pPr>
      <w:r w:rsidRPr="00424437">
        <w:t>(A) 29</w:t>
      </w:r>
      <w:r>
        <w:t xml:space="preserve">                                               </w:t>
      </w:r>
      <w:proofErr w:type="gramStart"/>
      <w:r>
        <w:t xml:space="preserve">  </w:t>
      </w:r>
      <w:r w:rsidRPr="00424437">
        <w:t xml:space="preserve"> (</w:t>
      </w:r>
      <w:proofErr w:type="gramEnd"/>
      <w:r w:rsidRPr="00424437">
        <w:t xml:space="preserve">B) 30 </w:t>
      </w:r>
      <w:r>
        <w:t xml:space="preserve">                                       </w:t>
      </w:r>
      <w:proofErr w:type="gramStart"/>
      <w:r>
        <w:t xml:space="preserve">   </w:t>
      </w:r>
      <w:r w:rsidRPr="004C6BD1">
        <w:rPr>
          <w:b/>
          <w:bCs/>
          <w:color w:val="ED0000"/>
        </w:rPr>
        <w:t>(</w:t>
      </w:r>
      <w:proofErr w:type="gramEnd"/>
      <w:r w:rsidRPr="004C6BD1">
        <w:rPr>
          <w:b/>
          <w:bCs/>
          <w:color w:val="ED0000"/>
        </w:rPr>
        <w:t>C)</w:t>
      </w:r>
      <w:r w:rsidRPr="00424437">
        <w:t xml:space="preserve"> 31 </w:t>
      </w:r>
      <w:r>
        <w:t xml:space="preserve">                                  </w:t>
      </w:r>
      <w:proofErr w:type="gramStart"/>
      <w:r>
        <w:t xml:space="preserve">   </w:t>
      </w:r>
      <w:r w:rsidRPr="00424437">
        <w:t>(</w:t>
      </w:r>
      <w:proofErr w:type="gramEnd"/>
      <w:r w:rsidRPr="00424437">
        <w:t>D) 32</w:t>
      </w:r>
    </w:p>
    <w:p w14:paraId="092D81A8" w14:textId="77777777" w:rsidR="00DB367A" w:rsidRPr="00424437" w:rsidRDefault="00DB367A" w:rsidP="00DB367A">
      <w:pPr>
        <w:rPr>
          <w:b/>
          <w:bCs/>
          <w:color w:val="FF0000"/>
          <w:sz w:val="6"/>
          <w:szCs w:val="6"/>
        </w:rPr>
      </w:pPr>
    </w:p>
    <w:p w14:paraId="31D3B172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O número total de retiradas de 3 notas das 7 notas é </w:t>
      </w:r>
      <w:proofErr w:type="gramStart"/>
      <w:r>
        <w:rPr>
          <w:b/>
          <w:bCs/>
          <w:color w:val="FF0000"/>
        </w:rPr>
        <w:t>C(</w:t>
      </w:r>
      <w:proofErr w:type="gramEnd"/>
      <w:r>
        <w:rPr>
          <w:b/>
          <w:bCs/>
          <w:color w:val="FF0000"/>
        </w:rPr>
        <w:t xml:space="preserve">7,3)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7!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3!4!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7.6.5.4!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 ×4!</m:t>
            </m:r>
          </m:den>
        </m:f>
      </m:oMath>
      <w:r>
        <w:rPr>
          <w:b/>
          <w:bCs/>
          <w:color w:val="FF0000"/>
        </w:rPr>
        <w:t xml:space="preserve"> = 35.</w:t>
      </w:r>
    </w:p>
    <w:p w14:paraId="214B2AB9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>As 3 notas que somam valores menores ou iguais a 50 são: (2, 5, 10); (2, 5, 20); (2, 10, 20) e (5, 10, 20).</w:t>
      </w:r>
    </w:p>
    <w:p w14:paraId="5BB2B98C" w14:textId="77777777" w:rsidR="00DB367A" w:rsidRPr="004C6BD1" w:rsidRDefault="00DB367A" w:rsidP="00DB367A">
      <w:pPr>
        <w:rPr>
          <w:b/>
          <w:bCs/>
          <w:color w:val="FF0000"/>
          <w:sz w:val="6"/>
          <w:szCs w:val="6"/>
        </w:rPr>
      </w:pPr>
    </w:p>
    <w:p w14:paraId="72850E7E" w14:textId="77777777" w:rsidR="00DB367A" w:rsidRDefault="00DB367A" w:rsidP="00DB367A">
      <w:pPr>
        <w:rPr>
          <w:b/>
          <w:bCs/>
          <w:color w:val="FF0000"/>
        </w:rPr>
      </w:pPr>
      <w:r>
        <w:rPr>
          <w:b/>
          <w:bCs/>
          <w:color w:val="FF0000"/>
        </w:rPr>
        <w:t>Logo, o número de retiradas maiores que 50 é (35 – 4) = 31.</w:t>
      </w:r>
    </w:p>
    <w:p w14:paraId="7589E16B" w14:textId="77777777" w:rsidR="00DB367A" w:rsidRDefault="00DB367A" w:rsidP="00DB367A">
      <w:pPr>
        <w:rPr>
          <w:rFonts w:ascii="Arial" w:hAnsi="Arial" w:cs="Arial"/>
          <w:b/>
          <w:sz w:val="20"/>
          <w:szCs w:val="20"/>
        </w:rPr>
      </w:pPr>
    </w:p>
    <w:p w14:paraId="4599CA92" w14:textId="77777777" w:rsidR="00DB367A" w:rsidRDefault="00DB367A" w:rsidP="00DB367A">
      <w:r>
        <w:rPr>
          <w:rFonts w:ascii="Arial" w:hAnsi="Arial" w:cs="Arial"/>
          <w:b/>
          <w:sz w:val="20"/>
          <w:szCs w:val="20"/>
        </w:rPr>
        <w:t xml:space="preserve">Questão 34. </w:t>
      </w:r>
      <w:r w:rsidRPr="00A16868">
        <w:t xml:space="preserve">No pião representado a seguir, VAB é a seção meridiana de um cone circular reto, e a geratriz do cone mede 12 cm. Assim,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VA</m:t>
            </m:r>
          </m:e>
        </m:acc>
      </m:oMath>
      <w:r w:rsidRPr="00A16868">
        <w:t xml:space="preserve"> =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VB</m:t>
            </m:r>
          </m:e>
        </m:acc>
      </m:oMath>
      <w:r w:rsidRPr="00A16868">
        <w:t xml:space="preserve"> = 12 cm 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 w:rsidRPr="00A16868">
        <w:t xml:space="preserve"> é o diâmetro da base do cone. Ao ser lançado, esse pião cai sobre o plano horizontal e rola, sem deslizar, com a sua geratriz apoiada nesse plano. O pião dá apenas uma volta completa em torno do seu eixo, descrevendo o setor circular AVP de centro V e ângulo central de 120</w:t>
      </w:r>
      <w:r>
        <w:rPr>
          <w:vertAlign w:val="superscript"/>
        </w:rPr>
        <w:t>o</w:t>
      </w:r>
      <w:r w:rsidRPr="00A16868">
        <w:t>.</w:t>
      </w:r>
    </w:p>
    <w:p w14:paraId="37FD10E4" w14:textId="77777777" w:rsidR="00DB367A" w:rsidRPr="00825474" w:rsidRDefault="00DB367A" w:rsidP="00DB367A">
      <w:pPr>
        <w:rPr>
          <w:sz w:val="6"/>
          <w:szCs w:val="6"/>
        </w:rPr>
      </w:pPr>
    </w:p>
    <w:p w14:paraId="027DCA1B" w14:textId="77777777" w:rsidR="00DB367A" w:rsidRDefault="00DB367A" w:rsidP="00DB367A">
      <w:pPr>
        <w:jc w:val="center"/>
      </w:pPr>
      <w:r w:rsidRPr="00A16868">
        <w:rPr>
          <w:noProof/>
        </w:rPr>
        <w:drawing>
          <wp:inline distT="0" distB="0" distL="0" distR="0" wp14:anchorId="66FC8B51" wp14:editId="01799F69">
            <wp:extent cx="3208020" cy="1614098"/>
            <wp:effectExtent l="0" t="0" r="0" b="5715"/>
            <wp:docPr id="197936338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5468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20150" cy="1620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F2807" w14:textId="77777777" w:rsidR="00DB367A" w:rsidRPr="00BF74CA" w:rsidRDefault="00DB367A" w:rsidP="00DB367A">
      <w:pPr>
        <w:rPr>
          <w:sz w:val="6"/>
          <w:szCs w:val="6"/>
        </w:rPr>
      </w:pPr>
    </w:p>
    <w:p w14:paraId="766F738D" w14:textId="77777777" w:rsidR="00DB367A" w:rsidRDefault="00DB367A" w:rsidP="00DB367A">
      <w:r w:rsidRPr="00A16868">
        <w:t xml:space="preserve">A medida do diâmetro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 w:rsidRPr="00A16868">
        <w:t xml:space="preserve">, em centímetros, é igual a: </w:t>
      </w:r>
    </w:p>
    <w:p w14:paraId="2CB0E55B" w14:textId="77777777" w:rsidR="00DB367A" w:rsidRPr="0095102E" w:rsidRDefault="00DB367A" w:rsidP="00DB367A">
      <w:pPr>
        <w:rPr>
          <w:sz w:val="6"/>
          <w:szCs w:val="6"/>
        </w:rPr>
      </w:pPr>
    </w:p>
    <w:p w14:paraId="195B94B9" w14:textId="77777777" w:rsidR="00DB367A" w:rsidRPr="00825474" w:rsidRDefault="00DB367A" w:rsidP="00DB367A">
      <w:pPr>
        <w:rPr>
          <w:b/>
          <w:bCs/>
          <w:color w:val="FF0000"/>
          <w:sz w:val="6"/>
          <w:szCs w:val="6"/>
        </w:rPr>
      </w:pPr>
      <w:r w:rsidRPr="00A16868">
        <w:t xml:space="preserve">(A) 6 </w:t>
      </w:r>
      <w:r>
        <w:t xml:space="preserve">                                          </w:t>
      </w:r>
      <w:proofErr w:type="gramStart"/>
      <w:r>
        <w:t xml:space="preserve">   </w:t>
      </w:r>
      <w:r w:rsidRPr="00905272">
        <w:rPr>
          <w:b/>
          <w:bCs/>
          <w:color w:val="ED0000"/>
        </w:rPr>
        <w:t>(</w:t>
      </w:r>
      <w:proofErr w:type="gramEnd"/>
      <w:r w:rsidRPr="00905272">
        <w:rPr>
          <w:b/>
          <w:bCs/>
          <w:color w:val="ED0000"/>
        </w:rPr>
        <w:t>B)</w:t>
      </w:r>
      <w:r w:rsidRPr="00905272">
        <w:rPr>
          <w:color w:val="ED0000"/>
        </w:rPr>
        <w:t xml:space="preserve"> </w:t>
      </w:r>
      <w:r w:rsidRPr="00A16868">
        <w:t xml:space="preserve">8 </w:t>
      </w:r>
      <w:r>
        <w:t xml:space="preserve">                                        </w:t>
      </w:r>
      <w:proofErr w:type="gramStart"/>
      <w:r>
        <w:t xml:space="preserve">   </w:t>
      </w:r>
      <w:r w:rsidRPr="00A16868">
        <w:t>(</w:t>
      </w:r>
      <w:proofErr w:type="gramEnd"/>
      <w:r w:rsidRPr="00A16868">
        <w:t xml:space="preserve">C) 10 </w:t>
      </w:r>
      <w:r>
        <w:t xml:space="preserve">                                        </w:t>
      </w:r>
      <w:proofErr w:type="gramStart"/>
      <w:r>
        <w:t xml:space="preserve">   </w:t>
      </w:r>
      <w:r w:rsidRPr="00A16868">
        <w:t>(</w:t>
      </w:r>
      <w:proofErr w:type="gramEnd"/>
      <w:r w:rsidRPr="00A16868">
        <w:t>D) 12</w:t>
      </w:r>
    </w:p>
    <w:p w14:paraId="69654DAE" w14:textId="77777777" w:rsidR="00DB367A" w:rsidRPr="0095102E" w:rsidRDefault="00DB367A" w:rsidP="00DB367A">
      <w:pPr>
        <w:rPr>
          <w:b/>
          <w:bCs/>
          <w:color w:val="FF0000"/>
          <w:sz w:val="6"/>
          <w:szCs w:val="6"/>
        </w:rPr>
      </w:pPr>
    </w:p>
    <w:p w14:paraId="6E61E932" w14:textId="77777777" w:rsidR="00DB367A" w:rsidRDefault="00DB367A" w:rsidP="00DB367A">
      <w:pPr>
        <w:spacing w:line="360" w:lineRule="auto"/>
        <w:rPr>
          <w:b/>
          <w:bCs/>
          <w:color w:val="FF0000"/>
        </w:rPr>
      </w:pPr>
      <w:r>
        <w:rPr>
          <w:b/>
          <w:bCs/>
          <w:color w:val="FF0000"/>
        </w:rPr>
        <w:t>Solução. Utilizando as fórmulas de comprimento de arco e as propriedades do cone, temos:</w:t>
      </w:r>
    </w:p>
    <w:p w14:paraId="3D3C0CF7" w14:textId="77777777" w:rsidR="00DB367A" w:rsidRDefault="00DB367A" w:rsidP="00DB367A">
      <w:pPr>
        <w:spacing w:line="360" w:lineRule="auto"/>
        <w:rPr>
          <w:b/>
          <w:bCs/>
          <w:color w:val="FF0000"/>
        </w:rPr>
      </w:pPr>
      <w:r>
        <w:rPr>
          <w:b/>
          <w:bCs/>
          <w:color w:val="FF0000"/>
        </w:rPr>
        <w:t xml:space="preserve">i) Arco (AP) = </w:t>
      </w:r>
      <m:oMath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VA</m:t>
                </m:r>
              </m:e>
            </m:acc>
          </m:e>
        </m:d>
        <m:r>
          <m:rPr>
            <m:sty m:val="bi"/>
          </m:rPr>
          <w:rPr>
            <w:rFonts w:ascii="Cambria Math" w:hAnsi="Cambria Math"/>
            <w:color w:val="FF0000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π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3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12</m:t>
            </m:r>
          </m:e>
        </m:d>
        <m:r>
          <m:rPr>
            <m:sty m:val="bi"/>
          </m:rPr>
          <w:rPr>
            <w:rFonts w:ascii="Cambria Math" w:hAnsi="Cambria Math"/>
            <w:color w:val="FF0000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π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3</m:t>
                </m:r>
              </m:den>
            </m:f>
          </m:e>
        </m:d>
      </m:oMath>
      <w:r>
        <w:rPr>
          <w:b/>
          <w:bCs/>
          <w:color w:val="FF0000"/>
        </w:rPr>
        <w:t xml:space="preserve"> = 8</w:t>
      </w:r>
      <w:r>
        <w:rPr>
          <w:rFonts w:cs="Calibri"/>
          <w:b/>
          <w:bCs/>
          <w:color w:val="FF0000"/>
        </w:rPr>
        <w:t>π</w:t>
      </w:r>
      <w:r>
        <w:rPr>
          <w:b/>
          <w:bCs/>
          <w:color w:val="FF0000"/>
        </w:rPr>
        <w:t xml:space="preserve">. Esse valor corresponde ao comprimento da circunferência de diâmetro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color w:val="ED000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ED0000"/>
              </w:rPr>
              <m:t>AB</m:t>
            </m:r>
          </m:e>
        </m:acc>
      </m:oMath>
      <w:r>
        <w:rPr>
          <w:b/>
          <w:bCs/>
          <w:color w:val="ED0000"/>
        </w:rPr>
        <w:t>;</w:t>
      </w:r>
    </w:p>
    <w:p w14:paraId="43CA257D" w14:textId="77777777" w:rsidR="00DB367A" w:rsidRDefault="00DB367A" w:rsidP="00DB367A">
      <w:pPr>
        <w:spacing w:line="360" w:lineRule="auto"/>
        <w:rPr>
          <w:b/>
          <w:bCs/>
          <w:color w:val="ED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>) Comprimento da Circunferência = 2.</w:t>
      </w:r>
      <w:r>
        <w:rPr>
          <w:rFonts w:cs="Calibri"/>
          <w:b/>
          <w:bCs/>
          <w:color w:val="FF0000"/>
        </w:rPr>
        <w:t>π</w:t>
      </w:r>
      <w:r>
        <w:rPr>
          <w:b/>
          <w:bCs/>
          <w:color w:val="FF0000"/>
        </w:rPr>
        <w:t>.r = (2r</w:t>
      </w:r>
      <w:proofErr w:type="gramStart"/>
      <w:r>
        <w:rPr>
          <w:b/>
          <w:bCs/>
          <w:color w:val="FF0000"/>
        </w:rPr>
        <w:t>).</w:t>
      </w:r>
      <w:r>
        <w:rPr>
          <w:rFonts w:cs="Calibri"/>
          <w:b/>
          <w:bCs/>
          <w:color w:val="FF0000"/>
        </w:rPr>
        <w:t>π</w:t>
      </w:r>
      <w:proofErr w:type="gramEnd"/>
      <w:r>
        <w:rPr>
          <w:b/>
          <w:bCs/>
          <w:color w:val="FF0000"/>
        </w:rPr>
        <w:t xml:space="preserve"> =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color w:val="ED000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ED0000"/>
              </w:rPr>
              <m:t>AB</m:t>
            </m:r>
          </m:e>
        </m:acc>
      </m:oMath>
      <w:r>
        <w:rPr>
          <w:b/>
          <w:bCs/>
          <w:color w:val="ED0000"/>
        </w:rPr>
        <w:t>.</w:t>
      </w:r>
      <w:r>
        <w:rPr>
          <w:rFonts w:cs="Calibri"/>
          <w:b/>
          <w:bCs/>
          <w:color w:val="ED0000"/>
        </w:rPr>
        <w:t>π</w:t>
      </w:r>
      <w:r>
        <w:rPr>
          <w:b/>
          <w:bCs/>
          <w:color w:val="ED0000"/>
        </w:rPr>
        <w:t>;</w:t>
      </w:r>
    </w:p>
    <w:p w14:paraId="3D0D0A5F" w14:textId="77777777" w:rsidR="00DB367A" w:rsidRPr="0095102E" w:rsidRDefault="00DB367A" w:rsidP="00DB367A">
      <w:pPr>
        <w:spacing w:line="360" w:lineRule="auto"/>
        <w:rPr>
          <w:b/>
          <w:bCs/>
          <w:color w:val="ED0000"/>
        </w:rPr>
      </w:pPr>
      <w:proofErr w:type="spellStart"/>
      <w:r>
        <w:rPr>
          <w:b/>
          <w:bCs/>
          <w:color w:val="ED0000"/>
        </w:rPr>
        <w:t>iii</w:t>
      </w:r>
      <w:proofErr w:type="spellEnd"/>
      <w:r>
        <w:rPr>
          <w:b/>
          <w:bCs/>
          <w:color w:val="ED0000"/>
        </w:rPr>
        <w:t xml:space="preserve">) Logo,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color w:val="ED000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ED0000"/>
              </w:rPr>
              <m:t>AB</m:t>
            </m:r>
          </m:e>
        </m:acc>
      </m:oMath>
      <w:r>
        <w:rPr>
          <w:b/>
          <w:bCs/>
          <w:color w:val="ED0000"/>
        </w:rPr>
        <w:t>.</w:t>
      </w:r>
      <w:r>
        <w:rPr>
          <w:rFonts w:cs="Calibri"/>
          <w:b/>
          <w:bCs/>
          <w:color w:val="ED0000"/>
        </w:rPr>
        <w:t xml:space="preserve">π = </w:t>
      </w:r>
      <w:r>
        <w:rPr>
          <w:b/>
          <w:bCs/>
          <w:color w:val="FF0000"/>
        </w:rPr>
        <w:t>8</w:t>
      </w:r>
      <w:r>
        <w:rPr>
          <w:rFonts w:cs="Calibri"/>
          <w:b/>
          <w:bCs/>
          <w:color w:val="FF0000"/>
        </w:rPr>
        <w:t xml:space="preserve">π =&gt;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color w:val="ED000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ED0000"/>
              </w:rPr>
              <m:t>AB</m:t>
            </m:r>
          </m:e>
        </m:acc>
        <m:r>
          <m:rPr>
            <m:sty m:val="bi"/>
          </m:rPr>
          <w:rPr>
            <w:rFonts w:ascii="Cambria Math" w:hAnsi="Cambria Math"/>
            <w:color w:val="ED0000"/>
          </w:rPr>
          <m:t xml:space="preserve"> </m:t>
        </m:r>
      </m:oMath>
      <w:r>
        <w:rPr>
          <w:rFonts w:cs="Calibri"/>
          <w:b/>
          <w:bCs/>
          <w:color w:val="ED0000"/>
        </w:rPr>
        <w:t>= 8 cm.</w:t>
      </w:r>
    </w:p>
    <w:p w14:paraId="3853AFCF" w14:textId="77777777" w:rsidR="00DB367A" w:rsidRDefault="00DB367A" w:rsidP="00DB367A">
      <w:pPr>
        <w:spacing w:line="360" w:lineRule="auto"/>
        <w:rPr>
          <w:b/>
          <w:bCs/>
          <w:color w:val="FF0000"/>
        </w:rPr>
      </w:pPr>
    </w:p>
    <w:p w14:paraId="154FAF2D" w14:textId="77777777" w:rsidR="00DB367A" w:rsidRPr="0082280D" w:rsidRDefault="00DB367A" w:rsidP="0082280D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  <w:u w:val="single"/>
        </w:rPr>
      </w:pPr>
    </w:p>
    <w:sectPr w:rsidR="00DB367A" w:rsidRPr="0082280D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F0F06" w14:textId="77777777" w:rsidR="00E25812" w:rsidRDefault="00E25812">
      <w:r>
        <w:separator/>
      </w:r>
    </w:p>
  </w:endnote>
  <w:endnote w:type="continuationSeparator" w:id="0">
    <w:p w14:paraId="5EF86369" w14:textId="77777777" w:rsidR="00E25812" w:rsidRDefault="00E25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1832D" w14:textId="77777777" w:rsidR="00E25812" w:rsidRDefault="00E25812">
      <w:r>
        <w:separator/>
      </w:r>
    </w:p>
  </w:footnote>
  <w:footnote w:type="continuationSeparator" w:id="0">
    <w:p w14:paraId="7D6E5538" w14:textId="77777777" w:rsidR="00E25812" w:rsidRDefault="00E258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2579A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41F3C"/>
    <w:rsid w:val="00144681"/>
    <w:rsid w:val="00151163"/>
    <w:rsid w:val="001520D8"/>
    <w:rsid w:val="0016653B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04B9D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82A8C"/>
    <w:rsid w:val="00390029"/>
    <w:rsid w:val="00390088"/>
    <w:rsid w:val="003A5212"/>
    <w:rsid w:val="003C61FB"/>
    <w:rsid w:val="003C79D5"/>
    <w:rsid w:val="003D3291"/>
    <w:rsid w:val="003D35B2"/>
    <w:rsid w:val="003D4D00"/>
    <w:rsid w:val="003F29C0"/>
    <w:rsid w:val="003F3DBF"/>
    <w:rsid w:val="00400301"/>
    <w:rsid w:val="00401F5A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6294"/>
    <w:rsid w:val="004662BB"/>
    <w:rsid w:val="00471ED2"/>
    <w:rsid w:val="004724BC"/>
    <w:rsid w:val="0047492D"/>
    <w:rsid w:val="00483330"/>
    <w:rsid w:val="00485B72"/>
    <w:rsid w:val="004910A5"/>
    <w:rsid w:val="00492769"/>
    <w:rsid w:val="00494E5C"/>
    <w:rsid w:val="004A4609"/>
    <w:rsid w:val="004B66CE"/>
    <w:rsid w:val="004B7562"/>
    <w:rsid w:val="004C14A5"/>
    <w:rsid w:val="004C276C"/>
    <w:rsid w:val="004C3160"/>
    <w:rsid w:val="004C6409"/>
    <w:rsid w:val="004D4CB3"/>
    <w:rsid w:val="004D5C79"/>
    <w:rsid w:val="004D79A2"/>
    <w:rsid w:val="004E083A"/>
    <w:rsid w:val="004E43E3"/>
    <w:rsid w:val="004E64CB"/>
    <w:rsid w:val="004F2309"/>
    <w:rsid w:val="004F5AFE"/>
    <w:rsid w:val="004F64D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2AA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37C53"/>
    <w:rsid w:val="00640723"/>
    <w:rsid w:val="00645B6F"/>
    <w:rsid w:val="006477A2"/>
    <w:rsid w:val="0065233D"/>
    <w:rsid w:val="00656B71"/>
    <w:rsid w:val="00660B83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4A3A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7F3FBD"/>
    <w:rsid w:val="008006B6"/>
    <w:rsid w:val="00800C53"/>
    <w:rsid w:val="00801934"/>
    <w:rsid w:val="0080374C"/>
    <w:rsid w:val="00810E83"/>
    <w:rsid w:val="0081330C"/>
    <w:rsid w:val="00814A6B"/>
    <w:rsid w:val="00820CA7"/>
    <w:rsid w:val="0082280D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2F47"/>
    <w:rsid w:val="00956036"/>
    <w:rsid w:val="0096394E"/>
    <w:rsid w:val="00964778"/>
    <w:rsid w:val="009758B7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976F6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371C"/>
    <w:rsid w:val="00C35F4C"/>
    <w:rsid w:val="00C36FFD"/>
    <w:rsid w:val="00C47FA9"/>
    <w:rsid w:val="00C52BA2"/>
    <w:rsid w:val="00C5739C"/>
    <w:rsid w:val="00C66157"/>
    <w:rsid w:val="00C66D59"/>
    <w:rsid w:val="00C7397F"/>
    <w:rsid w:val="00C76401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47CA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367A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25812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8</Pages>
  <Words>1733</Words>
  <Characters>9364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11075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2026-04-28T16:21:00Z</dcterms:created>
  <dcterms:modified xsi:type="dcterms:W3CDTF">2026-04-28T16:21:00Z</dcterms:modified>
</cp:coreProperties>
</file>