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5863F" w14:textId="77777777" w:rsidR="002638BD" w:rsidRDefault="002638BD" w:rsidP="002638BD">
      <w:pPr>
        <w:jc w:val="center"/>
        <w:rPr>
          <w:rFonts w:ascii="Arial" w:hAnsi="Arial" w:cs="Arial"/>
          <w:b/>
        </w:rPr>
      </w:pPr>
      <w:r w:rsidRPr="00223D03">
        <w:rPr>
          <w:rFonts w:ascii="Arial" w:hAnsi="Arial" w:cs="Arial"/>
          <w:b/>
        </w:rPr>
        <w:t>FUNÇÃO</w:t>
      </w:r>
      <w:r>
        <w:rPr>
          <w:rFonts w:ascii="Arial" w:hAnsi="Arial" w:cs="Arial"/>
          <w:b/>
        </w:rPr>
        <w:t xml:space="preserve"> QUADRATICA</w:t>
      </w:r>
    </w:p>
    <w:p w14:paraId="41CC0D42" w14:textId="77777777" w:rsidR="002638BD" w:rsidRDefault="002638BD" w:rsidP="002638BD">
      <w:pPr>
        <w:jc w:val="center"/>
        <w:rPr>
          <w:rFonts w:ascii="Arial" w:hAnsi="Arial" w:cs="Arial"/>
          <w:b/>
        </w:rPr>
      </w:pPr>
    </w:p>
    <w:p w14:paraId="65F4FA00" w14:textId="32162F47" w:rsidR="002638BD" w:rsidRPr="00723229" w:rsidRDefault="00723229" w:rsidP="002638BD">
      <w:pPr>
        <w:pStyle w:val="Ttulo"/>
        <w:jc w:val="both"/>
        <w:rPr>
          <w:rFonts w:ascii="Arial" w:hAnsi="Arial" w:cs="Arial"/>
          <w:sz w:val="20"/>
          <w:szCs w:val="20"/>
        </w:rPr>
      </w:pPr>
      <w:r w:rsidRPr="00723229">
        <w:rPr>
          <w:rFonts w:ascii="Arial" w:hAnsi="Arial" w:cs="Arial"/>
          <w:b/>
          <w:sz w:val="20"/>
          <w:szCs w:val="20"/>
        </w:rPr>
        <w:t>1</w:t>
      </w:r>
      <w:r>
        <w:rPr>
          <w:rFonts w:ascii="Arial" w:hAnsi="Arial" w:cs="Arial"/>
          <w:b/>
          <w:sz w:val="20"/>
          <w:szCs w:val="20"/>
        </w:rPr>
        <w:t>.</w:t>
      </w:r>
      <w:r w:rsidR="002638BD" w:rsidRPr="00723229">
        <w:rPr>
          <w:rFonts w:ascii="Arial" w:hAnsi="Arial" w:cs="Arial"/>
          <w:sz w:val="20"/>
          <w:szCs w:val="20"/>
        </w:rPr>
        <w:t xml:space="preserve"> Considere um terreno retangular que pode ser cercado com </w:t>
      </w:r>
      <w:r w:rsidR="002638BD" w:rsidRPr="00723229">
        <w:rPr>
          <w:rFonts w:ascii="Arial" w:hAnsi="Arial" w:cs="Arial"/>
          <w:iCs/>
          <w:sz w:val="20"/>
          <w:szCs w:val="20"/>
        </w:rPr>
        <w:t>50m</w:t>
      </w:r>
      <w:r w:rsidR="002638BD" w:rsidRPr="00723229">
        <w:rPr>
          <w:rFonts w:ascii="Arial" w:hAnsi="Arial" w:cs="Arial"/>
          <w:sz w:val="20"/>
          <w:szCs w:val="20"/>
        </w:rPr>
        <w:t xml:space="preserve"> de corda. A área desse terreno expressa como função do comprimento </w:t>
      </w:r>
      <w:r w:rsidR="002638BD" w:rsidRPr="00723229">
        <w:rPr>
          <w:rFonts w:ascii="Arial" w:hAnsi="Arial" w:cs="Arial"/>
          <w:b/>
          <w:sz w:val="20"/>
          <w:szCs w:val="20"/>
          <w:u w:val="single"/>
        </w:rPr>
        <w:t>x</w:t>
      </w:r>
      <w:r w:rsidR="002638BD" w:rsidRPr="00723229">
        <w:rPr>
          <w:rFonts w:ascii="Arial" w:hAnsi="Arial" w:cs="Arial"/>
          <w:sz w:val="20"/>
          <w:szCs w:val="20"/>
        </w:rPr>
        <w:t xml:space="preserve"> de um dos lados é:</w:t>
      </w:r>
    </w:p>
    <w:p w14:paraId="0227C671" w14:textId="77777777" w:rsidR="002638BD" w:rsidRPr="00723229" w:rsidRDefault="002638BD" w:rsidP="002638BD">
      <w:pPr>
        <w:pStyle w:val="Ttulo"/>
        <w:jc w:val="both"/>
        <w:rPr>
          <w:rFonts w:ascii="Arial" w:hAnsi="Arial" w:cs="Arial"/>
          <w:iCs/>
          <w:sz w:val="20"/>
          <w:szCs w:val="20"/>
        </w:rPr>
      </w:pPr>
      <w:r w:rsidRPr="00723229">
        <w:rPr>
          <w:rFonts w:ascii="Arial" w:hAnsi="Arial" w:cs="Arial"/>
          <w:iCs/>
          <w:sz w:val="20"/>
          <w:szCs w:val="20"/>
        </w:rPr>
        <w:t>a) A(x) = -x</w:t>
      </w:r>
      <w:r w:rsidRPr="00723229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723229">
        <w:rPr>
          <w:rFonts w:ascii="Arial" w:hAnsi="Arial" w:cs="Arial"/>
          <w:iCs/>
          <w:sz w:val="20"/>
          <w:szCs w:val="20"/>
        </w:rPr>
        <w:t xml:space="preserve"> + 25x para x </w:t>
      </w:r>
      <w:r w:rsidRPr="00723229">
        <w:rPr>
          <w:rFonts w:ascii="Arial" w:hAnsi="Arial" w:cs="Arial"/>
          <w:iCs/>
          <w:sz w:val="20"/>
          <w:szCs w:val="20"/>
        </w:rPr>
        <w:sym w:font="Symbol" w:char="F0B3"/>
      </w:r>
      <w:r w:rsidRPr="00723229">
        <w:rPr>
          <w:rFonts w:ascii="Arial" w:hAnsi="Arial" w:cs="Arial"/>
          <w:iCs/>
          <w:sz w:val="20"/>
          <w:szCs w:val="20"/>
        </w:rPr>
        <w:t xml:space="preserve"> 0                             </w:t>
      </w:r>
    </w:p>
    <w:p w14:paraId="4AF49ADE" w14:textId="77777777" w:rsidR="002638BD" w:rsidRPr="00723229" w:rsidRDefault="002638BD" w:rsidP="002638BD">
      <w:pPr>
        <w:pStyle w:val="Ttulo"/>
        <w:jc w:val="both"/>
        <w:rPr>
          <w:rFonts w:ascii="Arial" w:hAnsi="Arial" w:cs="Arial"/>
          <w:iCs/>
          <w:sz w:val="20"/>
          <w:szCs w:val="20"/>
        </w:rPr>
      </w:pPr>
      <w:r w:rsidRPr="00723229">
        <w:rPr>
          <w:rFonts w:ascii="Arial" w:hAnsi="Arial" w:cs="Arial"/>
          <w:iCs/>
          <w:sz w:val="20"/>
          <w:szCs w:val="20"/>
        </w:rPr>
        <w:t>b)</w:t>
      </w:r>
      <w:r w:rsidRPr="00723229">
        <w:rPr>
          <w:rFonts w:ascii="Arial" w:hAnsi="Arial" w:cs="Arial"/>
          <w:b/>
          <w:iCs/>
          <w:color w:val="FF0000"/>
          <w:sz w:val="20"/>
          <w:szCs w:val="20"/>
        </w:rPr>
        <w:t xml:space="preserve"> </w:t>
      </w:r>
      <w:r w:rsidRPr="00723229">
        <w:rPr>
          <w:rFonts w:ascii="Arial" w:hAnsi="Arial" w:cs="Arial"/>
          <w:iCs/>
          <w:sz w:val="20"/>
          <w:szCs w:val="20"/>
        </w:rPr>
        <w:t>A(x) = -x</w:t>
      </w:r>
      <w:r w:rsidRPr="00723229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723229">
        <w:rPr>
          <w:rFonts w:ascii="Arial" w:hAnsi="Arial" w:cs="Arial"/>
          <w:iCs/>
          <w:sz w:val="20"/>
          <w:szCs w:val="20"/>
        </w:rPr>
        <w:t xml:space="preserve"> + 25x para 0 &lt; x &lt; 25</w:t>
      </w:r>
    </w:p>
    <w:p w14:paraId="24E60ADF" w14:textId="77777777" w:rsidR="002638BD" w:rsidRPr="00723229" w:rsidRDefault="002638BD" w:rsidP="002638BD">
      <w:pPr>
        <w:pStyle w:val="Ttulo"/>
        <w:jc w:val="both"/>
        <w:rPr>
          <w:rFonts w:ascii="Arial" w:hAnsi="Arial" w:cs="Arial"/>
          <w:iCs/>
          <w:sz w:val="20"/>
          <w:szCs w:val="20"/>
        </w:rPr>
      </w:pPr>
      <w:r w:rsidRPr="00723229">
        <w:rPr>
          <w:rFonts w:ascii="Arial" w:hAnsi="Arial" w:cs="Arial"/>
          <w:iCs/>
          <w:sz w:val="20"/>
          <w:szCs w:val="20"/>
        </w:rPr>
        <w:t>c) A(x) = -3x</w:t>
      </w:r>
      <w:r w:rsidRPr="00723229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723229">
        <w:rPr>
          <w:rFonts w:ascii="Arial" w:hAnsi="Arial" w:cs="Arial"/>
          <w:iCs/>
          <w:sz w:val="20"/>
          <w:szCs w:val="20"/>
        </w:rPr>
        <w:t xml:space="preserve"> + 50x para x </w:t>
      </w:r>
      <w:r w:rsidRPr="00723229">
        <w:rPr>
          <w:rFonts w:ascii="Arial" w:hAnsi="Arial" w:cs="Arial"/>
          <w:iCs/>
          <w:sz w:val="20"/>
          <w:szCs w:val="20"/>
        </w:rPr>
        <w:sym w:font="Symbol" w:char="F0B3"/>
      </w:r>
      <w:r w:rsidRPr="00723229">
        <w:rPr>
          <w:rFonts w:ascii="Arial" w:hAnsi="Arial" w:cs="Arial"/>
          <w:iCs/>
          <w:sz w:val="20"/>
          <w:szCs w:val="20"/>
        </w:rPr>
        <w:t xml:space="preserve"> 0                           </w:t>
      </w:r>
    </w:p>
    <w:p w14:paraId="283BDDC9" w14:textId="77777777" w:rsidR="002638BD" w:rsidRPr="00723229" w:rsidRDefault="002638BD" w:rsidP="002638BD">
      <w:pPr>
        <w:pStyle w:val="Ttulo"/>
        <w:jc w:val="both"/>
        <w:rPr>
          <w:rFonts w:ascii="Arial" w:hAnsi="Arial" w:cs="Arial"/>
          <w:iCs/>
          <w:sz w:val="20"/>
          <w:szCs w:val="20"/>
        </w:rPr>
      </w:pPr>
      <w:r w:rsidRPr="00723229">
        <w:rPr>
          <w:rFonts w:ascii="Arial" w:hAnsi="Arial" w:cs="Arial"/>
          <w:iCs/>
          <w:sz w:val="20"/>
          <w:szCs w:val="20"/>
        </w:rPr>
        <w:t>d) A(x) = -3x</w:t>
      </w:r>
      <w:r w:rsidRPr="00723229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723229">
        <w:rPr>
          <w:rFonts w:ascii="Arial" w:hAnsi="Arial" w:cs="Arial"/>
          <w:iCs/>
          <w:sz w:val="20"/>
          <w:szCs w:val="20"/>
        </w:rPr>
        <w:t xml:space="preserve"> + 50x para 0 &lt; x &lt; 50/3</w:t>
      </w:r>
    </w:p>
    <w:p w14:paraId="1BB83A85" w14:textId="77777777" w:rsidR="002638BD" w:rsidRPr="00723229" w:rsidRDefault="002638BD" w:rsidP="002638BD">
      <w:pPr>
        <w:pStyle w:val="Ttulo"/>
        <w:jc w:val="both"/>
        <w:rPr>
          <w:rFonts w:ascii="Arial" w:hAnsi="Arial" w:cs="Arial"/>
          <w:iCs/>
          <w:sz w:val="20"/>
          <w:szCs w:val="20"/>
        </w:rPr>
      </w:pPr>
    </w:p>
    <w:p w14:paraId="05A9B346" w14:textId="77777777" w:rsidR="002638BD" w:rsidRPr="00723229" w:rsidRDefault="002638BD" w:rsidP="002638BD">
      <w:pPr>
        <w:pStyle w:val="Corpodetexto"/>
        <w:rPr>
          <w:rFonts w:cs="Arial"/>
          <w:b/>
          <w:szCs w:val="20"/>
        </w:rPr>
      </w:pPr>
    </w:p>
    <w:p w14:paraId="3675E635" w14:textId="334B34AE" w:rsidR="002638BD" w:rsidRPr="00723229" w:rsidRDefault="00723229" w:rsidP="002638BD">
      <w:pPr>
        <w:autoSpaceDE w:val="0"/>
        <w:autoSpaceDN w:val="0"/>
        <w:adjustRightInd w:val="0"/>
        <w:rPr>
          <w:rFonts w:ascii="Arial" w:hAnsi="Arial" w:cs="Arial"/>
        </w:rPr>
      </w:pPr>
      <w:r w:rsidRPr="00723229">
        <w:rPr>
          <w:rFonts w:ascii="Arial" w:hAnsi="Arial" w:cs="Arial"/>
          <w:b/>
        </w:rPr>
        <w:t>2</w:t>
      </w:r>
      <w:r>
        <w:rPr>
          <w:rFonts w:ascii="Arial" w:hAnsi="Arial" w:cs="Arial"/>
          <w:b/>
        </w:rPr>
        <w:t>.</w:t>
      </w:r>
      <w:r w:rsidR="002638BD" w:rsidRPr="00723229">
        <w:rPr>
          <w:rFonts w:ascii="Arial" w:hAnsi="Arial" w:cs="Arial"/>
          <w:b/>
        </w:rPr>
        <w:t xml:space="preserve"> </w:t>
      </w:r>
      <w:r w:rsidR="002638BD" w:rsidRPr="00723229">
        <w:rPr>
          <w:rFonts w:ascii="Arial" w:hAnsi="Arial" w:cs="Arial"/>
        </w:rPr>
        <w:t xml:space="preserve"> A temperatura T de um forno (em graus centígrados) é reduzida por um sistema a partir do instante de seu desligamento (t = 0) e varia de acordo com a expressão </w:t>
      </w:r>
    </w:p>
    <w:p w14:paraId="640D5F03" w14:textId="77777777" w:rsidR="002638BD" w:rsidRPr="00723229" w:rsidRDefault="002638BD" w:rsidP="002638BD">
      <w:pPr>
        <w:autoSpaceDE w:val="0"/>
        <w:autoSpaceDN w:val="0"/>
        <w:adjustRightInd w:val="0"/>
        <w:rPr>
          <w:rFonts w:ascii="Arial" w:hAnsi="Arial" w:cs="Arial"/>
        </w:rPr>
      </w:pPr>
      <m:oMath>
        <m:r>
          <w:rPr>
            <w:rFonts w:ascii="Cambria Math" w:hAnsi="Cambria Math" w:cs="Arial"/>
          </w:rPr>
          <m:t>T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t</m:t>
            </m:r>
          </m:e>
        </m:d>
        <m:r>
          <w:rPr>
            <w:rFonts w:ascii="Cambria Math" w:hAnsi="Cambria Math" w:cs="Arial"/>
          </w:rPr>
          <m:t>=-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i/>
                  </w:rPr>
                </m:ctrlPr>
              </m:sSupPr>
              <m:e>
                <m:r>
                  <w:rPr>
                    <w:rFonts w:ascii="Cambria Math" w:hAnsi="Cambria Math" w:cs="Arial"/>
                  </w:rPr>
                  <m:t>t</m:t>
                </m:r>
              </m:e>
              <m:sup>
                <m:r>
                  <w:rPr>
                    <w:rFonts w:ascii="Cambria Math" w:hAnsi="Cambria Math" w:cs="Arial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Arial"/>
              </w:rPr>
              <m:t>4</m:t>
            </m:r>
          </m:den>
        </m:f>
        <m:r>
          <w:rPr>
            <w:rFonts w:ascii="Cambria Math" w:hAnsi="Cambria Math" w:cs="Arial"/>
          </w:rPr>
          <m:t>+400</m:t>
        </m:r>
      </m:oMath>
      <w:r w:rsidRPr="00723229">
        <w:rPr>
          <w:rFonts w:ascii="Arial" w:hAnsi="Arial" w:cs="Arial"/>
        </w:rPr>
        <w:t xml:space="preserve">, com </w:t>
      </w:r>
      <w:r w:rsidRPr="00723229">
        <w:rPr>
          <w:rFonts w:ascii="Arial" w:hAnsi="Arial" w:cs="Arial"/>
          <w:i/>
          <w:iCs/>
        </w:rPr>
        <w:t xml:space="preserve">t </w:t>
      </w:r>
      <w:r w:rsidRPr="00723229">
        <w:rPr>
          <w:rFonts w:ascii="Arial" w:hAnsi="Arial" w:cs="Arial"/>
        </w:rPr>
        <w:t xml:space="preserve">em minutos. </w:t>
      </w:r>
    </w:p>
    <w:p w14:paraId="7002D52C" w14:textId="77777777" w:rsidR="002638BD" w:rsidRPr="00723229" w:rsidRDefault="002638BD" w:rsidP="002638BD">
      <w:pPr>
        <w:autoSpaceDE w:val="0"/>
        <w:autoSpaceDN w:val="0"/>
        <w:adjustRightInd w:val="0"/>
        <w:rPr>
          <w:rFonts w:ascii="Arial" w:hAnsi="Arial" w:cs="Arial"/>
        </w:rPr>
      </w:pPr>
      <w:r w:rsidRPr="00723229">
        <w:rPr>
          <w:rFonts w:ascii="Arial" w:hAnsi="Arial" w:cs="Arial"/>
        </w:rPr>
        <w:t>Por motivos de segurança, a trava do forno só é liberada para abertura quando o forno atinge a temperatura de 39°C. Qual o tempo mínimo de espera, em minutos, após se desligar o forno, para que a porta possa ser aberta?</w:t>
      </w:r>
    </w:p>
    <w:p w14:paraId="37B8E615" w14:textId="77777777" w:rsidR="002638BD" w:rsidRPr="00723229" w:rsidRDefault="002638BD" w:rsidP="002638BD">
      <w:pPr>
        <w:autoSpaceDE w:val="0"/>
        <w:autoSpaceDN w:val="0"/>
        <w:adjustRightInd w:val="0"/>
        <w:rPr>
          <w:rFonts w:ascii="Arial" w:hAnsi="Arial" w:cs="Arial"/>
        </w:rPr>
      </w:pPr>
      <w:r w:rsidRPr="00723229">
        <w:rPr>
          <w:rFonts w:ascii="Arial" w:hAnsi="Arial" w:cs="Arial"/>
        </w:rPr>
        <w:t>(a) 19,0</w:t>
      </w:r>
      <w:r w:rsidRPr="00723229">
        <w:rPr>
          <w:rFonts w:ascii="Arial" w:hAnsi="Arial" w:cs="Arial"/>
        </w:rPr>
        <w:tab/>
      </w:r>
      <w:r w:rsidRPr="00723229">
        <w:rPr>
          <w:rFonts w:ascii="Arial" w:hAnsi="Arial" w:cs="Arial"/>
        </w:rPr>
        <w:tab/>
        <w:t>(b)19,8</w:t>
      </w:r>
      <w:r w:rsidRPr="00723229">
        <w:rPr>
          <w:rFonts w:ascii="Arial" w:hAnsi="Arial" w:cs="Arial"/>
        </w:rPr>
        <w:tab/>
      </w:r>
      <w:r w:rsidRPr="00723229">
        <w:rPr>
          <w:rFonts w:ascii="Arial" w:hAnsi="Arial" w:cs="Arial"/>
        </w:rPr>
        <w:tab/>
      </w:r>
      <w:r w:rsidRPr="00723229">
        <w:rPr>
          <w:rFonts w:ascii="Arial" w:hAnsi="Arial" w:cs="Arial"/>
        </w:rPr>
        <w:tab/>
        <w:t>(c)20,0</w:t>
      </w:r>
      <w:r w:rsidRPr="00723229">
        <w:rPr>
          <w:rFonts w:ascii="Arial" w:hAnsi="Arial" w:cs="Arial"/>
        </w:rPr>
        <w:tab/>
      </w:r>
      <w:r w:rsidRPr="00723229">
        <w:rPr>
          <w:rFonts w:ascii="Arial" w:hAnsi="Arial" w:cs="Arial"/>
        </w:rPr>
        <w:tab/>
      </w:r>
      <w:r w:rsidRPr="00723229">
        <w:rPr>
          <w:rFonts w:ascii="Arial" w:hAnsi="Arial" w:cs="Arial"/>
        </w:rPr>
        <w:tab/>
        <w:t>(d)38,0</w:t>
      </w:r>
      <w:r w:rsidRPr="00723229">
        <w:rPr>
          <w:rFonts w:ascii="Arial" w:hAnsi="Arial" w:cs="Arial"/>
        </w:rPr>
        <w:tab/>
      </w:r>
      <w:r w:rsidRPr="00723229">
        <w:rPr>
          <w:rFonts w:ascii="Arial" w:hAnsi="Arial" w:cs="Arial"/>
        </w:rPr>
        <w:tab/>
      </w:r>
      <w:r w:rsidRPr="00723229">
        <w:rPr>
          <w:rFonts w:ascii="Arial" w:hAnsi="Arial" w:cs="Arial"/>
        </w:rPr>
        <w:tab/>
        <w:t>(e)39,0</w:t>
      </w:r>
    </w:p>
    <w:p w14:paraId="4B5F7916" w14:textId="77777777" w:rsidR="002638BD" w:rsidRPr="00723229" w:rsidRDefault="002638BD" w:rsidP="002638BD">
      <w:pPr>
        <w:autoSpaceDE w:val="0"/>
        <w:autoSpaceDN w:val="0"/>
        <w:adjustRightInd w:val="0"/>
        <w:rPr>
          <w:rFonts w:ascii="Arial" w:hAnsi="Arial" w:cs="Arial"/>
        </w:rPr>
      </w:pPr>
    </w:p>
    <w:p w14:paraId="28B52972" w14:textId="77777777" w:rsidR="002638BD" w:rsidRPr="00723229" w:rsidRDefault="002638BD" w:rsidP="002638BD">
      <w:pPr>
        <w:pStyle w:val="Cabealho"/>
        <w:autoSpaceDE w:val="0"/>
        <w:autoSpaceDN w:val="0"/>
        <w:adjustRightInd w:val="0"/>
        <w:rPr>
          <w:rFonts w:ascii="Arial" w:hAnsi="Arial" w:cs="Arial"/>
          <w:b/>
          <w:lang w:eastAsia="zh-CN"/>
        </w:rPr>
      </w:pPr>
    </w:p>
    <w:p w14:paraId="2E6387CB" w14:textId="77777777" w:rsidR="002638BD" w:rsidRDefault="002638BD" w:rsidP="002638BD">
      <w:pPr>
        <w:pStyle w:val="Cabealho"/>
        <w:autoSpaceDE w:val="0"/>
        <w:autoSpaceDN w:val="0"/>
        <w:adjustRightInd w:val="0"/>
        <w:rPr>
          <w:rFonts w:ascii="Arial" w:hAnsi="Arial" w:cs="Arial"/>
          <w:b/>
          <w:lang w:eastAsia="zh-CN"/>
        </w:rPr>
      </w:pPr>
    </w:p>
    <w:p w14:paraId="7342BD44" w14:textId="77777777" w:rsidR="00DC03DE" w:rsidRDefault="00DC03DE" w:rsidP="002638BD">
      <w:pPr>
        <w:pStyle w:val="Cabealho"/>
        <w:autoSpaceDE w:val="0"/>
        <w:autoSpaceDN w:val="0"/>
        <w:adjustRightInd w:val="0"/>
        <w:rPr>
          <w:rFonts w:ascii="Arial" w:hAnsi="Arial" w:cs="Arial"/>
          <w:b/>
          <w:lang w:eastAsia="zh-CN"/>
        </w:rPr>
      </w:pPr>
    </w:p>
    <w:p w14:paraId="273BFE0A" w14:textId="77777777" w:rsidR="00DC03DE" w:rsidRDefault="00DC03DE" w:rsidP="002638BD">
      <w:pPr>
        <w:pStyle w:val="Cabealho"/>
        <w:autoSpaceDE w:val="0"/>
        <w:autoSpaceDN w:val="0"/>
        <w:adjustRightInd w:val="0"/>
        <w:rPr>
          <w:rFonts w:ascii="Arial" w:hAnsi="Arial" w:cs="Arial"/>
          <w:b/>
          <w:lang w:eastAsia="zh-CN"/>
        </w:rPr>
      </w:pPr>
    </w:p>
    <w:p w14:paraId="27D5FD0A" w14:textId="77777777" w:rsidR="00DC03DE" w:rsidRPr="00723229" w:rsidRDefault="00DC03DE" w:rsidP="002638BD">
      <w:pPr>
        <w:pStyle w:val="Cabealho"/>
        <w:autoSpaceDE w:val="0"/>
        <w:autoSpaceDN w:val="0"/>
        <w:adjustRightInd w:val="0"/>
        <w:rPr>
          <w:rFonts w:ascii="Arial" w:hAnsi="Arial" w:cs="Arial"/>
          <w:b/>
          <w:lang w:eastAsia="zh-CN"/>
        </w:rPr>
      </w:pPr>
    </w:p>
    <w:p w14:paraId="3B5D414D" w14:textId="77777777" w:rsidR="002638BD" w:rsidRPr="00723229" w:rsidRDefault="002638BD" w:rsidP="002638BD">
      <w:pPr>
        <w:pStyle w:val="Cabealho"/>
        <w:autoSpaceDE w:val="0"/>
        <w:autoSpaceDN w:val="0"/>
        <w:adjustRightInd w:val="0"/>
        <w:rPr>
          <w:rFonts w:ascii="Arial" w:hAnsi="Arial" w:cs="Arial"/>
          <w:b/>
          <w:lang w:eastAsia="zh-CN"/>
        </w:rPr>
      </w:pPr>
    </w:p>
    <w:p w14:paraId="039EF68D" w14:textId="77777777" w:rsidR="002638BD" w:rsidRPr="00723229" w:rsidRDefault="002638BD" w:rsidP="002638BD">
      <w:pPr>
        <w:pStyle w:val="Cabealho"/>
        <w:autoSpaceDE w:val="0"/>
        <w:autoSpaceDN w:val="0"/>
        <w:adjustRightInd w:val="0"/>
        <w:rPr>
          <w:rFonts w:ascii="Arial" w:hAnsi="Arial" w:cs="Arial"/>
          <w:b/>
          <w:lang w:eastAsia="zh-CN"/>
        </w:rPr>
      </w:pPr>
    </w:p>
    <w:p w14:paraId="5A7C1F17" w14:textId="12D13231" w:rsidR="002638BD" w:rsidRPr="00723229" w:rsidRDefault="00FF3D94" w:rsidP="002638BD">
      <w:pPr>
        <w:pStyle w:val="PargrafodaLista"/>
        <w:spacing w:line="360" w:lineRule="auto"/>
        <w:ind w:left="0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D9C384" wp14:editId="4D6ABC93">
                <wp:simplePos x="0" y="0"/>
                <wp:positionH relativeFrom="column">
                  <wp:posOffset>3046095</wp:posOffset>
                </wp:positionH>
                <wp:positionV relativeFrom="paragraph">
                  <wp:posOffset>467360</wp:posOffset>
                </wp:positionV>
                <wp:extent cx="3277235" cy="1344930"/>
                <wp:effectExtent l="8255" t="6985" r="10160" b="10160"/>
                <wp:wrapNone/>
                <wp:docPr id="11697141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7235" cy="1344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B653F6" w14:textId="77777777" w:rsidR="002638BD" w:rsidRPr="00723229" w:rsidRDefault="002638BD" w:rsidP="002638BD">
                            <w:pPr>
                              <w:shd w:val="clear" w:color="auto" w:fill="FFFFFF"/>
                              <w:rPr>
                                <w:rFonts w:ascii="Arial" w:hAnsi="Arial" w:cs="Arial"/>
                              </w:rPr>
                            </w:pPr>
                            <w:r w:rsidRPr="00723229">
                              <w:rPr>
                                <w:rFonts w:ascii="Arial" w:hAnsi="Arial" w:cs="Arial"/>
                              </w:rPr>
                              <w:t>Durante sua trajetória, a bola descreve duas parábolas com vértices C e D.</w:t>
                            </w:r>
                            <w:r w:rsidRPr="00723229">
                              <w:rPr>
                                <w:rFonts w:ascii="Arial" w:hAnsi="Arial" w:cs="Arial"/>
                              </w:rPr>
                              <w:br/>
                              <w:t>A equação de uma dessas parábolas é</w:t>
                            </w:r>
                            <m:oMath>
                              <m:r>
                                <w:rPr>
                                  <w:rFonts w:ascii="Cambria Math" w:hAnsi="Cambria Math" w:cs="Arial"/>
                                </w:rPr>
                                <m:t>y=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-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="Arial"/>
                                          <w:i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="Arial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="Arial"/>
                                        </w:rPr>
                                        <m:t>2</m:t>
                                      </m:r>
                                    </m:sup>
                                  </m:sSup>
                                </m:num>
                                <m:den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75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 w:cs="Arial"/>
                                </w:rPr>
                                <m:t>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2x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5</m:t>
                                  </m:r>
                                </m:den>
                              </m:f>
                            </m:oMath>
                            <w:r w:rsidRPr="00723229">
                              <w:rPr>
                                <w:rFonts w:ascii="Arial" w:hAnsi="Arial" w:cs="Arial"/>
                              </w:rPr>
                              <w:t> .</w:t>
                            </w:r>
                            <w:r w:rsidRPr="00723229">
                              <w:rPr>
                                <w:rFonts w:ascii="Arial" w:hAnsi="Arial" w:cs="Arial"/>
                              </w:rPr>
                              <w:br/>
                              <w:t>Se a abscissa de D é 35 m, a distância do ponto 0 ao ponto B, em metros, é igual a:</w:t>
                            </w:r>
                          </w:p>
                          <w:p w14:paraId="2ABFEFD1" w14:textId="77777777" w:rsidR="002638BD" w:rsidRPr="00723229" w:rsidRDefault="002638BD" w:rsidP="002638BD">
                            <w:pPr>
                              <w:shd w:val="clear" w:color="auto" w:fill="FFFFFF"/>
                              <w:rPr>
                                <w:rFonts w:ascii="Arial" w:hAnsi="Arial" w:cs="Arial"/>
                              </w:rPr>
                            </w:pPr>
                            <w:r w:rsidRPr="00723229">
                              <w:rPr>
                                <w:rFonts w:ascii="Arial" w:hAnsi="Arial" w:cs="Arial"/>
                              </w:rPr>
                              <w:t>(a) 38</w:t>
                            </w:r>
                            <w:r w:rsidRPr="00723229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723229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723229">
                              <w:rPr>
                                <w:rFonts w:ascii="Arial" w:hAnsi="Arial" w:cs="Arial"/>
                              </w:rPr>
                              <w:tab/>
                              <w:t>(b) 40</w:t>
                            </w:r>
                            <w:r w:rsidRPr="00723229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723229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723229"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  <w:p w14:paraId="205FEA89" w14:textId="77777777" w:rsidR="002638BD" w:rsidRPr="00723229" w:rsidRDefault="002638BD" w:rsidP="002638BD">
                            <w:pPr>
                              <w:shd w:val="clear" w:color="auto" w:fill="FFFFFF"/>
                              <w:rPr>
                                <w:rFonts w:ascii="Arial" w:hAnsi="Arial" w:cs="Arial"/>
                              </w:rPr>
                            </w:pPr>
                            <w:r w:rsidRPr="00723229">
                              <w:rPr>
                                <w:rFonts w:ascii="Arial" w:hAnsi="Arial" w:cs="Arial"/>
                              </w:rPr>
                              <w:t>(c) 45</w:t>
                            </w:r>
                            <w:r w:rsidRPr="00723229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723229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723229">
                              <w:rPr>
                                <w:rFonts w:ascii="Arial" w:hAnsi="Arial" w:cs="Arial"/>
                              </w:rPr>
                              <w:tab/>
                              <w:t>(d) 50</w:t>
                            </w:r>
                          </w:p>
                          <w:p w14:paraId="1AB559CC" w14:textId="77777777" w:rsidR="002638BD" w:rsidRPr="00723229" w:rsidRDefault="002638BD" w:rsidP="002638B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CD9C38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9.85pt;margin-top:36.8pt;width:258.05pt;height:105.9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wwVNAIAAGMEAAAOAAAAZHJzL2Uyb0RvYy54bWysVMtu2zAQvBfoPxC817Jku44Fy0Hq1EWB&#10;9AGk/QCKoiSiFMkuaUvu12dJ2Y6T3orqQHD5GO7Mzmp9O3SKHAQ4aXRB08mUEqG5qaRuCvrzx+7d&#10;DSXOM10xZbQo6FE4ert5+2bd21xkpjWqEkAQRLu8twVtvbd5kjjeio65ibFC42ZtoGMeQ2iSCliP&#10;6J1Ksun0fdIbqCwYLpzD1ftxk24ifl0L7r/VtROeqIJibj6OEMcyjMlmzfIGmG0lP6XB/iGLjkmN&#10;j16g7plnZA/yL6hOcjDO1H7CTZeYupZcRA7IJp2+YvPYMisiFxTH2YtM7v/B8q+HR/sdiB8+mAEL&#10;GEk4+2D4L0e02bZMN+IOwPStYBU+nAbJkt66/HQ1SO1yF0DK/oupsMhs700EGmrogirIkyA6FuB4&#10;EV0MnnBcnGXLZTZbUMJxL53N56tZLEvC8vN1C85/EqYjYVJQwKpGeHZ4cD6kw/LzkfCaM0pWO6lU&#10;DKAptwrIgaEDdvGLDF4dU5r0BV0tssWowAuIYEZxASmbUSW175DuCJxOwze6CdfRc+P6mUn0c4CI&#10;yb5IsJMeO0DJrqA3VyhB7o+6iv70TKpxjkyVPukfJB/F90M54MFQh9JUR6wEmNHp2Jk4aQ38oaRH&#10;lxfU/d4zEJSozxqruUrn89AWMZgvlhkGcL1TXu8wzRGqoJ6Scbr1YyvtLcimxZfO/rlDB+xkrM1z&#10;Vqe80clRhVPXhVa5juOp53/D5gkAAP//AwBQSwMEFAAGAAgAAAAhABzXA+rhAAAACgEAAA8AAABk&#10;cnMvZG93bnJldi54bWxMj8tOwzAQRfdI/IM1SOyoQ2mbJsSpAAkWLFo1VGXrxJOHsMdR7KTh7zEr&#10;WI7m6N5zs91sNJtwcJ0lAfeLCBhSZVVHjYDTx+vdFpjzkpTUllDANzrY5ddXmUyVvdARp8I3LISQ&#10;S6WA1vs+5dxVLRrpFrZHCr/aDkb6cA4NV4O8hHCj+TKKNtzIjkJDK3t8abH6KkYj4O2Zl/tjcSjr&#10;z1pP7/psxv3BCHF7Mz89AvM4+z8YfvWDOuTBqbQjKce0gFWcxAEVED9sgAUgSdZhSylguV2vgOcZ&#10;/z8h/wEAAP//AwBQSwECLQAUAAYACAAAACEAtoM4kv4AAADhAQAAEwAAAAAAAAAAAAAAAAAAAAAA&#10;W0NvbnRlbnRfVHlwZXNdLnhtbFBLAQItABQABgAIAAAAIQA4/SH/1gAAAJQBAAALAAAAAAAAAAAA&#10;AAAAAC8BAABfcmVscy8ucmVsc1BLAQItABQABgAIAAAAIQCJ0wwVNAIAAGMEAAAOAAAAAAAAAAAA&#10;AAAAAC4CAABkcnMvZTJvRG9jLnhtbFBLAQItABQABgAIAAAAIQAc1wPq4QAAAAoBAAAPAAAAAAAA&#10;AAAAAAAAAI4EAABkcnMvZG93bnJldi54bWxQSwUGAAAAAAQABADzAAAAnAUAAAAA&#10;" strokecolor="white [3212]">
                <v:textbox style="mso-fit-shape-to-text:t">
                  <w:txbxContent>
                    <w:p w14:paraId="61B653F6" w14:textId="77777777" w:rsidR="002638BD" w:rsidRPr="00723229" w:rsidRDefault="002638BD" w:rsidP="002638BD">
                      <w:pPr>
                        <w:shd w:val="clear" w:color="auto" w:fill="FFFFFF"/>
                        <w:rPr>
                          <w:rFonts w:ascii="Arial" w:hAnsi="Arial" w:cs="Arial"/>
                        </w:rPr>
                      </w:pPr>
                      <w:r w:rsidRPr="00723229">
                        <w:rPr>
                          <w:rFonts w:ascii="Arial" w:hAnsi="Arial" w:cs="Arial"/>
                        </w:rPr>
                        <w:t>Durante sua trajetória, a bola descreve duas parábolas com vértices C e D.</w:t>
                      </w:r>
                      <w:r w:rsidRPr="00723229">
                        <w:rPr>
                          <w:rFonts w:ascii="Arial" w:hAnsi="Arial" w:cs="Arial"/>
                        </w:rPr>
                        <w:br/>
                        <w:t>A equação de uma dessas parábolas é</w:t>
                      </w:r>
                      <m:oMath>
                        <m:r>
                          <w:rPr>
                            <w:rFonts w:ascii="Cambria Math" w:hAnsi="Cambria Math" w:cs="Arial"/>
                          </w:rPr>
                          <m:t>y=</m:t>
                        </m:r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</w:rPr>
                              <m:t>-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Arial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Arial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hAnsi="Cambria Math" w:cs="Arial"/>
                              </w:rPr>
                              <m:t>75</m:t>
                            </m:r>
                          </m:den>
                        </m:f>
                        <m:r>
                          <w:rPr>
                            <w:rFonts w:ascii="Cambria Math" w:hAnsi="Cambria Math" w:cs="Arial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Arial"/>
                              </w:rPr>
                              <m:t>2x</m:t>
                            </m:r>
                          </m:num>
                          <m:den>
                            <m:r>
                              <w:rPr>
                                <w:rFonts w:ascii="Cambria Math" w:hAnsi="Cambria Math" w:cs="Arial"/>
                              </w:rPr>
                              <m:t>5</m:t>
                            </m:r>
                          </m:den>
                        </m:f>
                      </m:oMath>
                      <w:r w:rsidRPr="00723229">
                        <w:rPr>
                          <w:rFonts w:ascii="Arial" w:hAnsi="Arial" w:cs="Arial"/>
                        </w:rPr>
                        <w:t> .</w:t>
                      </w:r>
                      <w:r w:rsidRPr="00723229">
                        <w:rPr>
                          <w:rFonts w:ascii="Arial" w:hAnsi="Arial" w:cs="Arial"/>
                        </w:rPr>
                        <w:br/>
                        <w:t>Se a abscissa de D é 35 m, a distância do ponto 0 ao ponto B, em metros, é igual a:</w:t>
                      </w:r>
                    </w:p>
                    <w:p w14:paraId="2ABFEFD1" w14:textId="77777777" w:rsidR="002638BD" w:rsidRPr="00723229" w:rsidRDefault="002638BD" w:rsidP="002638BD">
                      <w:pPr>
                        <w:shd w:val="clear" w:color="auto" w:fill="FFFFFF"/>
                        <w:rPr>
                          <w:rFonts w:ascii="Arial" w:hAnsi="Arial" w:cs="Arial"/>
                        </w:rPr>
                      </w:pPr>
                      <w:r w:rsidRPr="00723229">
                        <w:rPr>
                          <w:rFonts w:ascii="Arial" w:hAnsi="Arial" w:cs="Arial"/>
                        </w:rPr>
                        <w:t>(a) 38</w:t>
                      </w:r>
                      <w:r w:rsidRPr="00723229">
                        <w:rPr>
                          <w:rFonts w:ascii="Arial" w:hAnsi="Arial" w:cs="Arial"/>
                        </w:rPr>
                        <w:tab/>
                      </w:r>
                      <w:r w:rsidRPr="00723229">
                        <w:rPr>
                          <w:rFonts w:ascii="Arial" w:hAnsi="Arial" w:cs="Arial"/>
                        </w:rPr>
                        <w:tab/>
                      </w:r>
                      <w:r w:rsidRPr="00723229">
                        <w:rPr>
                          <w:rFonts w:ascii="Arial" w:hAnsi="Arial" w:cs="Arial"/>
                        </w:rPr>
                        <w:tab/>
                        <w:t>(b) 40</w:t>
                      </w:r>
                      <w:r w:rsidRPr="00723229">
                        <w:rPr>
                          <w:rFonts w:ascii="Arial" w:hAnsi="Arial" w:cs="Arial"/>
                        </w:rPr>
                        <w:tab/>
                      </w:r>
                      <w:r w:rsidRPr="00723229">
                        <w:rPr>
                          <w:rFonts w:ascii="Arial" w:hAnsi="Arial" w:cs="Arial"/>
                        </w:rPr>
                        <w:tab/>
                      </w:r>
                      <w:r w:rsidRPr="00723229">
                        <w:rPr>
                          <w:rFonts w:ascii="Arial" w:hAnsi="Arial" w:cs="Arial"/>
                        </w:rPr>
                        <w:tab/>
                      </w:r>
                    </w:p>
                    <w:p w14:paraId="205FEA89" w14:textId="77777777" w:rsidR="002638BD" w:rsidRPr="00723229" w:rsidRDefault="002638BD" w:rsidP="002638BD">
                      <w:pPr>
                        <w:shd w:val="clear" w:color="auto" w:fill="FFFFFF"/>
                        <w:rPr>
                          <w:rFonts w:ascii="Arial" w:hAnsi="Arial" w:cs="Arial"/>
                        </w:rPr>
                      </w:pPr>
                      <w:r w:rsidRPr="00723229">
                        <w:rPr>
                          <w:rFonts w:ascii="Arial" w:hAnsi="Arial" w:cs="Arial"/>
                        </w:rPr>
                        <w:t>(c) 45</w:t>
                      </w:r>
                      <w:r w:rsidRPr="00723229">
                        <w:rPr>
                          <w:rFonts w:ascii="Arial" w:hAnsi="Arial" w:cs="Arial"/>
                        </w:rPr>
                        <w:tab/>
                      </w:r>
                      <w:r w:rsidRPr="00723229">
                        <w:rPr>
                          <w:rFonts w:ascii="Arial" w:hAnsi="Arial" w:cs="Arial"/>
                        </w:rPr>
                        <w:tab/>
                      </w:r>
                      <w:r w:rsidRPr="00723229">
                        <w:rPr>
                          <w:rFonts w:ascii="Arial" w:hAnsi="Arial" w:cs="Arial"/>
                        </w:rPr>
                        <w:tab/>
                        <w:t>(d) 50</w:t>
                      </w:r>
                    </w:p>
                    <w:p w14:paraId="1AB559CC" w14:textId="77777777" w:rsidR="002638BD" w:rsidRPr="00723229" w:rsidRDefault="002638BD" w:rsidP="002638B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C03DE">
        <w:rPr>
          <w:rFonts w:ascii="Arial" w:hAnsi="Arial" w:cs="Arial"/>
          <w:b/>
          <w:sz w:val="20"/>
          <w:szCs w:val="20"/>
        </w:rPr>
        <w:t>3</w:t>
      </w:r>
      <w:r w:rsidR="00723229">
        <w:rPr>
          <w:rFonts w:ascii="Arial" w:hAnsi="Arial" w:cs="Arial"/>
          <w:b/>
          <w:sz w:val="20"/>
          <w:szCs w:val="20"/>
        </w:rPr>
        <w:t>.</w:t>
      </w:r>
      <w:r w:rsidR="002638BD" w:rsidRPr="00723229">
        <w:rPr>
          <w:rFonts w:ascii="Arial" w:hAnsi="Arial" w:cs="Arial"/>
          <w:sz w:val="20"/>
          <w:szCs w:val="20"/>
        </w:rPr>
        <w:t xml:space="preserve"> </w:t>
      </w:r>
      <w:r w:rsidR="002638BD" w:rsidRPr="00723229">
        <w:rPr>
          <w:rFonts w:ascii="Arial" w:eastAsia="Times New Roman" w:hAnsi="Arial" w:cs="Arial"/>
          <w:sz w:val="20"/>
          <w:szCs w:val="20"/>
          <w:lang w:eastAsia="pt-BR"/>
        </w:rPr>
        <w:t>Uma bola de beisebol é lançada de um ponto 0 e, em seguida, toca o solo nos pontos A e B, conforme representado no sistema de eixos ortogonais:</w:t>
      </w:r>
    </w:p>
    <w:p w14:paraId="66C19C3B" w14:textId="77777777" w:rsidR="002638BD" w:rsidRPr="00723229" w:rsidRDefault="002638BD" w:rsidP="002638BD">
      <w:pPr>
        <w:shd w:val="clear" w:color="auto" w:fill="FFFFFF"/>
        <w:rPr>
          <w:rFonts w:ascii="Arial" w:hAnsi="Arial" w:cs="Arial"/>
        </w:rPr>
      </w:pPr>
      <w:r w:rsidRPr="00723229">
        <w:rPr>
          <w:rFonts w:ascii="Arial" w:hAnsi="Arial" w:cs="Arial"/>
          <w:noProof/>
        </w:rPr>
        <w:drawing>
          <wp:inline distT="0" distB="0" distL="0" distR="0" wp14:anchorId="692E695B" wp14:editId="348CB00F">
            <wp:extent cx="2647950" cy="1265816"/>
            <wp:effectExtent l="19050" t="0" r="0" b="0"/>
            <wp:docPr id="5" name="Imagem 300" descr="http://www.revista.vestibular.uerj.br/lib/spaw2/uploads/images/2010_2ex_40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www.revista.vestibular.uerj.br/lib/spaw2/uploads/images/2010_2ex_40_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265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936C56" w14:textId="77777777" w:rsidR="002638BD" w:rsidRPr="00723229" w:rsidRDefault="002638BD" w:rsidP="002638BD">
      <w:pPr>
        <w:shd w:val="clear" w:color="auto" w:fill="FFFFFF"/>
        <w:rPr>
          <w:rFonts w:ascii="Arial" w:hAnsi="Arial" w:cs="Arial"/>
        </w:rPr>
      </w:pPr>
    </w:p>
    <w:p w14:paraId="2EAFDE1C" w14:textId="77777777" w:rsidR="002638BD" w:rsidRPr="00723229" w:rsidRDefault="002638BD" w:rsidP="002638BD">
      <w:pPr>
        <w:jc w:val="both"/>
        <w:rPr>
          <w:rFonts w:ascii="Arial" w:hAnsi="Arial" w:cs="Arial"/>
        </w:rPr>
      </w:pPr>
    </w:p>
    <w:p w14:paraId="2BE89ADC" w14:textId="77777777" w:rsidR="002638BD" w:rsidRPr="00723229" w:rsidRDefault="002638BD" w:rsidP="002638BD">
      <w:pPr>
        <w:rPr>
          <w:rFonts w:ascii="Arial" w:hAnsi="Arial" w:cs="Arial"/>
        </w:rPr>
      </w:pPr>
    </w:p>
    <w:p w14:paraId="1AF4A8FA" w14:textId="77777777" w:rsidR="00DC03DE" w:rsidRPr="00723229" w:rsidRDefault="00DC03DE" w:rsidP="00DC03DE">
      <w:pPr>
        <w:shd w:val="clear" w:color="auto" w:fill="FFFFFF"/>
        <w:rPr>
          <w:rFonts w:ascii="Arial" w:hAnsi="Arial" w:cs="Arial"/>
          <w:color w:val="313131"/>
        </w:rPr>
      </w:pPr>
    </w:p>
    <w:p w14:paraId="37032DBA" w14:textId="77777777" w:rsidR="00DC03DE" w:rsidRDefault="00DC03DE" w:rsidP="00DC03DE">
      <w:pPr>
        <w:shd w:val="clear" w:color="auto" w:fill="FFFFFF"/>
        <w:rPr>
          <w:rFonts w:ascii="Arial" w:hAnsi="Arial" w:cs="Arial"/>
          <w:color w:val="313131"/>
        </w:rPr>
      </w:pPr>
    </w:p>
    <w:p w14:paraId="1BC6C48F" w14:textId="77777777" w:rsidR="00DC03DE" w:rsidRDefault="00DC03DE" w:rsidP="00DC03DE">
      <w:pPr>
        <w:shd w:val="clear" w:color="auto" w:fill="FFFFFF"/>
        <w:rPr>
          <w:rFonts w:ascii="Arial" w:hAnsi="Arial" w:cs="Arial"/>
          <w:color w:val="313131"/>
        </w:rPr>
      </w:pPr>
    </w:p>
    <w:p w14:paraId="514CA6D9" w14:textId="77777777" w:rsidR="00DC03DE" w:rsidRDefault="00DC03DE" w:rsidP="00DC03DE">
      <w:pPr>
        <w:shd w:val="clear" w:color="auto" w:fill="FFFFFF"/>
        <w:rPr>
          <w:rFonts w:ascii="Arial" w:hAnsi="Arial" w:cs="Arial"/>
          <w:color w:val="313131"/>
        </w:rPr>
      </w:pPr>
    </w:p>
    <w:p w14:paraId="7B3580F5" w14:textId="77777777" w:rsidR="00DC03DE" w:rsidRDefault="00DC03DE" w:rsidP="00DC03DE">
      <w:pPr>
        <w:shd w:val="clear" w:color="auto" w:fill="FFFFFF"/>
        <w:rPr>
          <w:rFonts w:ascii="Arial" w:hAnsi="Arial" w:cs="Arial"/>
          <w:color w:val="313131"/>
        </w:rPr>
      </w:pPr>
    </w:p>
    <w:p w14:paraId="17A4F70A" w14:textId="77777777" w:rsidR="00DC03DE" w:rsidRPr="00723229" w:rsidRDefault="00DC03DE" w:rsidP="00DC03DE">
      <w:pPr>
        <w:shd w:val="clear" w:color="auto" w:fill="FFFFFF"/>
        <w:rPr>
          <w:rFonts w:ascii="Arial" w:hAnsi="Arial" w:cs="Arial"/>
          <w:color w:val="313131"/>
        </w:rPr>
      </w:pPr>
    </w:p>
    <w:p w14:paraId="0FFE072C" w14:textId="018AE840" w:rsidR="00DC03DE" w:rsidRPr="00723229" w:rsidRDefault="00DC03DE" w:rsidP="00DC03D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Pr="00723229">
        <w:rPr>
          <w:rFonts w:ascii="Arial" w:hAnsi="Arial" w:cs="Arial"/>
        </w:rPr>
        <w:t xml:space="preserve">. Um triângulo equilátero possui perímetro P, em metros, e área A, em metros quadrados. Os valores de P e A variam de acordo com a medida do lado do triângulo. Desconsiderando as unidades de medida, a expressão Y = P </w:t>
      </w:r>
      <w:r w:rsidRPr="00723229">
        <w:rPr>
          <w:rFonts w:ascii="Arial" w:eastAsia="SymbolMT" w:hAnsi="Arial" w:cs="Arial"/>
        </w:rPr>
        <w:t xml:space="preserve">- </w:t>
      </w:r>
      <w:r w:rsidRPr="00723229">
        <w:rPr>
          <w:rFonts w:ascii="Arial" w:hAnsi="Arial" w:cs="Arial"/>
        </w:rPr>
        <w:t>A indica o valor da diferença entre os números P e A. O maior valor de Y é igual a:</w:t>
      </w:r>
    </w:p>
    <w:p w14:paraId="1F65EB38" w14:textId="77777777" w:rsidR="00DC03DE" w:rsidRPr="00723229" w:rsidRDefault="00DC03DE" w:rsidP="00DC03DE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723229">
        <w:rPr>
          <w:rFonts w:ascii="Arial" w:hAnsi="Arial" w:cs="Arial"/>
        </w:rPr>
        <w:t xml:space="preserve">a) </w:t>
      </w:r>
      <w:r w:rsidRPr="00723229">
        <w:rPr>
          <w:rFonts w:ascii="Arial" w:hAnsi="Arial" w:cs="Arial"/>
          <w:position w:val="-8"/>
        </w:rPr>
        <w:object w:dxaOrig="520" w:dyaOrig="360" w14:anchorId="75284A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35pt;height:17.75pt" o:ole="">
            <v:imagedata r:id="rId7" o:title=""/>
          </v:shape>
          <o:OLEObject Type="Embed" ProgID="Equation.3" ShapeID="_x0000_i1025" DrawAspect="Content" ObjectID="_1842710998" r:id="rId8"/>
        </w:object>
      </w:r>
      <w:r w:rsidRPr="00723229">
        <w:rPr>
          <w:rFonts w:ascii="Arial" w:hAnsi="Arial" w:cs="Arial"/>
          <w:position w:val="-8"/>
        </w:rPr>
        <w:tab/>
      </w:r>
      <w:r w:rsidRPr="00723229">
        <w:rPr>
          <w:rFonts w:ascii="Arial" w:hAnsi="Arial" w:cs="Arial"/>
          <w:position w:val="-8"/>
        </w:rPr>
        <w:tab/>
      </w:r>
      <w:r w:rsidRPr="00723229">
        <w:rPr>
          <w:rFonts w:ascii="Arial" w:hAnsi="Arial" w:cs="Arial"/>
        </w:rPr>
        <w:t>b)</w:t>
      </w:r>
      <w:r w:rsidRPr="00723229">
        <w:rPr>
          <w:rFonts w:ascii="Arial" w:hAnsi="Arial" w:cs="Arial"/>
          <w:position w:val="-8"/>
        </w:rPr>
        <w:object w:dxaOrig="520" w:dyaOrig="360" w14:anchorId="25B0A164">
          <v:shape id="_x0000_i1026" type="#_x0000_t75" style="width:26.35pt;height:17.75pt" o:ole="">
            <v:imagedata r:id="rId9" o:title=""/>
          </v:shape>
          <o:OLEObject Type="Embed" ProgID="Equation.3" ShapeID="_x0000_i1026" DrawAspect="Content" ObjectID="_1842710999" r:id="rId10"/>
        </w:object>
      </w:r>
      <w:r w:rsidRPr="00723229">
        <w:rPr>
          <w:rFonts w:ascii="Arial" w:hAnsi="Arial" w:cs="Arial"/>
        </w:rPr>
        <w:t xml:space="preserve">                            c) </w:t>
      </w:r>
      <w:r w:rsidRPr="00723229">
        <w:rPr>
          <w:rFonts w:ascii="Arial" w:hAnsi="Arial" w:cs="Arial"/>
          <w:position w:val="-8"/>
        </w:rPr>
        <w:object w:dxaOrig="520" w:dyaOrig="360" w14:anchorId="042C453C">
          <v:shape id="_x0000_i1027" type="#_x0000_t75" style="width:26.35pt;height:17.75pt" o:ole="">
            <v:imagedata r:id="rId11" o:title=""/>
          </v:shape>
          <o:OLEObject Type="Embed" ProgID="Equation.3" ShapeID="_x0000_i1027" DrawAspect="Content" ObjectID="_1842711000" r:id="rId12"/>
        </w:object>
      </w:r>
      <w:r w:rsidRPr="00723229">
        <w:rPr>
          <w:rFonts w:ascii="Arial" w:hAnsi="Arial" w:cs="Arial"/>
        </w:rPr>
        <w:t xml:space="preserve">                      d) </w:t>
      </w:r>
      <w:r w:rsidRPr="00723229">
        <w:rPr>
          <w:rFonts w:ascii="Arial" w:hAnsi="Arial" w:cs="Arial"/>
          <w:position w:val="-8"/>
        </w:rPr>
        <w:object w:dxaOrig="520" w:dyaOrig="360" w14:anchorId="3168C259">
          <v:shape id="_x0000_i1028" type="#_x0000_t75" style="width:26.35pt;height:17.75pt" o:ole="">
            <v:imagedata r:id="rId13" o:title=""/>
          </v:shape>
          <o:OLEObject Type="Embed" ProgID="Equation.3" ShapeID="_x0000_i1028" DrawAspect="Content" ObjectID="_1842711001" r:id="rId14"/>
        </w:object>
      </w:r>
    </w:p>
    <w:p w14:paraId="23FD7AB8" w14:textId="77777777" w:rsidR="00DC03DE" w:rsidRPr="00723229" w:rsidRDefault="00DC03DE" w:rsidP="00DC03DE">
      <w:pPr>
        <w:shd w:val="clear" w:color="auto" w:fill="FFFFFF"/>
        <w:rPr>
          <w:rFonts w:ascii="Arial" w:hAnsi="Arial" w:cs="Arial"/>
          <w:color w:val="313131"/>
        </w:rPr>
      </w:pPr>
    </w:p>
    <w:p w14:paraId="4E59A13C" w14:textId="77777777" w:rsidR="00DC03DE" w:rsidRDefault="00DC03DE" w:rsidP="00DC03DE">
      <w:pPr>
        <w:shd w:val="clear" w:color="auto" w:fill="FFFFFF"/>
        <w:rPr>
          <w:rFonts w:ascii="Arial" w:hAnsi="Arial" w:cs="Arial"/>
          <w:color w:val="313131"/>
        </w:rPr>
      </w:pPr>
    </w:p>
    <w:p w14:paraId="2F281449" w14:textId="77777777" w:rsidR="00DC03DE" w:rsidRDefault="00DC03DE" w:rsidP="00DC03DE">
      <w:pPr>
        <w:shd w:val="clear" w:color="auto" w:fill="FFFFFF"/>
        <w:rPr>
          <w:rFonts w:ascii="Arial" w:hAnsi="Arial" w:cs="Arial"/>
          <w:color w:val="313131"/>
        </w:rPr>
      </w:pPr>
    </w:p>
    <w:p w14:paraId="00563ADF" w14:textId="77777777" w:rsidR="00DC03DE" w:rsidRDefault="00DC03DE" w:rsidP="00DC03DE">
      <w:pPr>
        <w:shd w:val="clear" w:color="auto" w:fill="FFFFFF"/>
        <w:rPr>
          <w:rFonts w:ascii="Arial" w:hAnsi="Arial" w:cs="Arial"/>
          <w:color w:val="313131"/>
        </w:rPr>
      </w:pPr>
    </w:p>
    <w:p w14:paraId="040B31E9" w14:textId="77777777" w:rsidR="00DC03DE" w:rsidRDefault="00DC03DE" w:rsidP="00DC03DE">
      <w:pPr>
        <w:shd w:val="clear" w:color="auto" w:fill="FFFFFF"/>
        <w:rPr>
          <w:rFonts w:ascii="Arial" w:hAnsi="Arial" w:cs="Arial"/>
          <w:color w:val="313131"/>
        </w:rPr>
      </w:pPr>
    </w:p>
    <w:p w14:paraId="09D0F096" w14:textId="77777777" w:rsidR="00DC03DE" w:rsidRDefault="00DC03DE" w:rsidP="00DC03DE">
      <w:pPr>
        <w:shd w:val="clear" w:color="auto" w:fill="FFFFFF"/>
        <w:rPr>
          <w:rFonts w:ascii="Arial" w:hAnsi="Arial" w:cs="Arial"/>
          <w:color w:val="313131"/>
        </w:rPr>
      </w:pPr>
    </w:p>
    <w:p w14:paraId="357689AE" w14:textId="77777777" w:rsidR="00DC03DE" w:rsidRPr="00723229" w:rsidRDefault="00DC03DE" w:rsidP="00DC03DE">
      <w:pPr>
        <w:shd w:val="clear" w:color="auto" w:fill="FFFFFF"/>
        <w:rPr>
          <w:rFonts w:ascii="Arial" w:hAnsi="Arial" w:cs="Arial"/>
          <w:color w:val="313131"/>
        </w:rPr>
      </w:pPr>
    </w:p>
    <w:p w14:paraId="1589B6BA" w14:textId="77777777" w:rsidR="002638BD" w:rsidRPr="00723229" w:rsidRDefault="002638BD" w:rsidP="002638BD">
      <w:pPr>
        <w:rPr>
          <w:rFonts w:ascii="Arial" w:hAnsi="Arial" w:cs="Arial"/>
        </w:rPr>
      </w:pPr>
    </w:p>
    <w:p w14:paraId="5F33B803" w14:textId="15AAD3D3" w:rsidR="002638BD" w:rsidRPr="00723229" w:rsidRDefault="00723229" w:rsidP="002638BD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5</w:t>
      </w:r>
      <w:r w:rsidR="002638BD" w:rsidRPr="00723229">
        <w:rPr>
          <w:rFonts w:ascii="Arial" w:hAnsi="Arial" w:cs="Arial"/>
        </w:rPr>
        <w:t>. Lara Croft – a famosa personagem feminina da indústria dos games – é uma arqueóloga que explora tumbas, templos e campos. Em uma de suas missões, para abrir a Caixa de Pandora, realiza um salto entre dois rochedos, com desnível d, separados por um poço em chamas.</w:t>
      </w:r>
    </w:p>
    <w:p w14:paraId="5E273F01" w14:textId="77777777" w:rsidR="002638BD" w:rsidRPr="00723229" w:rsidRDefault="002638BD" w:rsidP="002638BD">
      <w:pPr>
        <w:rPr>
          <w:rFonts w:ascii="Arial" w:hAnsi="Arial" w:cs="Arial"/>
        </w:rPr>
      </w:pPr>
      <w:r w:rsidRPr="00723229">
        <w:rPr>
          <w:rFonts w:ascii="Arial" w:hAnsi="Arial" w:cs="Arial"/>
        </w:rPr>
        <w:t>Ao chegar do outro lado, observa que a Caixa de Pandora está protegida por um encantamento que somente cessa ao se conhecer o valor de d.</w:t>
      </w:r>
    </w:p>
    <w:p w14:paraId="22A8E321" w14:textId="77777777" w:rsidR="002638BD" w:rsidRPr="00723229" w:rsidRDefault="002638BD" w:rsidP="002638BD">
      <w:pPr>
        <w:rPr>
          <w:rFonts w:ascii="Arial" w:hAnsi="Arial" w:cs="Arial"/>
        </w:rPr>
      </w:pPr>
      <w:r w:rsidRPr="00723229">
        <w:rPr>
          <w:rFonts w:ascii="Arial" w:hAnsi="Arial" w:cs="Arial"/>
        </w:rPr>
        <w:t>Para ajudá-la, saiba que o salto coincide com um trecho de parábola, no plano cartesiano, que passa por três pontos: P = (0, d), M = (5, 10) e Q = (13, 0), onde P marca o início do salto, M é o vértice da parábola, e Q delimita o final do trecho, conforme a figura.</w:t>
      </w:r>
    </w:p>
    <w:p w14:paraId="441E33B1" w14:textId="77777777" w:rsidR="002638BD" w:rsidRPr="00723229" w:rsidRDefault="002638BD" w:rsidP="002638BD">
      <w:pPr>
        <w:rPr>
          <w:rFonts w:ascii="Arial" w:hAnsi="Arial" w:cs="Arial"/>
        </w:rPr>
      </w:pPr>
      <w:r w:rsidRPr="00723229">
        <w:rPr>
          <w:rFonts w:ascii="Arial" w:hAnsi="Arial" w:cs="Arial"/>
          <w:noProof/>
        </w:rPr>
        <w:drawing>
          <wp:inline distT="0" distB="0" distL="0" distR="0" wp14:anchorId="144B0DC9" wp14:editId="33F11E33">
            <wp:extent cx="2328365" cy="1455263"/>
            <wp:effectExtent l="0" t="0" r="0" b="0"/>
            <wp:docPr id="9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256" cy="1458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B1EACF" w14:textId="77777777" w:rsidR="002638BD" w:rsidRPr="00723229" w:rsidRDefault="002638BD" w:rsidP="002638BD">
      <w:pPr>
        <w:rPr>
          <w:rFonts w:ascii="Arial" w:hAnsi="Arial" w:cs="Arial"/>
          <w:color w:val="000000"/>
        </w:rPr>
      </w:pPr>
      <w:r w:rsidRPr="00723229">
        <w:rPr>
          <w:rFonts w:ascii="Arial" w:hAnsi="Arial" w:cs="Arial"/>
          <w:color w:val="000000"/>
        </w:rPr>
        <w:t>Com base no texto e na figura, assinale a alternativa que apresenta, corretamente, o valor do desnível d.</w:t>
      </w:r>
    </w:p>
    <w:p w14:paraId="2589FB6A" w14:textId="77777777" w:rsidR="002638BD" w:rsidRPr="00723229" w:rsidRDefault="002638BD" w:rsidP="002638BD">
      <w:pPr>
        <w:rPr>
          <w:rFonts w:ascii="Arial" w:hAnsi="Arial" w:cs="Arial"/>
          <w:color w:val="000000"/>
        </w:rPr>
      </w:pPr>
      <w:r w:rsidRPr="00723229">
        <w:rPr>
          <w:rFonts w:ascii="Arial" w:hAnsi="Arial" w:cs="Arial"/>
          <w:noProof/>
          <w:color w:val="000000"/>
        </w:rPr>
        <w:drawing>
          <wp:inline distT="0" distB="0" distL="0" distR="0" wp14:anchorId="63514B6A" wp14:editId="40C70636">
            <wp:extent cx="386467" cy="315250"/>
            <wp:effectExtent l="19050" t="0" r="0" b="0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76" cy="317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3229">
        <w:rPr>
          <w:rFonts w:ascii="Arial" w:hAnsi="Arial" w:cs="Arial"/>
          <w:color w:val="000000"/>
        </w:rPr>
        <w:t xml:space="preserve">         </w:t>
      </w:r>
      <w:r w:rsidRPr="00723229">
        <w:rPr>
          <w:rFonts w:ascii="Arial" w:hAnsi="Arial" w:cs="Arial"/>
          <w:noProof/>
          <w:color w:val="000000"/>
        </w:rPr>
        <w:drawing>
          <wp:inline distT="0" distB="0" distL="0" distR="0" wp14:anchorId="2E462441" wp14:editId="53E994E6">
            <wp:extent cx="410321" cy="265672"/>
            <wp:effectExtent l="19050" t="0" r="8779" b="0"/>
            <wp:docPr id="6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327" cy="266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3229">
        <w:rPr>
          <w:rFonts w:ascii="Arial" w:hAnsi="Arial" w:cs="Arial"/>
          <w:color w:val="000000"/>
        </w:rPr>
        <w:t xml:space="preserve">        </w:t>
      </w:r>
      <w:r w:rsidRPr="00723229">
        <w:rPr>
          <w:rFonts w:ascii="Arial" w:hAnsi="Arial" w:cs="Arial"/>
          <w:noProof/>
          <w:color w:val="000000"/>
        </w:rPr>
        <w:drawing>
          <wp:inline distT="0" distB="0" distL="0" distR="0" wp14:anchorId="430219BD" wp14:editId="42A24DDD">
            <wp:extent cx="409397" cy="333955"/>
            <wp:effectExtent l="19050" t="0" r="0" b="0"/>
            <wp:docPr id="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50" cy="336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3229">
        <w:rPr>
          <w:rFonts w:ascii="Arial" w:hAnsi="Arial" w:cs="Arial"/>
          <w:color w:val="000000"/>
        </w:rPr>
        <w:t xml:space="preserve">         </w:t>
      </w:r>
      <w:r w:rsidRPr="00723229">
        <w:rPr>
          <w:rFonts w:ascii="Arial" w:hAnsi="Arial" w:cs="Arial"/>
          <w:noProof/>
          <w:color w:val="000000"/>
        </w:rPr>
        <w:drawing>
          <wp:inline distT="0" distB="0" distL="0" distR="0" wp14:anchorId="6791E7D5" wp14:editId="6377BA55">
            <wp:extent cx="468872" cy="302150"/>
            <wp:effectExtent l="19050" t="0" r="7378" b="0"/>
            <wp:docPr id="8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25" cy="305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3229">
        <w:rPr>
          <w:rFonts w:ascii="Arial" w:hAnsi="Arial" w:cs="Arial"/>
          <w:color w:val="000000"/>
        </w:rPr>
        <w:t xml:space="preserve">         </w:t>
      </w:r>
      <w:r w:rsidRPr="00723229">
        <w:rPr>
          <w:rFonts w:ascii="Arial" w:hAnsi="Arial" w:cs="Arial"/>
          <w:noProof/>
          <w:color w:val="000000"/>
        </w:rPr>
        <w:drawing>
          <wp:inline distT="0" distB="0" distL="0" distR="0" wp14:anchorId="03343490" wp14:editId="04D11816">
            <wp:extent cx="450077" cy="308992"/>
            <wp:effectExtent l="19050" t="0" r="7123" b="0"/>
            <wp:docPr id="10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19" cy="311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7EE0C8" w14:textId="77777777" w:rsidR="002638BD" w:rsidRPr="00723229" w:rsidRDefault="002638BD" w:rsidP="002638BD">
      <w:pPr>
        <w:rPr>
          <w:rFonts w:ascii="Arial" w:hAnsi="Arial" w:cs="Arial"/>
          <w:color w:val="000000"/>
        </w:rPr>
      </w:pPr>
    </w:p>
    <w:p w14:paraId="5382393D" w14:textId="77777777" w:rsidR="002638BD" w:rsidRPr="00723229" w:rsidRDefault="002638BD" w:rsidP="002638BD">
      <w:pPr>
        <w:rPr>
          <w:rFonts w:ascii="Arial" w:hAnsi="Arial" w:cs="Arial"/>
          <w:spacing w:val="-3"/>
        </w:rPr>
      </w:pPr>
    </w:p>
    <w:p w14:paraId="53DC2990" w14:textId="77777777" w:rsidR="00DC03DE" w:rsidRDefault="00DC03DE" w:rsidP="002638BD">
      <w:pPr>
        <w:rPr>
          <w:rFonts w:ascii="Arial" w:hAnsi="Arial" w:cs="Arial"/>
          <w:spacing w:val="-3"/>
        </w:rPr>
      </w:pPr>
    </w:p>
    <w:p w14:paraId="4C0447A7" w14:textId="77777777" w:rsidR="002638BD" w:rsidRPr="00723229" w:rsidRDefault="002638BD" w:rsidP="002638BD">
      <w:pPr>
        <w:shd w:val="clear" w:color="auto" w:fill="FFFFFF"/>
        <w:rPr>
          <w:rFonts w:ascii="Arial" w:hAnsi="Arial" w:cs="Arial"/>
          <w:color w:val="313131"/>
        </w:rPr>
      </w:pPr>
    </w:p>
    <w:p w14:paraId="35FFFCA0" w14:textId="73FEE9BC" w:rsidR="002638BD" w:rsidRPr="00723229" w:rsidRDefault="00DC03DE" w:rsidP="002638BD">
      <w:pPr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313131"/>
        </w:rPr>
        <w:t>6</w:t>
      </w:r>
      <w:r w:rsidR="002638BD" w:rsidRPr="00723229">
        <w:rPr>
          <w:rFonts w:ascii="Arial" w:hAnsi="Arial" w:cs="Arial"/>
          <w:color w:val="313131"/>
        </w:rPr>
        <w:t xml:space="preserve">. </w:t>
      </w:r>
      <w:r w:rsidR="002638BD" w:rsidRPr="00723229">
        <w:rPr>
          <w:rFonts w:ascii="Arial" w:hAnsi="Arial" w:cs="Arial"/>
          <w:color w:val="000000"/>
        </w:rPr>
        <w:t>A tabela indica o valor máximo de percentual de gordura considerado ótimo para atletas mulheres, em três faixas etárias distintas:</w:t>
      </w:r>
    </w:p>
    <w:p w14:paraId="388B4C55" w14:textId="77777777" w:rsidR="002638BD" w:rsidRPr="00723229" w:rsidRDefault="002638BD" w:rsidP="002638BD">
      <w:pPr>
        <w:jc w:val="center"/>
        <w:rPr>
          <w:rFonts w:ascii="Arial" w:hAnsi="Arial" w:cs="Arial"/>
          <w:color w:val="000000"/>
        </w:rPr>
      </w:pPr>
      <w:r w:rsidRPr="00723229">
        <w:rPr>
          <w:rFonts w:ascii="Arial" w:hAnsi="Arial" w:cs="Arial"/>
          <w:noProof/>
          <w:color w:val="37BF47"/>
        </w:rPr>
        <w:drawing>
          <wp:inline distT="0" distB="0" distL="0" distR="0" wp14:anchorId="32E23712" wp14:editId="3E38F73A">
            <wp:extent cx="2124710" cy="610035"/>
            <wp:effectExtent l="0" t="0" r="0" b="0"/>
            <wp:docPr id="78" name="Imagem 78" descr="https://blogger.googleusercontent.com/img/a/AVvXsEhnmZmY4PHgRQrmN66GYEX-NppgkfA7CLjQzJc-V3MkJBMahXbkuC6x9hlMq27HPuXCB7ZZkngSR0L09enCh6XNbjeq0T1FVwiW2Z1be5oxBZ7wkOpZwL-TFXl375R4ALAJjTWukMs7W5_i4sjlaJz54Qxt59wNpLCzDRJoJ9KlyXYXq8MIz1iv4Bvm=s320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s://blogger.googleusercontent.com/img/a/AVvXsEhnmZmY4PHgRQrmN66GYEX-NppgkfA7CLjQzJc-V3MkJBMahXbkuC6x9hlMq27HPuXCB7ZZkngSR0L09enCh6XNbjeq0T1FVwiW2Z1be5oxBZ7wkOpZwL-TFXl375R4ALAJjTWukMs7W5_i4sjlaJz54Qxt59wNpLCzDRJoJ9KlyXYXq8MIz1iv4Bvm=s320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701" cy="617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FC3A49" w14:textId="77777777" w:rsidR="002638BD" w:rsidRPr="00723229" w:rsidRDefault="002638BD" w:rsidP="002638BD">
      <w:pPr>
        <w:rPr>
          <w:rFonts w:ascii="Arial" w:hAnsi="Arial" w:cs="Arial"/>
          <w:color w:val="000000"/>
        </w:rPr>
      </w:pPr>
      <w:r w:rsidRPr="00723229">
        <w:rPr>
          <w:rFonts w:ascii="Arial" w:hAnsi="Arial" w:cs="Arial"/>
          <w:color w:val="000000"/>
        </w:rPr>
        <w:t xml:space="preserve">Utilizando para modelar a relação entre x e y a função polinomial do 2º grau definida por y = ax² + </w:t>
      </w:r>
      <w:proofErr w:type="spellStart"/>
      <w:r w:rsidRPr="00723229">
        <w:rPr>
          <w:rFonts w:ascii="Arial" w:hAnsi="Arial" w:cs="Arial"/>
          <w:color w:val="000000"/>
        </w:rPr>
        <w:t>bx</w:t>
      </w:r>
      <w:proofErr w:type="spellEnd"/>
      <w:r w:rsidRPr="00723229">
        <w:rPr>
          <w:rFonts w:ascii="Arial" w:hAnsi="Arial" w:cs="Arial"/>
          <w:color w:val="000000"/>
        </w:rPr>
        <w:t xml:space="preserve"> + c, com a, b, e c reais, o valor de cᵃ</w:t>
      </w:r>
      <w:r w:rsidRPr="00723229">
        <w:rPr>
          <w:rFonts w:ascii="Cambria Math" w:hAnsi="Cambria Math" w:cs="Cambria Math"/>
          <w:color w:val="000000"/>
        </w:rPr>
        <w:t>⁺</w:t>
      </w:r>
      <w:r w:rsidRPr="00723229">
        <w:rPr>
          <w:rFonts w:ascii="Arial" w:hAnsi="Arial" w:cs="Arial"/>
          <w:color w:val="000000"/>
        </w:rPr>
        <w:t>ᵇ será</w:t>
      </w:r>
    </w:p>
    <w:p w14:paraId="3154E174" w14:textId="77777777" w:rsidR="002638BD" w:rsidRPr="00723229" w:rsidRDefault="002638BD" w:rsidP="002638BD">
      <w:pPr>
        <w:rPr>
          <w:rFonts w:ascii="Arial" w:hAnsi="Arial" w:cs="Arial"/>
          <w:color w:val="000000"/>
        </w:rPr>
      </w:pPr>
      <w:r w:rsidRPr="00723229">
        <w:rPr>
          <w:rFonts w:ascii="Arial" w:hAnsi="Arial" w:cs="Arial"/>
          <w:noProof/>
          <w:color w:val="000000"/>
        </w:rPr>
        <w:drawing>
          <wp:inline distT="0" distB="0" distL="0" distR="0" wp14:anchorId="3D4B8B37" wp14:editId="16287F85">
            <wp:extent cx="426223" cy="177458"/>
            <wp:effectExtent l="19050" t="0" r="0" b="0"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11" cy="178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3229">
        <w:rPr>
          <w:rFonts w:ascii="Arial" w:hAnsi="Arial" w:cs="Arial"/>
          <w:color w:val="000000"/>
        </w:rPr>
        <w:t xml:space="preserve">          </w:t>
      </w:r>
      <w:r w:rsidRPr="00723229">
        <w:rPr>
          <w:rFonts w:ascii="Arial" w:hAnsi="Arial" w:cs="Arial"/>
          <w:noProof/>
          <w:color w:val="000000"/>
        </w:rPr>
        <w:drawing>
          <wp:inline distT="0" distB="0" distL="0" distR="0" wp14:anchorId="2AB0D02F" wp14:editId="5C2F5DC2">
            <wp:extent cx="458028" cy="136493"/>
            <wp:effectExtent l="19050" t="0" r="0" b="0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919" cy="137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3229">
        <w:rPr>
          <w:rFonts w:ascii="Arial" w:hAnsi="Arial" w:cs="Arial"/>
          <w:color w:val="000000"/>
        </w:rPr>
        <w:t xml:space="preserve">           </w:t>
      </w:r>
      <w:r w:rsidRPr="00723229">
        <w:rPr>
          <w:rFonts w:ascii="Arial" w:hAnsi="Arial" w:cs="Arial"/>
          <w:noProof/>
          <w:color w:val="000000"/>
        </w:rPr>
        <w:drawing>
          <wp:inline distT="0" distB="0" distL="0" distR="0" wp14:anchorId="202CCEA5" wp14:editId="72004A62">
            <wp:extent cx="418271" cy="144327"/>
            <wp:effectExtent l="19050" t="0" r="829" b="0"/>
            <wp:docPr id="84" name="Image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21" cy="145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3229">
        <w:rPr>
          <w:rFonts w:ascii="Arial" w:hAnsi="Arial" w:cs="Arial"/>
          <w:color w:val="000000"/>
        </w:rPr>
        <w:t xml:space="preserve">             </w:t>
      </w:r>
      <w:r w:rsidRPr="00723229">
        <w:rPr>
          <w:rFonts w:ascii="Arial" w:hAnsi="Arial" w:cs="Arial"/>
          <w:noProof/>
          <w:color w:val="000000"/>
        </w:rPr>
        <w:drawing>
          <wp:inline distT="0" distB="0" distL="0" distR="0" wp14:anchorId="10328585" wp14:editId="7D38F2CA">
            <wp:extent cx="426223" cy="279515"/>
            <wp:effectExtent l="19050" t="0" r="0" b="0"/>
            <wp:docPr id="85" name="Image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320" cy="279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3229">
        <w:rPr>
          <w:rFonts w:ascii="Arial" w:hAnsi="Arial" w:cs="Arial"/>
          <w:color w:val="000000"/>
        </w:rPr>
        <w:t xml:space="preserve">               </w:t>
      </w:r>
      <w:r w:rsidRPr="00723229">
        <w:rPr>
          <w:rFonts w:ascii="Arial" w:hAnsi="Arial" w:cs="Arial"/>
          <w:noProof/>
          <w:color w:val="000000"/>
        </w:rPr>
        <w:drawing>
          <wp:inline distT="0" distB="0" distL="0" distR="0" wp14:anchorId="0CC7276C" wp14:editId="4F400D69">
            <wp:extent cx="346710" cy="290234"/>
            <wp:effectExtent l="19050" t="0" r="0" b="0"/>
            <wp:docPr id="86" name="Image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555" cy="290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059FE4D" w14:textId="77777777" w:rsidR="002638BD" w:rsidRPr="00723229" w:rsidRDefault="002638BD" w:rsidP="002638BD">
      <w:pPr>
        <w:rPr>
          <w:rFonts w:ascii="Arial" w:hAnsi="Arial" w:cs="Arial"/>
          <w:color w:val="000000"/>
        </w:rPr>
      </w:pPr>
    </w:p>
    <w:p w14:paraId="5596D8B2" w14:textId="77777777" w:rsidR="00723229" w:rsidRDefault="00723229" w:rsidP="002638BD">
      <w:pPr>
        <w:rPr>
          <w:rFonts w:ascii="Arial" w:hAnsi="Arial" w:cs="Arial"/>
        </w:rPr>
      </w:pPr>
    </w:p>
    <w:p w14:paraId="11D10F50" w14:textId="77777777" w:rsidR="00723229" w:rsidRDefault="00723229" w:rsidP="002638BD">
      <w:pPr>
        <w:rPr>
          <w:rFonts w:ascii="Arial" w:hAnsi="Arial" w:cs="Arial"/>
        </w:rPr>
      </w:pPr>
    </w:p>
    <w:p w14:paraId="21C7C9F2" w14:textId="77777777" w:rsidR="00723229" w:rsidRDefault="00723229" w:rsidP="002638BD">
      <w:pPr>
        <w:rPr>
          <w:rFonts w:ascii="Arial" w:hAnsi="Arial" w:cs="Arial"/>
        </w:rPr>
      </w:pPr>
    </w:p>
    <w:p w14:paraId="41EA5F49" w14:textId="77777777" w:rsidR="00723229" w:rsidRDefault="00723229" w:rsidP="002638BD">
      <w:pPr>
        <w:rPr>
          <w:rFonts w:ascii="Arial" w:hAnsi="Arial" w:cs="Arial"/>
        </w:rPr>
      </w:pPr>
    </w:p>
    <w:p w14:paraId="377D9DAD" w14:textId="3279253B" w:rsidR="002638BD" w:rsidRPr="00723229" w:rsidRDefault="00DC03DE" w:rsidP="002638BD">
      <w:pPr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2638BD" w:rsidRPr="00723229">
        <w:rPr>
          <w:rFonts w:ascii="Arial" w:hAnsi="Arial" w:cs="Arial"/>
        </w:rPr>
        <w:t>. A Igreja de São Francisco de Assis, obra arquitetônica modernista de Oscar Niemeyer, localizada na Lagoa da Pampulha, em Belo Horizonte, possui abóbadas parabólicas. A seta na Figura 1 ilustra uma das abóbadas na entrada principal da capela. A Figura 2 fornece uma vista frontal desta abóbada, com medidas hipotéticas para simplificar os cálculos.</w:t>
      </w:r>
    </w:p>
    <w:p w14:paraId="6916B72F" w14:textId="77777777" w:rsidR="002638BD" w:rsidRPr="00723229" w:rsidRDefault="002638BD" w:rsidP="002638BD">
      <w:pPr>
        <w:rPr>
          <w:rFonts w:ascii="Arial" w:hAnsi="Arial" w:cs="Arial"/>
          <w:noProof/>
        </w:rPr>
      </w:pPr>
      <w:r w:rsidRPr="00723229">
        <w:rPr>
          <w:rFonts w:ascii="Arial" w:hAnsi="Arial" w:cs="Arial"/>
          <w:noProof/>
        </w:rPr>
        <w:drawing>
          <wp:inline distT="0" distB="0" distL="0" distR="0" wp14:anchorId="674F514E" wp14:editId="225A3CBC">
            <wp:extent cx="1665027" cy="1375109"/>
            <wp:effectExtent l="0" t="0" r="0" b="0"/>
            <wp:docPr id="13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149" cy="1379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3229">
        <w:rPr>
          <w:rFonts w:ascii="Arial" w:hAnsi="Arial" w:cs="Arial"/>
          <w:noProof/>
        </w:rPr>
        <w:drawing>
          <wp:inline distT="0" distB="0" distL="0" distR="0" wp14:anchorId="34F46F58" wp14:editId="1C18722F">
            <wp:extent cx="2116824" cy="1465321"/>
            <wp:effectExtent l="0" t="0" r="0" b="0"/>
            <wp:docPr id="16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173" cy="1470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714BD1" w14:textId="7AD8BC2E" w:rsidR="002638BD" w:rsidRPr="00723229" w:rsidRDefault="002638BD" w:rsidP="002638BD">
      <w:pPr>
        <w:rPr>
          <w:rFonts w:ascii="Arial" w:hAnsi="Arial" w:cs="Arial"/>
        </w:rPr>
      </w:pPr>
      <w:r w:rsidRPr="00723229">
        <w:rPr>
          <w:rFonts w:ascii="Arial" w:hAnsi="Arial" w:cs="Arial"/>
          <w:noProof/>
        </w:rPr>
        <w:drawing>
          <wp:inline distT="0" distB="0" distL="0" distR="0" wp14:anchorId="2BD542DF" wp14:editId="2F733E67">
            <wp:extent cx="3116912" cy="621030"/>
            <wp:effectExtent l="0" t="0" r="7620" b="7620"/>
            <wp:docPr id="17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919" cy="629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C0A13" w14:textId="3873D63B" w:rsidR="00A53F30" w:rsidRPr="00723229" w:rsidRDefault="00A53F30" w:rsidP="00723229">
      <w:pPr>
        <w:rPr>
          <w:rFonts w:ascii="Arial" w:hAnsi="Arial" w:cs="Arial"/>
          <w:b/>
          <w:color w:val="000000" w:themeColor="text1"/>
        </w:rPr>
      </w:pPr>
      <w:r w:rsidRPr="00723229">
        <w:rPr>
          <w:rFonts w:ascii="Arial" w:hAnsi="Arial" w:cs="Arial"/>
          <w:b/>
          <w:color w:val="000000" w:themeColor="text1"/>
        </w:rPr>
        <w:lastRenderedPageBreak/>
        <w:t xml:space="preserve">QUESTÃO </w:t>
      </w:r>
      <w:r w:rsidR="00DC03DE">
        <w:rPr>
          <w:rFonts w:ascii="Arial" w:hAnsi="Arial" w:cs="Arial"/>
          <w:b/>
          <w:color w:val="000000" w:themeColor="text1"/>
        </w:rPr>
        <w:t>1</w:t>
      </w:r>
    </w:p>
    <w:p w14:paraId="2E1B40A9" w14:textId="77777777" w:rsidR="00A53F30" w:rsidRPr="00723229" w:rsidRDefault="00A53F30" w:rsidP="00723229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 w:rsidRPr="00723229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A água é essencial para a vida e está presente na constituição de todos os alimentos. Em regiões com escassez de água, é comum a utilização de cisternas para a captação e armazenamento da água da chuva. Ao esvaziar um tanque contendo água da chuva, a expressão </w:t>
      </w:r>
    </w:p>
    <w:p w14:paraId="34E5815B" w14:textId="77777777" w:rsidR="00A53F30" w:rsidRPr="00723229" w:rsidRDefault="00A53F30" w:rsidP="00A53F30">
      <w:pPr>
        <w:pStyle w:val="NormalWeb"/>
        <w:shd w:val="clear" w:color="auto" w:fill="FFFFFF"/>
        <w:spacing w:before="0" w:beforeAutospacing="0" w:after="0" w:afterAutospacing="0"/>
        <w:ind w:left="284"/>
        <w:jc w:val="center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 w:rsidRPr="00723229">
        <w:rPr>
          <w:rFonts w:ascii="Arial" w:hAnsi="Arial" w:cs="Arial"/>
          <w:noProof/>
          <w:color w:val="000000" w:themeColor="text1"/>
          <w:sz w:val="20"/>
          <w:szCs w:val="20"/>
          <w:shd w:val="clear" w:color="auto" w:fill="FFFFFF"/>
        </w:rPr>
        <w:drawing>
          <wp:inline distT="0" distB="0" distL="0" distR="0" wp14:anchorId="6257760A" wp14:editId="6EF59B8D">
            <wp:extent cx="1168305" cy="322419"/>
            <wp:effectExtent l="0" t="0" r="0" b="0"/>
            <wp:docPr id="22531839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692" cy="324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A1B78ED" w14:textId="77777777" w:rsidR="00A53F30" w:rsidRPr="00723229" w:rsidRDefault="00A53F30" w:rsidP="00723229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r w:rsidRPr="00723229">
        <w:rPr>
          <w:rFonts w:ascii="Arial" w:hAnsi="Arial" w:cs="Arial"/>
          <w:color w:val="000000" w:themeColor="text1"/>
          <w:sz w:val="20"/>
          <w:szCs w:val="20"/>
        </w:rPr>
        <w:t>representa o volume (em m</w:t>
      </w:r>
      <w:r w:rsidRPr="00723229">
        <w:rPr>
          <w:rFonts w:ascii="Arial" w:hAnsi="Arial" w:cs="Arial"/>
          <w:color w:val="000000" w:themeColor="text1"/>
          <w:sz w:val="20"/>
          <w:szCs w:val="20"/>
          <w:vertAlign w:val="superscript"/>
        </w:rPr>
        <w:t>3</w:t>
      </w:r>
      <w:r w:rsidRPr="00723229">
        <w:rPr>
          <w:rFonts w:ascii="Arial" w:hAnsi="Arial" w:cs="Arial"/>
          <w:color w:val="000000" w:themeColor="text1"/>
          <w:sz w:val="20"/>
          <w:szCs w:val="20"/>
        </w:rPr>
        <w:t>) de água presente no tanque no instante t (em minutos)</w:t>
      </w:r>
    </w:p>
    <w:p w14:paraId="2AFAE5FB" w14:textId="1C4DE35C" w:rsidR="00A53F30" w:rsidRPr="00723229" w:rsidRDefault="00A53F30" w:rsidP="00723229">
      <w:pPr>
        <w:pStyle w:val="NormalWeb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r w:rsidRPr="00723229">
        <w:rPr>
          <w:rFonts w:ascii="Arial" w:hAnsi="Arial" w:cs="Arial"/>
          <w:color w:val="000000" w:themeColor="text1"/>
          <w:sz w:val="20"/>
          <w:szCs w:val="20"/>
        </w:rPr>
        <w:t>Qual é o tempo, em horas, necessário para que o tanque seja esvaziado?</w:t>
      </w:r>
    </w:p>
    <w:p w14:paraId="76558567" w14:textId="77777777" w:rsidR="00A53F30" w:rsidRPr="00723229" w:rsidRDefault="00A53F30" w:rsidP="00723229">
      <w:pPr>
        <w:pStyle w:val="NormalWeb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r w:rsidRPr="00723229">
        <w:rPr>
          <w:rFonts w:ascii="Arial" w:hAnsi="Arial" w:cs="Arial"/>
          <w:color w:val="000000" w:themeColor="text1"/>
          <w:sz w:val="20"/>
          <w:szCs w:val="20"/>
        </w:rPr>
        <w:t>a) 360.</w:t>
      </w:r>
      <w:r w:rsidRPr="00723229">
        <w:rPr>
          <w:rFonts w:ascii="Arial" w:hAnsi="Arial" w:cs="Arial"/>
          <w:color w:val="000000" w:themeColor="text1"/>
          <w:sz w:val="20"/>
          <w:szCs w:val="20"/>
        </w:rPr>
        <w:br/>
        <w:t>b) 180.</w:t>
      </w:r>
      <w:r w:rsidRPr="00723229">
        <w:rPr>
          <w:rFonts w:ascii="Arial" w:hAnsi="Arial" w:cs="Arial"/>
          <w:color w:val="000000" w:themeColor="text1"/>
          <w:sz w:val="20"/>
          <w:szCs w:val="20"/>
        </w:rPr>
        <w:br/>
        <w:t>c) 120.</w:t>
      </w:r>
      <w:r w:rsidRPr="00723229">
        <w:rPr>
          <w:rFonts w:ascii="Arial" w:hAnsi="Arial" w:cs="Arial"/>
          <w:color w:val="000000" w:themeColor="text1"/>
          <w:sz w:val="20"/>
          <w:szCs w:val="20"/>
        </w:rPr>
        <w:br/>
        <w:t>d) 6.</w:t>
      </w:r>
      <w:r w:rsidRPr="00723229">
        <w:rPr>
          <w:rFonts w:ascii="Arial" w:hAnsi="Arial" w:cs="Arial"/>
          <w:color w:val="000000" w:themeColor="text1"/>
          <w:sz w:val="20"/>
          <w:szCs w:val="20"/>
        </w:rPr>
        <w:br/>
        <w:t>e) 3.</w:t>
      </w:r>
    </w:p>
    <w:p w14:paraId="49EBBB9A" w14:textId="77777777" w:rsidR="00A53F30" w:rsidRPr="00723229" w:rsidRDefault="00A53F30" w:rsidP="00A53F30">
      <w:pPr>
        <w:pStyle w:val="NormalWeb"/>
        <w:shd w:val="clear" w:color="auto" w:fill="FFFFFF"/>
        <w:spacing w:before="0" w:beforeAutospacing="0" w:after="0" w:afterAutospacing="0"/>
        <w:ind w:left="284"/>
        <w:rPr>
          <w:rFonts w:ascii="Arial" w:hAnsi="Arial" w:cs="Arial"/>
          <w:color w:val="000000" w:themeColor="text1"/>
          <w:sz w:val="20"/>
          <w:szCs w:val="20"/>
        </w:rPr>
      </w:pPr>
    </w:p>
    <w:p w14:paraId="2F99344E" w14:textId="77777777" w:rsidR="00A53F30" w:rsidRPr="00723229" w:rsidRDefault="00A53F30" w:rsidP="00A53F30">
      <w:pPr>
        <w:rPr>
          <w:rFonts w:ascii="Arial" w:hAnsi="Arial" w:cs="Arial"/>
          <w:color w:val="000000" w:themeColor="text1"/>
        </w:rPr>
      </w:pPr>
    </w:p>
    <w:p w14:paraId="23785646" w14:textId="2D21173D" w:rsidR="00A53F30" w:rsidRPr="00723229" w:rsidRDefault="00A53F30" w:rsidP="00723229">
      <w:pPr>
        <w:tabs>
          <w:tab w:val="left" w:pos="426"/>
        </w:tabs>
        <w:rPr>
          <w:rFonts w:ascii="Arial" w:hAnsi="Arial" w:cs="Arial"/>
          <w:b/>
          <w:color w:val="000000" w:themeColor="text1"/>
        </w:rPr>
      </w:pPr>
      <w:r w:rsidRPr="00723229">
        <w:rPr>
          <w:rFonts w:ascii="Arial" w:hAnsi="Arial" w:cs="Arial"/>
          <w:b/>
          <w:color w:val="000000" w:themeColor="text1"/>
        </w:rPr>
        <w:t xml:space="preserve">QUESTÃO </w:t>
      </w:r>
      <w:r w:rsidR="00DC03DE">
        <w:rPr>
          <w:rFonts w:ascii="Arial" w:hAnsi="Arial" w:cs="Arial"/>
          <w:b/>
          <w:color w:val="000000" w:themeColor="text1"/>
        </w:rPr>
        <w:t>2</w:t>
      </w:r>
    </w:p>
    <w:p w14:paraId="5A928F46" w14:textId="77777777" w:rsidR="00A53F30" w:rsidRPr="00723229" w:rsidRDefault="00A53F30" w:rsidP="00723229">
      <w:pPr>
        <w:jc w:val="both"/>
        <w:rPr>
          <w:rFonts w:ascii="Arial" w:hAnsi="Arial" w:cs="Arial"/>
          <w:color w:val="000000" w:themeColor="text1"/>
        </w:rPr>
      </w:pPr>
      <w:r w:rsidRPr="00723229">
        <w:rPr>
          <w:rFonts w:ascii="Arial" w:hAnsi="Arial" w:cs="Arial"/>
          <w:color w:val="000000" w:themeColor="text1"/>
        </w:rPr>
        <w:t>Determine a expressão que define a função quadrática f(x), cujo gráfico está esboçado abaixo:</w:t>
      </w:r>
    </w:p>
    <w:p w14:paraId="438F5416" w14:textId="77777777" w:rsidR="00A53F30" w:rsidRPr="00723229" w:rsidRDefault="00A53F30" w:rsidP="00A53F30">
      <w:pPr>
        <w:tabs>
          <w:tab w:val="left" w:pos="426"/>
        </w:tabs>
        <w:ind w:left="284"/>
        <w:rPr>
          <w:rFonts w:ascii="Arial" w:hAnsi="Arial" w:cs="Arial"/>
          <w:b/>
          <w:color w:val="000000" w:themeColor="text1"/>
        </w:rPr>
      </w:pPr>
      <w:r w:rsidRPr="00723229">
        <w:rPr>
          <w:rFonts w:ascii="Arial" w:hAnsi="Arial" w:cs="Arial"/>
          <w:b/>
          <w:noProof/>
          <w:color w:val="000000" w:themeColor="text1"/>
        </w:rPr>
        <w:drawing>
          <wp:inline distT="0" distB="0" distL="0" distR="0" wp14:anchorId="3D834B9A" wp14:editId="4CF7BDCA">
            <wp:extent cx="1955247" cy="1317009"/>
            <wp:effectExtent l="0" t="0" r="0" b="0"/>
            <wp:docPr id="96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0991" cy="13276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9999CB" w14:textId="77777777" w:rsidR="00A53F30" w:rsidRPr="00723229" w:rsidRDefault="00A53F30" w:rsidP="00A53F30">
      <w:pPr>
        <w:ind w:left="284"/>
        <w:rPr>
          <w:rFonts w:ascii="Arial" w:hAnsi="Arial" w:cs="Arial"/>
          <w:b/>
          <w:color w:val="000000" w:themeColor="text1"/>
        </w:rPr>
      </w:pPr>
    </w:p>
    <w:p w14:paraId="5BADFDBA" w14:textId="77777777" w:rsidR="00A53F30" w:rsidRPr="00723229" w:rsidRDefault="00A53F30" w:rsidP="00A53F30">
      <w:pPr>
        <w:ind w:left="284"/>
        <w:rPr>
          <w:rFonts w:ascii="Arial" w:hAnsi="Arial" w:cs="Arial"/>
          <w:b/>
          <w:color w:val="000000" w:themeColor="text1"/>
        </w:rPr>
      </w:pPr>
    </w:p>
    <w:p w14:paraId="35220CFE" w14:textId="3B806900" w:rsidR="00A53F30" w:rsidRPr="00723229" w:rsidRDefault="00A53F30" w:rsidP="00723229">
      <w:pPr>
        <w:rPr>
          <w:rFonts w:ascii="Arial" w:hAnsi="Arial" w:cs="Arial"/>
          <w:b/>
          <w:color w:val="000000" w:themeColor="text1"/>
        </w:rPr>
      </w:pPr>
      <w:r w:rsidRPr="00723229">
        <w:rPr>
          <w:rFonts w:ascii="Arial" w:hAnsi="Arial" w:cs="Arial"/>
          <w:b/>
          <w:color w:val="000000" w:themeColor="text1"/>
        </w:rPr>
        <w:t xml:space="preserve">QUESTÃO </w:t>
      </w:r>
      <w:r w:rsidR="00DC03DE">
        <w:rPr>
          <w:rFonts w:ascii="Arial" w:hAnsi="Arial" w:cs="Arial"/>
          <w:b/>
          <w:color w:val="000000" w:themeColor="text1"/>
        </w:rPr>
        <w:t>3</w:t>
      </w:r>
    </w:p>
    <w:p w14:paraId="76594955" w14:textId="77777777" w:rsidR="00A53F30" w:rsidRPr="00723229" w:rsidRDefault="00A53F30" w:rsidP="00723229">
      <w:pPr>
        <w:jc w:val="both"/>
        <w:rPr>
          <w:rFonts w:ascii="Arial" w:hAnsi="Arial" w:cs="Arial"/>
          <w:color w:val="000000" w:themeColor="text1"/>
        </w:rPr>
      </w:pPr>
      <w:r w:rsidRPr="00723229">
        <w:rPr>
          <w:rFonts w:ascii="Arial" w:hAnsi="Arial" w:cs="Arial"/>
          <w:color w:val="000000" w:themeColor="text1"/>
        </w:rPr>
        <w:t>Uma empresa que elabora material para panfletagem (santinhos) tem um lucro, em reais, que é dado pela lei L(x) = - x</w:t>
      </w:r>
      <w:r w:rsidRPr="00723229">
        <w:rPr>
          <w:rFonts w:ascii="Arial" w:hAnsi="Arial" w:cs="Arial"/>
          <w:color w:val="000000" w:themeColor="text1"/>
          <w:vertAlign w:val="superscript"/>
        </w:rPr>
        <w:t>2</w:t>
      </w:r>
      <w:r w:rsidRPr="00723229">
        <w:rPr>
          <w:rFonts w:ascii="Arial" w:hAnsi="Arial" w:cs="Arial"/>
          <w:color w:val="000000" w:themeColor="text1"/>
        </w:rPr>
        <w:t xml:space="preserve"> + 10x - 16, onde x é a quantidade vendida em milhares de unidades. Assim, a quantidade em milhares de unidades que deverá vender, para que tenha lucro máximo, é:</w:t>
      </w:r>
    </w:p>
    <w:p w14:paraId="5A5F32A5" w14:textId="77777777" w:rsidR="00A53F30" w:rsidRPr="00723229" w:rsidRDefault="00A53F30" w:rsidP="00723229">
      <w:pPr>
        <w:jc w:val="both"/>
        <w:rPr>
          <w:rFonts w:ascii="Arial" w:hAnsi="Arial" w:cs="Arial"/>
          <w:color w:val="000000" w:themeColor="text1"/>
        </w:rPr>
      </w:pPr>
      <w:r w:rsidRPr="00723229">
        <w:rPr>
          <w:rFonts w:ascii="Arial" w:hAnsi="Arial" w:cs="Arial"/>
          <w:color w:val="000000" w:themeColor="text1"/>
        </w:rPr>
        <w:t>a) 9</w:t>
      </w:r>
    </w:p>
    <w:p w14:paraId="1126CC05" w14:textId="77777777" w:rsidR="00A53F30" w:rsidRPr="00723229" w:rsidRDefault="00A53F30" w:rsidP="00723229">
      <w:pPr>
        <w:jc w:val="both"/>
        <w:rPr>
          <w:rFonts w:ascii="Arial" w:hAnsi="Arial" w:cs="Arial"/>
          <w:color w:val="000000" w:themeColor="text1"/>
        </w:rPr>
      </w:pPr>
      <w:r w:rsidRPr="00723229">
        <w:rPr>
          <w:rFonts w:ascii="Arial" w:hAnsi="Arial" w:cs="Arial"/>
          <w:color w:val="000000" w:themeColor="text1"/>
        </w:rPr>
        <w:t>b) 8</w:t>
      </w:r>
    </w:p>
    <w:p w14:paraId="186D9AC2" w14:textId="77777777" w:rsidR="00A53F30" w:rsidRPr="00723229" w:rsidRDefault="00A53F30" w:rsidP="00723229">
      <w:pPr>
        <w:jc w:val="both"/>
        <w:rPr>
          <w:rFonts w:ascii="Arial" w:hAnsi="Arial" w:cs="Arial"/>
          <w:color w:val="000000" w:themeColor="text1"/>
        </w:rPr>
      </w:pPr>
      <w:r w:rsidRPr="00723229">
        <w:rPr>
          <w:rFonts w:ascii="Arial" w:hAnsi="Arial" w:cs="Arial"/>
          <w:color w:val="000000" w:themeColor="text1"/>
        </w:rPr>
        <w:t>c) 7</w:t>
      </w:r>
    </w:p>
    <w:p w14:paraId="3FD6CE22" w14:textId="77777777" w:rsidR="00A53F30" w:rsidRPr="00723229" w:rsidRDefault="00A53F30" w:rsidP="00723229">
      <w:pPr>
        <w:jc w:val="both"/>
        <w:rPr>
          <w:rFonts w:ascii="Arial" w:hAnsi="Arial" w:cs="Arial"/>
          <w:color w:val="000000" w:themeColor="text1"/>
        </w:rPr>
      </w:pPr>
      <w:r w:rsidRPr="00723229">
        <w:rPr>
          <w:rFonts w:ascii="Arial" w:hAnsi="Arial" w:cs="Arial"/>
          <w:color w:val="000000" w:themeColor="text1"/>
        </w:rPr>
        <w:t>d) 6</w:t>
      </w:r>
    </w:p>
    <w:p w14:paraId="2EAEB709" w14:textId="77777777" w:rsidR="00A53F30" w:rsidRPr="00723229" w:rsidRDefault="00A53F30" w:rsidP="00723229">
      <w:pPr>
        <w:jc w:val="both"/>
        <w:rPr>
          <w:rFonts w:ascii="Arial" w:hAnsi="Arial" w:cs="Arial"/>
          <w:color w:val="000000" w:themeColor="text1"/>
        </w:rPr>
      </w:pPr>
      <w:r w:rsidRPr="00723229">
        <w:rPr>
          <w:rFonts w:ascii="Arial" w:hAnsi="Arial" w:cs="Arial"/>
          <w:color w:val="000000" w:themeColor="text1"/>
        </w:rPr>
        <w:t>e) 5</w:t>
      </w:r>
    </w:p>
    <w:p w14:paraId="7FB08F16" w14:textId="77777777" w:rsidR="00A53F30" w:rsidRDefault="00A53F30" w:rsidP="00A53F30">
      <w:pPr>
        <w:ind w:left="284"/>
        <w:rPr>
          <w:rFonts w:ascii="Arial" w:hAnsi="Arial" w:cs="Arial"/>
          <w:b/>
          <w:color w:val="000000" w:themeColor="text1"/>
        </w:rPr>
      </w:pPr>
    </w:p>
    <w:p w14:paraId="71A6DE6C" w14:textId="77777777" w:rsidR="00DC03DE" w:rsidRPr="00723229" w:rsidRDefault="00DC03DE" w:rsidP="00A53F30">
      <w:pPr>
        <w:ind w:left="284"/>
        <w:rPr>
          <w:rFonts w:ascii="Arial" w:hAnsi="Arial" w:cs="Arial"/>
          <w:b/>
          <w:color w:val="000000" w:themeColor="text1"/>
        </w:rPr>
      </w:pPr>
    </w:p>
    <w:p w14:paraId="5A706AD0" w14:textId="77777777" w:rsidR="00A53F30" w:rsidRDefault="00A53F30">
      <w:pPr>
        <w:rPr>
          <w:rFonts w:ascii="Arial" w:hAnsi="Arial" w:cs="Arial"/>
          <w:color w:val="000000" w:themeColor="text1"/>
        </w:rPr>
      </w:pPr>
    </w:p>
    <w:p w14:paraId="49024E6D" w14:textId="4D5ED160" w:rsidR="00DC03DE" w:rsidRPr="00DC03DE" w:rsidRDefault="00DC03DE" w:rsidP="00DC03DE">
      <w:pPr>
        <w:rPr>
          <w:rFonts w:ascii="Arial" w:hAnsi="Arial" w:cs="Arial"/>
          <w:b/>
        </w:rPr>
      </w:pPr>
      <w:r w:rsidRPr="00DC03DE">
        <w:rPr>
          <w:rFonts w:ascii="Arial" w:hAnsi="Arial" w:cs="Arial"/>
          <w:b/>
        </w:rPr>
        <w:t xml:space="preserve">QUESTÃO </w:t>
      </w:r>
      <w:r>
        <w:rPr>
          <w:rFonts w:ascii="Arial" w:hAnsi="Arial" w:cs="Arial"/>
          <w:b/>
        </w:rPr>
        <w:t>4</w:t>
      </w:r>
    </w:p>
    <w:p w14:paraId="78877759" w14:textId="77777777" w:rsidR="00DC03DE" w:rsidRPr="00DC03DE" w:rsidRDefault="00DC03DE" w:rsidP="00DC03DE">
      <w:pPr>
        <w:rPr>
          <w:rFonts w:ascii="Arial" w:hAnsi="Arial" w:cs="Arial"/>
          <w:b/>
        </w:rPr>
      </w:pPr>
      <w:r w:rsidRPr="00DC03DE">
        <w:rPr>
          <w:rFonts w:ascii="Arial" w:hAnsi="Arial" w:cs="Arial"/>
          <w:bCs/>
        </w:rPr>
        <w:t xml:space="preserve">Um balão de ar quente sai do solo às 9 h da manhã (origem do sistema cartesiano) e retorna ao solo 8 horas após sua saída, conforme demonstrado a seguir. A altura </w:t>
      </w:r>
      <w:proofErr w:type="gramStart"/>
      <w:r w:rsidRPr="00DC03DE">
        <w:rPr>
          <w:rFonts w:ascii="Arial" w:hAnsi="Arial" w:cs="Arial"/>
          <w:bCs/>
        </w:rPr>
        <w:t>h em</w:t>
      </w:r>
      <w:proofErr w:type="gramEnd"/>
      <w:r w:rsidRPr="00DC03DE">
        <w:rPr>
          <w:rFonts w:ascii="Arial" w:hAnsi="Arial" w:cs="Arial"/>
          <w:bCs/>
        </w:rPr>
        <w:t xml:space="preserve"> metros, do balão, está em função do tempo </w:t>
      </w:r>
      <w:proofErr w:type="gramStart"/>
      <w:r w:rsidRPr="00DC03DE">
        <w:rPr>
          <w:rFonts w:ascii="Arial" w:hAnsi="Arial" w:cs="Arial"/>
          <w:bCs/>
        </w:rPr>
        <w:t>t em</w:t>
      </w:r>
      <w:proofErr w:type="gramEnd"/>
      <w:r w:rsidRPr="00DC03DE">
        <w:rPr>
          <w:rFonts w:ascii="Arial" w:hAnsi="Arial" w:cs="Arial"/>
          <w:bCs/>
        </w:rPr>
        <w:t xml:space="preserve"> horas, através da fórmula </w:t>
      </w:r>
      <w:r w:rsidRPr="00DC03DE">
        <w:rPr>
          <w:rFonts w:ascii="Arial" w:hAnsi="Arial" w:cs="Arial"/>
          <w:b/>
        </w:rPr>
        <w:t xml:space="preserve">h(t) = </w:t>
      </w:r>
      <m:oMath>
        <m:r>
          <m:rPr>
            <m:sty m:val="bi"/>
          </m:rPr>
          <w:rPr>
            <w:rFonts w:ascii="Cambria Math" w:hAnsi="Cambria Math" w:cs="Arial"/>
          </w:rPr>
          <m:t>-</m:t>
        </m:r>
        <m:f>
          <m:fPr>
            <m:ctrlPr>
              <w:rPr>
                <w:rFonts w:ascii="Cambria Math" w:hAnsi="Cambria Math" w:cs="Arial"/>
                <w:b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t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 w:cs="Arial"/>
              </w:rPr>
              <m:t>4</m:t>
            </m:r>
          </m:den>
        </m:f>
      </m:oMath>
      <w:r w:rsidRPr="00DC03DE">
        <w:rPr>
          <w:rFonts w:ascii="Arial" w:hAnsi="Arial" w:cs="Arial"/>
          <w:b/>
        </w:rPr>
        <w:t xml:space="preserve"> + 6t.</w:t>
      </w:r>
    </w:p>
    <w:p w14:paraId="7FFA83AB" w14:textId="14E6ED42" w:rsidR="00DC03DE" w:rsidRPr="00DC03DE" w:rsidRDefault="00FF3D94" w:rsidP="00DC03DE">
      <w:pPr>
        <w:rPr>
          <w:rFonts w:ascii="Arial" w:hAnsi="Arial" w:cs="Arial"/>
          <w:bCs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0043924" wp14:editId="7765BBEA">
                <wp:simplePos x="0" y="0"/>
                <wp:positionH relativeFrom="column">
                  <wp:posOffset>2114550</wp:posOffset>
                </wp:positionH>
                <wp:positionV relativeFrom="paragraph">
                  <wp:posOffset>35560</wp:posOffset>
                </wp:positionV>
                <wp:extent cx="2607310" cy="1123315"/>
                <wp:effectExtent l="5080" t="6985" r="6985" b="12700"/>
                <wp:wrapSquare wrapText="bothSides"/>
                <wp:docPr id="57747274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7310" cy="1123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F1502C" w14:textId="4F6B524D" w:rsidR="00DC03DE" w:rsidRPr="00DC03DE" w:rsidRDefault="00DC03DE" w:rsidP="00DC03DE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DC03DE">
                              <w:rPr>
                                <w:rFonts w:ascii="Arial" w:hAnsi="Arial" w:cs="Arial"/>
                                <w:bCs/>
                              </w:rPr>
                              <w:t>A altura máxima atingida pelo balão é de:</w:t>
                            </w:r>
                            <w:r w:rsidRPr="00DC03DE">
                              <w:rPr>
                                <w:rFonts w:ascii="Arial" w:hAnsi="Arial" w:cs="Arial"/>
                                <w:bCs/>
                              </w:rPr>
                              <w:br/>
                            </w:r>
                            <w:r w:rsidRPr="00DC03D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a) </w:t>
                            </w:r>
                            <w:r w:rsidRPr="00DC03DE">
                              <w:rPr>
                                <w:rFonts w:ascii="Arial" w:hAnsi="Arial" w:cs="Arial"/>
                                <w:bCs/>
                              </w:rPr>
                              <w:t>21 m</w:t>
                            </w:r>
                            <w:r w:rsidRPr="00DC03DE">
                              <w:rPr>
                                <w:rFonts w:ascii="Arial" w:hAnsi="Arial" w:cs="Arial"/>
                                <w:bCs/>
                              </w:rPr>
                              <w:br/>
                            </w:r>
                            <w:r w:rsidRPr="00DC03D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b) </w:t>
                            </w:r>
                            <w:r w:rsidRPr="00DC03DE">
                              <w:rPr>
                                <w:rFonts w:ascii="Arial" w:hAnsi="Arial" w:cs="Arial"/>
                                <w:bCs/>
                              </w:rPr>
                              <w:t>36 m</w:t>
                            </w:r>
                            <w:r w:rsidRPr="00DC03DE">
                              <w:rPr>
                                <w:rFonts w:ascii="Arial" w:hAnsi="Arial" w:cs="Arial"/>
                                <w:bCs/>
                              </w:rPr>
                              <w:br/>
                            </w:r>
                            <w:r w:rsidRPr="00DC03D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c) </w:t>
                            </w:r>
                            <w:r w:rsidRPr="00DC03DE">
                              <w:rPr>
                                <w:rFonts w:ascii="Arial" w:hAnsi="Arial" w:cs="Arial"/>
                                <w:bCs/>
                              </w:rPr>
                              <w:t>8 m</w:t>
                            </w:r>
                            <w:r w:rsidRPr="00DC03DE">
                              <w:rPr>
                                <w:rFonts w:ascii="Arial" w:hAnsi="Arial" w:cs="Arial"/>
                                <w:bCs/>
                              </w:rPr>
                              <w:br/>
                            </w:r>
                            <w:r w:rsidRPr="00DC03D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d) </w:t>
                            </w:r>
                            <w:r w:rsidRPr="00DC03DE">
                              <w:rPr>
                                <w:rFonts w:ascii="Arial" w:hAnsi="Arial" w:cs="Arial"/>
                                <w:bCs/>
                              </w:rPr>
                              <w:t>4 m</w:t>
                            </w:r>
                            <w:r w:rsidRPr="00DC03DE">
                              <w:rPr>
                                <w:rFonts w:ascii="Arial" w:hAnsi="Arial" w:cs="Arial"/>
                                <w:bCs/>
                              </w:rPr>
                              <w:br/>
                            </w:r>
                            <w:r w:rsidRPr="00DC03D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e) </w:t>
                            </w:r>
                            <w:r w:rsidRPr="00DC03DE">
                              <w:rPr>
                                <w:rFonts w:ascii="Arial" w:hAnsi="Arial" w:cs="Arial"/>
                                <w:bCs/>
                              </w:rPr>
                              <w:t>12 m</w:t>
                            </w:r>
                          </w:p>
                          <w:p w14:paraId="0AECAF7D" w14:textId="6FBD6227" w:rsidR="00DC03DE" w:rsidRDefault="00DC03DE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043924" id="Caixa de Texto 2" o:spid="_x0000_s1027" type="#_x0000_t202" style="position:absolute;margin-left:166.5pt;margin-top:2.8pt;width:205.3pt;height:88.45pt;z-index:25166233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z6jNgIAAGoEAAAOAAAAZHJzL2Uyb0RvYy54bWysVNuO2yAQfa/Uf0C8N7Zz2YsVZ7XNNlWl&#10;7UXa9gMwxjYqBjqQ2Nuv3wE72aR9q+oHxDBwZubMGa/vhk6RgwAnjS5oNkspEZqbSuqmoD++797d&#10;UOI80xVTRouCPgtH7zZv36x7m4u5aY2qBBAE0S7vbUFb722eJI63omNuZqzQ6KwNdMyjCU1SAesR&#10;vVPJPE2vkt5AZcFw4RyePoxOuon4dS24/1rXTniiCoq5+bhCXMuwJps1yxtgtpV8SoP9QxYdkxqD&#10;nqAemGdkD/IvqE5yMM7UfsZNl5i6llzEGrCaLP2jmqeWWRFrQXKcPdHk/h8s/3J4st+A+OG9GbCB&#10;sQhnHw3/6Yg225bpRtwDmL4VrMLAWaAs6a3Lp6eBape7AFL2n02FTWZ7byLQUEMXWME6CaJjA55P&#10;pIvBE46H86v0epGhi6Mvy+aLRbaKMVh+fG7B+Y/CdCRsCgrY1QjPDo/Oh3RYfrwSojmjZLWTSkUD&#10;mnKrgBwYKmAXvwn94prSpC/o7Wq+Ghm4gAhiFCeQshlZUvsOyx2BszR8o5rwHDU3nscjTC/qOUDE&#10;ZC8id9LjBCjZFfTmDCXQ/UFXUZ+eSTXuEUrpif9A+Ui+H8qByGpqTmhHaapnbAiYUfA4oLhpDfym&#10;pEexF9T92jMQlKhPGpt6my2XYTqisVxdz9GAc0957mGaI1RBPSXjduvHidpbkE2LkY4yukch7GRs&#10;0WtWU/oo6EjGNHxhYs7teOv1F7F5AQAA//8DAFBLAwQUAAYACAAAACEAVK35Wd4AAAAJAQAADwAA&#10;AGRycy9kb3ducmV2LnhtbEyPT0vDQBDF74LfYRnBi9hNG9uUmE0Rod5ErNLzNDvNhu6fkN2m8ds7&#10;nuxtHu/x5veqzeSsGGmIXfAK5rMMBPkm6M63Cr6/to9rEDGh12iDJwU/FGFT395UWOpw8Z807lIr&#10;uMTHEhWYlPpSytgYchhnoSfP3jEMDhPLoZV6wAuXOysXWbaSDjvPHwz29GqoOe3OTgGdxjmG7du7&#10;efjoBm1N4dp9odT93fTyDCLRlP7D8IfP6FAz0yGcvY7CKsjznLckBcsVCPaLp5yPAwfXiyXIupLX&#10;C+pfAAAA//8DAFBLAQItABQABgAIAAAAIQC2gziS/gAAAOEBAAATAAAAAAAAAAAAAAAAAAAAAABb&#10;Q29udGVudF9UeXBlc10ueG1sUEsBAi0AFAAGAAgAAAAhADj9If/WAAAAlAEAAAsAAAAAAAAAAAAA&#10;AAAALwEAAF9yZWxzLy5yZWxzUEsBAi0AFAAGAAgAAAAhAL5bPqM2AgAAagQAAA4AAAAAAAAAAAAA&#10;AAAALgIAAGRycy9lMm9Eb2MueG1sUEsBAi0AFAAGAAgAAAAhAFSt+VneAAAACQEAAA8AAAAAAAAA&#10;AAAAAAAAkAQAAGRycy9kb3ducmV2LnhtbFBLBQYAAAAABAAEAPMAAACbBQAAAAA=&#10;" strokecolor="white [3212]">
                <v:textbox style="mso-fit-shape-to-text:t">
                  <w:txbxContent>
                    <w:p w14:paraId="13F1502C" w14:textId="4F6B524D" w:rsidR="00DC03DE" w:rsidRPr="00DC03DE" w:rsidRDefault="00DC03DE" w:rsidP="00DC03DE">
                      <w:pPr>
                        <w:rPr>
                          <w:rFonts w:ascii="Arial" w:hAnsi="Arial" w:cs="Arial"/>
                          <w:bCs/>
                        </w:rPr>
                      </w:pPr>
                      <w:r w:rsidRPr="00DC03DE">
                        <w:rPr>
                          <w:rFonts w:ascii="Arial" w:hAnsi="Arial" w:cs="Arial"/>
                          <w:bCs/>
                        </w:rPr>
                        <w:t>A altura máxima atingida pelo balão é de:</w:t>
                      </w:r>
                      <w:r w:rsidRPr="00DC03DE">
                        <w:rPr>
                          <w:rFonts w:ascii="Arial" w:hAnsi="Arial" w:cs="Arial"/>
                          <w:bCs/>
                        </w:rPr>
                        <w:br/>
                      </w:r>
                      <w:r w:rsidRPr="00DC03DE">
                        <w:rPr>
                          <w:rFonts w:ascii="Arial" w:hAnsi="Arial" w:cs="Arial"/>
                          <w:b/>
                          <w:bCs/>
                        </w:rPr>
                        <w:t xml:space="preserve">a) </w:t>
                      </w:r>
                      <w:r w:rsidRPr="00DC03DE">
                        <w:rPr>
                          <w:rFonts w:ascii="Arial" w:hAnsi="Arial" w:cs="Arial"/>
                          <w:bCs/>
                        </w:rPr>
                        <w:t>21 m</w:t>
                      </w:r>
                      <w:r w:rsidRPr="00DC03DE">
                        <w:rPr>
                          <w:rFonts w:ascii="Arial" w:hAnsi="Arial" w:cs="Arial"/>
                          <w:bCs/>
                        </w:rPr>
                        <w:br/>
                      </w:r>
                      <w:r w:rsidRPr="00DC03DE">
                        <w:rPr>
                          <w:rFonts w:ascii="Arial" w:hAnsi="Arial" w:cs="Arial"/>
                          <w:b/>
                          <w:bCs/>
                        </w:rPr>
                        <w:t xml:space="preserve">b) </w:t>
                      </w:r>
                      <w:r w:rsidRPr="00DC03DE">
                        <w:rPr>
                          <w:rFonts w:ascii="Arial" w:hAnsi="Arial" w:cs="Arial"/>
                          <w:bCs/>
                        </w:rPr>
                        <w:t>36 m</w:t>
                      </w:r>
                      <w:r w:rsidRPr="00DC03DE">
                        <w:rPr>
                          <w:rFonts w:ascii="Arial" w:hAnsi="Arial" w:cs="Arial"/>
                          <w:bCs/>
                        </w:rPr>
                        <w:br/>
                      </w:r>
                      <w:r w:rsidRPr="00DC03DE">
                        <w:rPr>
                          <w:rFonts w:ascii="Arial" w:hAnsi="Arial" w:cs="Arial"/>
                          <w:b/>
                          <w:bCs/>
                        </w:rPr>
                        <w:t xml:space="preserve">c) </w:t>
                      </w:r>
                      <w:r w:rsidRPr="00DC03DE">
                        <w:rPr>
                          <w:rFonts w:ascii="Arial" w:hAnsi="Arial" w:cs="Arial"/>
                          <w:bCs/>
                        </w:rPr>
                        <w:t>8 m</w:t>
                      </w:r>
                      <w:r w:rsidRPr="00DC03DE">
                        <w:rPr>
                          <w:rFonts w:ascii="Arial" w:hAnsi="Arial" w:cs="Arial"/>
                          <w:bCs/>
                        </w:rPr>
                        <w:br/>
                      </w:r>
                      <w:r w:rsidRPr="00DC03DE">
                        <w:rPr>
                          <w:rFonts w:ascii="Arial" w:hAnsi="Arial" w:cs="Arial"/>
                          <w:b/>
                          <w:bCs/>
                        </w:rPr>
                        <w:t xml:space="preserve">d) </w:t>
                      </w:r>
                      <w:r w:rsidRPr="00DC03DE">
                        <w:rPr>
                          <w:rFonts w:ascii="Arial" w:hAnsi="Arial" w:cs="Arial"/>
                          <w:bCs/>
                        </w:rPr>
                        <w:t>4 m</w:t>
                      </w:r>
                      <w:r w:rsidRPr="00DC03DE">
                        <w:rPr>
                          <w:rFonts w:ascii="Arial" w:hAnsi="Arial" w:cs="Arial"/>
                          <w:bCs/>
                        </w:rPr>
                        <w:br/>
                      </w:r>
                      <w:r w:rsidRPr="00DC03DE">
                        <w:rPr>
                          <w:rFonts w:ascii="Arial" w:hAnsi="Arial" w:cs="Arial"/>
                          <w:b/>
                          <w:bCs/>
                        </w:rPr>
                        <w:t xml:space="preserve">e) </w:t>
                      </w:r>
                      <w:r w:rsidRPr="00DC03DE">
                        <w:rPr>
                          <w:rFonts w:ascii="Arial" w:hAnsi="Arial" w:cs="Arial"/>
                          <w:bCs/>
                        </w:rPr>
                        <w:t>12 m</w:t>
                      </w:r>
                    </w:p>
                    <w:p w14:paraId="0AECAF7D" w14:textId="6FBD6227" w:rsidR="00DC03DE" w:rsidRDefault="00DC03DE"/>
                  </w:txbxContent>
                </v:textbox>
                <w10:wrap type="square"/>
              </v:shape>
            </w:pict>
          </mc:Fallback>
        </mc:AlternateContent>
      </w:r>
    </w:p>
    <w:p w14:paraId="489A3E84" w14:textId="779E028F" w:rsidR="00DC03DE" w:rsidRPr="00DC03DE" w:rsidRDefault="00DC03DE" w:rsidP="00DC03DE">
      <w:pPr>
        <w:rPr>
          <w:rFonts w:ascii="Arial" w:hAnsi="Arial" w:cs="Arial"/>
          <w:bCs/>
        </w:rPr>
      </w:pPr>
      <w:r w:rsidRPr="00DC03DE">
        <w:rPr>
          <w:rFonts w:ascii="Arial" w:hAnsi="Arial" w:cs="Arial"/>
          <w:bCs/>
          <w:noProof/>
        </w:rPr>
        <w:drawing>
          <wp:inline distT="0" distB="0" distL="0" distR="0" wp14:anchorId="2ED0754D" wp14:editId="76C9E834">
            <wp:extent cx="1992573" cy="1604021"/>
            <wp:effectExtent l="0" t="0" r="0" b="0"/>
            <wp:docPr id="49466214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662144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14097" cy="162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D307B" w14:textId="77777777" w:rsidR="00DC03DE" w:rsidRPr="00DC03DE" w:rsidRDefault="00DC03DE" w:rsidP="00DC03DE">
      <w:pPr>
        <w:rPr>
          <w:rFonts w:ascii="Arial" w:hAnsi="Arial" w:cs="Arial"/>
          <w:bCs/>
        </w:rPr>
      </w:pPr>
    </w:p>
    <w:p w14:paraId="64B6A593" w14:textId="77777777" w:rsidR="00DC03DE" w:rsidRPr="00DC03DE" w:rsidRDefault="00DC03DE" w:rsidP="00DC03DE">
      <w:pPr>
        <w:rPr>
          <w:rFonts w:ascii="Arial" w:hAnsi="Arial" w:cs="Arial"/>
          <w:bCs/>
        </w:rPr>
      </w:pPr>
    </w:p>
    <w:p w14:paraId="218C5792" w14:textId="05820D68" w:rsidR="00DC03DE" w:rsidRPr="00DC03DE" w:rsidRDefault="00DC03DE" w:rsidP="00DC03DE">
      <w:pPr>
        <w:tabs>
          <w:tab w:val="left" w:pos="2554"/>
        </w:tabs>
        <w:rPr>
          <w:rFonts w:ascii="Arial" w:hAnsi="Arial" w:cs="Arial"/>
          <w:b/>
        </w:rPr>
      </w:pPr>
      <w:r w:rsidRPr="00DC03DE">
        <w:rPr>
          <w:rFonts w:ascii="Arial" w:hAnsi="Arial" w:cs="Arial"/>
        </w:rPr>
        <w:lastRenderedPageBreak/>
        <w:softHyphen/>
      </w:r>
      <w:r w:rsidRPr="00DC03DE">
        <w:rPr>
          <w:rFonts w:ascii="Arial" w:hAnsi="Arial" w:cs="Arial"/>
        </w:rPr>
        <w:softHyphen/>
      </w:r>
      <w:r w:rsidRPr="00DC03DE">
        <w:rPr>
          <w:rFonts w:ascii="Arial" w:hAnsi="Arial" w:cs="Arial"/>
          <w:b/>
        </w:rPr>
        <w:t xml:space="preserve">QUESTÃO </w:t>
      </w:r>
      <w:r>
        <w:rPr>
          <w:rFonts w:ascii="Arial" w:hAnsi="Arial" w:cs="Arial"/>
          <w:b/>
        </w:rPr>
        <w:t>5</w:t>
      </w:r>
    </w:p>
    <w:p w14:paraId="20083E6E" w14:textId="77777777" w:rsidR="00DC03DE" w:rsidRPr="00DC03DE" w:rsidRDefault="00DC03DE" w:rsidP="00DC03DE">
      <w:pPr>
        <w:tabs>
          <w:tab w:val="left" w:pos="2554"/>
        </w:tabs>
        <w:rPr>
          <w:rFonts w:ascii="Arial" w:hAnsi="Arial" w:cs="Arial"/>
          <w:bCs/>
        </w:rPr>
      </w:pPr>
      <w:r w:rsidRPr="00DC03DE">
        <w:rPr>
          <w:rFonts w:ascii="Arial" w:hAnsi="Arial" w:cs="Arial"/>
          <w:bCs/>
        </w:rPr>
        <w:t>Uma padaria vende 500 pães por dia ao preço de R$ 1,00 cada. O dono observou que, para cada dois centavos de desconto concedido no preço de cada pão, são vendidos 20 pães a mais por dia. Por exemplo, no dia em que o preço foi R$ 0,96, foram vendidos 540 pães.</w:t>
      </w:r>
    </w:p>
    <w:p w14:paraId="774FB2E3" w14:textId="77777777" w:rsidR="00DC03DE" w:rsidRPr="00DC03DE" w:rsidRDefault="00DC03DE" w:rsidP="00DC03DE">
      <w:pPr>
        <w:tabs>
          <w:tab w:val="left" w:pos="2554"/>
        </w:tabs>
        <w:rPr>
          <w:rFonts w:ascii="Arial" w:hAnsi="Arial" w:cs="Arial"/>
          <w:bCs/>
        </w:rPr>
      </w:pPr>
      <w:r w:rsidRPr="00DC03DE">
        <w:rPr>
          <w:rFonts w:ascii="Arial" w:hAnsi="Arial" w:cs="Arial"/>
          <w:bCs/>
        </w:rPr>
        <w:t>Seja x o valor, em centavos, do desconto dado no preço de cada pão e R o valor, em reais, arrecadado por dia com a venda dos pães. Determine a expressão que relaciona R e x.</w:t>
      </w:r>
    </w:p>
    <w:p w14:paraId="478E9FC2" w14:textId="77777777" w:rsidR="00DC03DE" w:rsidRPr="00DC03DE" w:rsidRDefault="00DC03DE" w:rsidP="00DC03DE">
      <w:pPr>
        <w:tabs>
          <w:tab w:val="left" w:pos="2554"/>
        </w:tabs>
        <w:rPr>
          <w:rFonts w:ascii="Arial" w:hAnsi="Arial" w:cs="Arial"/>
          <w:b/>
        </w:rPr>
      </w:pPr>
    </w:p>
    <w:p w14:paraId="4593A187" w14:textId="77777777" w:rsidR="00DC03DE" w:rsidRPr="00DC03DE" w:rsidRDefault="00DC03DE" w:rsidP="00DC03DE">
      <w:pPr>
        <w:tabs>
          <w:tab w:val="left" w:pos="426"/>
        </w:tabs>
        <w:rPr>
          <w:rFonts w:ascii="Arial" w:hAnsi="Arial" w:cs="Arial"/>
          <w:b/>
        </w:rPr>
      </w:pPr>
    </w:p>
    <w:p w14:paraId="4BA89FE5" w14:textId="77777777" w:rsidR="00DC03DE" w:rsidRPr="00DC03DE" w:rsidRDefault="00DC03DE" w:rsidP="00DC03DE">
      <w:pPr>
        <w:tabs>
          <w:tab w:val="left" w:pos="426"/>
        </w:tabs>
        <w:rPr>
          <w:rFonts w:ascii="Arial" w:hAnsi="Arial" w:cs="Arial"/>
          <w:b/>
        </w:rPr>
      </w:pPr>
    </w:p>
    <w:p w14:paraId="1F0AE498" w14:textId="77777777" w:rsidR="00DC03DE" w:rsidRPr="00DC03DE" w:rsidRDefault="00DC03DE" w:rsidP="00DC03DE">
      <w:pPr>
        <w:tabs>
          <w:tab w:val="left" w:pos="426"/>
        </w:tabs>
        <w:rPr>
          <w:rFonts w:ascii="Arial" w:hAnsi="Arial" w:cs="Arial"/>
          <w:b/>
        </w:rPr>
      </w:pPr>
    </w:p>
    <w:p w14:paraId="7FF04ADF" w14:textId="77777777" w:rsidR="00DC03DE" w:rsidRPr="00DC03DE" w:rsidRDefault="00DC03DE" w:rsidP="00DC03DE">
      <w:pPr>
        <w:tabs>
          <w:tab w:val="left" w:pos="426"/>
        </w:tabs>
        <w:rPr>
          <w:rFonts w:ascii="Arial" w:hAnsi="Arial" w:cs="Arial"/>
          <w:b/>
        </w:rPr>
      </w:pPr>
    </w:p>
    <w:p w14:paraId="40753AEF" w14:textId="77777777" w:rsidR="00DC03DE" w:rsidRPr="00DC03DE" w:rsidRDefault="00DC03DE" w:rsidP="00DC03DE">
      <w:pPr>
        <w:tabs>
          <w:tab w:val="left" w:pos="426"/>
        </w:tabs>
        <w:rPr>
          <w:rFonts w:ascii="Arial" w:hAnsi="Arial" w:cs="Arial"/>
          <w:b/>
        </w:rPr>
      </w:pPr>
    </w:p>
    <w:p w14:paraId="6C62A848" w14:textId="77777777" w:rsidR="00DC03DE" w:rsidRPr="00DC03DE" w:rsidRDefault="00DC03DE" w:rsidP="00DC03DE">
      <w:pPr>
        <w:tabs>
          <w:tab w:val="left" w:pos="426"/>
        </w:tabs>
        <w:rPr>
          <w:rFonts w:ascii="Arial" w:hAnsi="Arial" w:cs="Arial"/>
          <w:b/>
        </w:rPr>
      </w:pPr>
    </w:p>
    <w:p w14:paraId="0E8E4383" w14:textId="77777777" w:rsidR="00DC03DE" w:rsidRPr="00DC03DE" w:rsidRDefault="00DC03DE" w:rsidP="00DC03DE">
      <w:pPr>
        <w:tabs>
          <w:tab w:val="left" w:pos="426"/>
        </w:tabs>
        <w:rPr>
          <w:rFonts w:ascii="Arial" w:hAnsi="Arial" w:cs="Arial"/>
          <w:b/>
        </w:rPr>
      </w:pPr>
    </w:p>
    <w:p w14:paraId="02C0BAE8" w14:textId="77777777" w:rsidR="00DC03DE" w:rsidRPr="00DC03DE" w:rsidRDefault="00DC03DE" w:rsidP="00DC03DE">
      <w:pPr>
        <w:tabs>
          <w:tab w:val="left" w:pos="426"/>
        </w:tabs>
        <w:rPr>
          <w:rFonts w:ascii="Arial" w:hAnsi="Arial" w:cs="Arial"/>
          <w:b/>
        </w:rPr>
      </w:pPr>
    </w:p>
    <w:p w14:paraId="13D772BE" w14:textId="7FF9B9A5" w:rsidR="00DC03DE" w:rsidRPr="00DC03DE" w:rsidRDefault="00DC03DE" w:rsidP="00DC03DE">
      <w:pPr>
        <w:tabs>
          <w:tab w:val="left" w:pos="426"/>
        </w:tabs>
        <w:rPr>
          <w:rFonts w:ascii="Arial" w:hAnsi="Arial" w:cs="Arial"/>
          <w:b/>
        </w:rPr>
      </w:pPr>
      <w:r w:rsidRPr="00DC03DE">
        <w:rPr>
          <w:rFonts w:ascii="Arial" w:hAnsi="Arial" w:cs="Arial"/>
          <w:b/>
        </w:rPr>
        <w:t xml:space="preserve">QUESTÃO </w:t>
      </w:r>
      <w:r>
        <w:rPr>
          <w:rFonts w:ascii="Arial" w:hAnsi="Arial" w:cs="Arial"/>
          <w:b/>
        </w:rPr>
        <w:t>6</w:t>
      </w:r>
    </w:p>
    <w:p w14:paraId="4B598EDB" w14:textId="77777777" w:rsidR="00DC03DE" w:rsidRPr="00DC03DE" w:rsidRDefault="00DC03DE" w:rsidP="00DC03DE">
      <w:pPr>
        <w:tabs>
          <w:tab w:val="left" w:pos="426"/>
        </w:tabs>
        <w:rPr>
          <w:rFonts w:ascii="Arial" w:hAnsi="Arial" w:cs="Arial"/>
          <w:bCs/>
        </w:rPr>
      </w:pPr>
      <w:r w:rsidRPr="00DC03DE">
        <w:rPr>
          <w:rFonts w:ascii="Arial" w:hAnsi="Arial" w:cs="Arial"/>
          <w:bCs/>
        </w:rPr>
        <w:t>Uma ponte metálica, em forma de arco de parábola, será construída. Sua sustentação será feita com seis pendurais metálicos, três de cada lado, distando 30 m um do outro, como ilustra a figura abaixo. Sabendo que a ponte tem 40 m de altura, quantos metros de pendurais serão necessários para a construção desta ponte?</w:t>
      </w:r>
    </w:p>
    <w:p w14:paraId="45CA4B5D" w14:textId="77777777" w:rsidR="00DC03DE" w:rsidRPr="00DC03DE" w:rsidRDefault="00DC03DE" w:rsidP="00DC03DE">
      <w:pPr>
        <w:tabs>
          <w:tab w:val="left" w:pos="426"/>
        </w:tabs>
        <w:rPr>
          <w:rFonts w:ascii="Arial" w:hAnsi="Arial" w:cs="Arial"/>
          <w:bCs/>
        </w:rPr>
      </w:pPr>
      <w:r w:rsidRPr="00DC03DE">
        <w:rPr>
          <w:rFonts w:ascii="Arial" w:hAnsi="Arial" w:cs="Arial"/>
          <w:bCs/>
          <w:noProof/>
        </w:rPr>
        <w:drawing>
          <wp:inline distT="0" distB="0" distL="0" distR="0" wp14:anchorId="045F55E5" wp14:editId="7ABB289F">
            <wp:extent cx="2163170" cy="1013816"/>
            <wp:effectExtent l="0" t="0" r="0" b="0"/>
            <wp:docPr id="45327664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276643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80950" cy="1022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A0686" w14:textId="77777777" w:rsidR="00DC03DE" w:rsidRPr="00DC03DE" w:rsidRDefault="00DC03DE" w:rsidP="00DC03DE">
      <w:pPr>
        <w:tabs>
          <w:tab w:val="left" w:pos="426"/>
        </w:tabs>
        <w:rPr>
          <w:rFonts w:ascii="Arial" w:hAnsi="Arial" w:cs="Arial"/>
          <w:bCs/>
        </w:rPr>
      </w:pPr>
      <w:r w:rsidRPr="00DC03DE">
        <w:rPr>
          <w:rFonts w:ascii="Arial" w:hAnsi="Arial" w:cs="Arial"/>
          <w:bCs/>
        </w:rPr>
        <w:t>a) 120 m</w:t>
      </w:r>
      <w:r w:rsidRPr="00DC03DE">
        <w:rPr>
          <w:rFonts w:ascii="Arial" w:hAnsi="Arial" w:cs="Arial"/>
          <w:bCs/>
        </w:rPr>
        <w:br/>
        <w:t>b) 140 m</w:t>
      </w:r>
      <w:r w:rsidRPr="00DC03DE">
        <w:rPr>
          <w:rFonts w:ascii="Arial" w:hAnsi="Arial" w:cs="Arial"/>
          <w:bCs/>
        </w:rPr>
        <w:br/>
        <w:t>c) 160 m</w:t>
      </w:r>
      <w:r w:rsidRPr="00DC03DE">
        <w:rPr>
          <w:rFonts w:ascii="Arial" w:hAnsi="Arial" w:cs="Arial"/>
          <w:bCs/>
        </w:rPr>
        <w:br/>
        <w:t>d) 180 m</w:t>
      </w:r>
      <w:r w:rsidRPr="00DC03DE">
        <w:rPr>
          <w:rFonts w:ascii="Arial" w:hAnsi="Arial" w:cs="Arial"/>
          <w:bCs/>
        </w:rPr>
        <w:br/>
        <w:t>e) 200 m</w:t>
      </w:r>
    </w:p>
    <w:p w14:paraId="0799376C" w14:textId="77777777" w:rsidR="00DC03DE" w:rsidRPr="00DC03DE" w:rsidRDefault="00DC03DE" w:rsidP="00DC03DE">
      <w:pPr>
        <w:tabs>
          <w:tab w:val="left" w:pos="426"/>
        </w:tabs>
        <w:rPr>
          <w:rFonts w:ascii="Arial" w:hAnsi="Arial" w:cs="Arial"/>
          <w:b/>
        </w:rPr>
      </w:pPr>
    </w:p>
    <w:p w14:paraId="013CC3E4" w14:textId="77777777" w:rsidR="00DC03DE" w:rsidRDefault="00DC03DE" w:rsidP="00DC03DE">
      <w:pPr>
        <w:tabs>
          <w:tab w:val="left" w:pos="426"/>
        </w:tabs>
        <w:rPr>
          <w:rFonts w:ascii="Arial" w:hAnsi="Arial" w:cs="Arial"/>
          <w:b/>
        </w:rPr>
      </w:pPr>
    </w:p>
    <w:p w14:paraId="61ED23D5" w14:textId="77777777" w:rsidR="00DC03DE" w:rsidRPr="00DC03DE" w:rsidRDefault="00DC03DE" w:rsidP="00DC03DE">
      <w:pPr>
        <w:tabs>
          <w:tab w:val="left" w:pos="426"/>
        </w:tabs>
        <w:rPr>
          <w:rFonts w:ascii="Arial" w:hAnsi="Arial" w:cs="Arial"/>
          <w:b/>
        </w:rPr>
      </w:pPr>
    </w:p>
    <w:p w14:paraId="1333BD8D" w14:textId="4C1BE089" w:rsidR="00DC03DE" w:rsidRPr="00DC03DE" w:rsidRDefault="00DC03DE" w:rsidP="00DC03DE">
      <w:pPr>
        <w:rPr>
          <w:rFonts w:ascii="Arial" w:hAnsi="Arial" w:cs="Arial"/>
          <w:b/>
        </w:rPr>
      </w:pPr>
      <w:bookmarkStart w:id="0" w:name="_Hlk231846251"/>
      <w:r w:rsidRPr="00DC03DE">
        <w:rPr>
          <w:rFonts w:ascii="Arial" w:hAnsi="Arial" w:cs="Arial"/>
          <w:b/>
        </w:rPr>
        <w:t xml:space="preserve">QUESTÃO </w:t>
      </w:r>
      <w:r>
        <w:rPr>
          <w:rFonts w:ascii="Arial" w:hAnsi="Arial" w:cs="Arial"/>
          <w:b/>
        </w:rPr>
        <w:t>7</w:t>
      </w:r>
    </w:p>
    <w:bookmarkEnd w:id="0"/>
    <w:p w14:paraId="42FB74C9" w14:textId="77777777" w:rsidR="00DC03DE" w:rsidRPr="00DC03DE" w:rsidRDefault="00DC03DE" w:rsidP="00DC03DE">
      <w:pPr>
        <w:rPr>
          <w:rFonts w:ascii="Arial" w:hAnsi="Arial" w:cs="Arial"/>
          <w:lang w:eastAsia="zh-CN"/>
        </w:rPr>
      </w:pPr>
      <w:r w:rsidRPr="00DC03DE">
        <w:rPr>
          <w:rFonts w:ascii="Arial" w:hAnsi="Arial" w:cs="Arial"/>
          <w:lang w:eastAsia="zh-CN"/>
        </w:rPr>
        <w:t xml:space="preserve">Em um circuito elétrico, dois componentes essenciais apresentam tempos de resposta diferentes, representados pelas variáveis m e n, que são raízes da equação x² – 6x + 10 = 0. </w:t>
      </w:r>
    </w:p>
    <w:p w14:paraId="43BC0897" w14:textId="77777777" w:rsidR="00DC03DE" w:rsidRPr="00DC03DE" w:rsidRDefault="00DC03DE" w:rsidP="00DC03DE">
      <w:pPr>
        <w:rPr>
          <w:rFonts w:ascii="Arial" w:hAnsi="Arial" w:cs="Arial"/>
          <w:lang w:eastAsia="zh-CN"/>
        </w:rPr>
      </w:pPr>
      <w:r w:rsidRPr="00DC03DE">
        <w:rPr>
          <w:rFonts w:ascii="Arial" w:hAnsi="Arial" w:cs="Arial"/>
          <w:lang w:eastAsia="zh-CN"/>
        </w:rPr>
        <w:t xml:space="preserve">Para ajustar o equilíbrio do sistema, o engenheiro precisa saber a soma dos inversos desses tempos de resposta, ou seja, deve resolver a expressão </w:t>
      </w:r>
      <w:r w:rsidRPr="00DC03DE">
        <w:rPr>
          <w:rFonts w:ascii="Arial" w:hAnsi="Arial" w:cs="Arial"/>
          <w:vertAlign w:val="superscript"/>
          <w:lang w:eastAsia="zh-CN"/>
        </w:rPr>
        <w:t>2</w:t>
      </w:r>
      <w:r w:rsidRPr="00DC03DE">
        <w:rPr>
          <w:rFonts w:ascii="Arial" w:hAnsi="Arial" w:cs="Arial"/>
          <w:lang w:eastAsia="zh-CN"/>
        </w:rPr>
        <w:t>/</w:t>
      </w:r>
      <w:r w:rsidRPr="00DC03DE">
        <w:rPr>
          <w:rFonts w:ascii="Arial" w:hAnsi="Arial" w:cs="Arial"/>
          <w:vertAlign w:val="subscript"/>
          <w:lang w:eastAsia="zh-CN"/>
        </w:rPr>
        <w:t>m</w:t>
      </w:r>
      <w:r w:rsidRPr="00DC03DE">
        <w:rPr>
          <w:rFonts w:ascii="Arial" w:hAnsi="Arial" w:cs="Arial"/>
          <w:lang w:eastAsia="zh-CN"/>
        </w:rPr>
        <w:t> + </w:t>
      </w:r>
      <w:r w:rsidRPr="00DC03DE">
        <w:rPr>
          <w:rFonts w:ascii="Arial" w:hAnsi="Arial" w:cs="Arial"/>
          <w:vertAlign w:val="superscript"/>
          <w:lang w:eastAsia="zh-CN"/>
        </w:rPr>
        <w:t>2</w:t>
      </w:r>
      <w:r w:rsidRPr="00DC03DE">
        <w:rPr>
          <w:rFonts w:ascii="Arial" w:hAnsi="Arial" w:cs="Arial"/>
          <w:lang w:eastAsia="zh-CN"/>
        </w:rPr>
        <w:t>/</w:t>
      </w:r>
      <w:r w:rsidRPr="00DC03DE">
        <w:rPr>
          <w:rFonts w:ascii="Arial" w:hAnsi="Arial" w:cs="Arial"/>
          <w:vertAlign w:val="subscript"/>
          <w:lang w:eastAsia="zh-CN"/>
        </w:rPr>
        <w:t>n</w:t>
      </w:r>
      <w:r w:rsidRPr="00DC03DE">
        <w:rPr>
          <w:rFonts w:ascii="Arial" w:hAnsi="Arial" w:cs="Arial"/>
          <w:lang w:eastAsia="zh-CN"/>
        </w:rPr>
        <w:t xml:space="preserve">. </w:t>
      </w:r>
    </w:p>
    <w:p w14:paraId="1FA2689E" w14:textId="77777777" w:rsidR="00DC03DE" w:rsidRPr="00DC03DE" w:rsidRDefault="00DC03DE" w:rsidP="00DC03DE">
      <w:pPr>
        <w:rPr>
          <w:rFonts w:ascii="Arial" w:hAnsi="Arial" w:cs="Arial"/>
          <w:lang w:eastAsia="zh-CN"/>
        </w:rPr>
      </w:pPr>
      <w:r w:rsidRPr="00DC03DE">
        <w:rPr>
          <w:rFonts w:ascii="Arial" w:hAnsi="Arial" w:cs="Arial"/>
          <w:lang w:eastAsia="zh-CN"/>
        </w:rPr>
        <w:t>a) 6</w:t>
      </w:r>
      <w:r w:rsidRPr="00DC03DE">
        <w:rPr>
          <w:rFonts w:ascii="Arial" w:hAnsi="Arial" w:cs="Arial"/>
          <w:lang w:eastAsia="zh-CN"/>
        </w:rPr>
        <w:tab/>
      </w:r>
      <w:r w:rsidRPr="00DC03DE">
        <w:rPr>
          <w:rFonts w:ascii="Arial" w:hAnsi="Arial" w:cs="Arial"/>
          <w:lang w:eastAsia="zh-CN"/>
        </w:rPr>
        <w:tab/>
      </w:r>
    </w:p>
    <w:p w14:paraId="34942E1F" w14:textId="77777777" w:rsidR="00DC03DE" w:rsidRPr="00DC03DE" w:rsidRDefault="00DC03DE" w:rsidP="00DC03DE">
      <w:pPr>
        <w:rPr>
          <w:rFonts w:ascii="Arial" w:hAnsi="Arial" w:cs="Arial"/>
          <w:lang w:eastAsia="zh-CN"/>
        </w:rPr>
      </w:pPr>
      <w:r w:rsidRPr="00DC03DE">
        <w:rPr>
          <w:rFonts w:ascii="Arial" w:hAnsi="Arial" w:cs="Arial"/>
          <w:lang w:eastAsia="zh-CN"/>
        </w:rPr>
        <w:t>b) 2/5</w:t>
      </w:r>
      <w:r w:rsidRPr="00DC03DE">
        <w:rPr>
          <w:rFonts w:ascii="Arial" w:hAnsi="Arial" w:cs="Arial"/>
          <w:lang w:eastAsia="zh-CN"/>
        </w:rPr>
        <w:tab/>
      </w:r>
      <w:r w:rsidRPr="00DC03DE">
        <w:rPr>
          <w:rFonts w:ascii="Arial" w:hAnsi="Arial" w:cs="Arial"/>
          <w:lang w:eastAsia="zh-CN"/>
        </w:rPr>
        <w:tab/>
      </w:r>
    </w:p>
    <w:p w14:paraId="33BA21FF" w14:textId="77777777" w:rsidR="00DC03DE" w:rsidRPr="00DC03DE" w:rsidRDefault="00DC03DE" w:rsidP="00DC03DE">
      <w:pPr>
        <w:rPr>
          <w:rFonts w:ascii="Arial" w:hAnsi="Arial" w:cs="Arial"/>
          <w:lang w:eastAsia="zh-CN"/>
        </w:rPr>
      </w:pPr>
      <w:r w:rsidRPr="00DC03DE">
        <w:rPr>
          <w:rFonts w:ascii="Arial" w:hAnsi="Arial" w:cs="Arial"/>
          <w:lang w:eastAsia="zh-CN"/>
        </w:rPr>
        <w:t>c) 6/5</w:t>
      </w:r>
      <w:r w:rsidRPr="00DC03DE">
        <w:rPr>
          <w:rFonts w:ascii="Arial" w:hAnsi="Arial" w:cs="Arial"/>
          <w:lang w:eastAsia="zh-CN"/>
        </w:rPr>
        <w:tab/>
      </w:r>
      <w:r w:rsidRPr="00DC03DE">
        <w:rPr>
          <w:rFonts w:ascii="Arial" w:hAnsi="Arial" w:cs="Arial"/>
          <w:lang w:eastAsia="zh-CN"/>
        </w:rPr>
        <w:tab/>
      </w:r>
    </w:p>
    <w:p w14:paraId="06B6F919" w14:textId="77777777" w:rsidR="00DC03DE" w:rsidRPr="00DC03DE" w:rsidRDefault="00DC03DE" w:rsidP="00DC03DE">
      <w:pPr>
        <w:rPr>
          <w:rFonts w:ascii="Arial" w:hAnsi="Arial" w:cs="Arial"/>
          <w:vertAlign w:val="subscript"/>
          <w:lang w:eastAsia="zh-CN"/>
        </w:rPr>
      </w:pPr>
      <w:r w:rsidRPr="00DC03DE">
        <w:rPr>
          <w:rFonts w:ascii="Arial" w:hAnsi="Arial" w:cs="Arial"/>
          <w:lang w:eastAsia="zh-CN"/>
        </w:rPr>
        <w:t>d) </w:t>
      </w:r>
      <w:r w:rsidRPr="00DC03DE">
        <w:rPr>
          <w:rFonts w:ascii="Arial" w:hAnsi="Arial" w:cs="Arial"/>
          <w:vertAlign w:val="superscript"/>
          <w:lang w:eastAsia="zh-CN"/>
        </w:rPr>
        <w:t>3</w:t>
      </w:r>
      <w:r w:rsidRPr="00DC03DE">
        <w:rPr>
          <w:rFonts w:ascii="Arial" w:hAnsi="Arial" w:cs="Arial"/>
          <w:lang w:eastAsia="zh-CN"/>
        </w:rPr>
        <w:t>/</w:t>
      </w:r>
      <w:r w:rsidRPr="00DC03DE">
        <w:rPr>
          <w:rFonts w:ascii="Arial" w:hAnsi="Arial" w:cs="Arial"/>
          <w:vertAlign w:val="subscript"/>
          <w:lang w:eastAsia="zh-CN"/>
        </w:rPr>
        <w:t>5</w:t>
      </w:r>
      <w:r w:rsidRPr="00DC03DE">
        <w:rPr>
          <w:rFonts w:ascii="Arial" w:hAnsi="Arial" w:cs="Arial"/>
          <w:vertAlign w:val="subscript"/>
          <w:lang w:eastAsia="zh-CN"/>
        </w:rPr>
        <w:tab/>
      </w:r>
      <w:r w:rsidRPr="00DC03DE">
        <w:rPr>
          <w:rFonts w:ascii="Arial" w:hAnsi="Arial" w:cs="Arial"/>
          <w:vertAlign w:val="subscript"/>
          <w:lang w:eastAsia="zh-CN"/>
        </w:rPr>
        <w:tab/>
      </w:r>
    </w:p>
    <w:p w14:paraId="347EF62B" w14:textId="77777777" w:rsidR="00DC03DE" w:rsidRPr="00DC03DE" w:rsidRDefault="00DC03DE" w:rsidP="00DC03DE">
      <w:pPr>
        <w:rPr>
          <w:rFonts w:ascii="Arial" w:hAnsi="Arial" w:cs="Arial"/>
          <w:vertAlign w:val="subscript"/>
          <w:lang w:eastAsia="zh-CN"/>
        </w:rPr>
      </w:pPr>
      <w:r w:rsidRPr="00DC03DE">
        <w:rPr>
          <w:rFonts w:ascii="Arial" w:hAnsi="Arial" w:cs="Arial"/>
          <w:lang w:eastAsia="zh-CN"/>
        </w:rPr>
        <w:t>e) </w:t>
      </w:r>
      <w:r w:rsidRPr="00DC03DE">
        <w:rPr>
          <w:rFonts w:ascii="Arial" w:hAnsi="Arial" w:cs="Arial"/>
          <w:vertAlign w:val="superscript"/>
          <w:lang w:eastAsia="zh-CN"/>
        </w:rPr>
        <w:t>1</w:t>
      </w:r>
      <w:r w:rsidRPr="00DC03DE">
        <w:rPr>
          <w:rFonts w:ascii="Arial" w:hAnsi="Arial" w:cs="Arial"/>
          <w:lang w:eastAsia="zh-CN"/>
        </w:rPr>
        <w:t>/</w:t>
      </w:r>
      <w:r w:rsidRPr="00DC03DE">
        <w:rPr>
          <w:rFonts w:ascii="Arial" w:hAnsi="Arial" w:cs="Arial"/>
          <w:vertAlign w:val="subscript"/>
          <w:lang w:eastAsia="zh-CN"/>
        </w:rPr>
        <w:t>6</w:t>
      </w:r>
    </w:p>
    <w:p w14:paraId="05B6B168" w14:textId="77777777" w:rsidR="00DC03DE" w:rsidRPr="00DC03DE" w:rsidRDefault="00DC03DE" w:rsidP="00DC03DE">
      <w:pPr>
        <w:rPr>
          <w:rFonts w:ascii="Arial" w:hAnsi="Arial" w:cs="Arial"/>
          <w:b/>
          <w:bCs/>
        </w:rPr>
      </w:pPr>
    </w:p>
    <w:p w14:paraId="4CC097D4" w14:textId="77777777" w:rsidR="00DC03DE" w:rsidRPr="00DC03DE" w:rsidRDefault="00DC03DE" w:rsidP="00DC03DE">
      <w:pPr>
        <w:rPr>
          <w:rFonts w:ascii="Arial" w:hAnsi="Arial" w:cs="Arial"/>
          <w:b/>
        </w:rPr>
      </w:pPr>
    </w:p>
    <w:p w14:paraId="138D90F0" w14:textId="77777777" w:rsidR="00DC03DE" w:rsidRPr="00DC03DE" w:rsidRDefault="00DC03DE" w:rsidP="00DC03DE">
      <w:pPr>
        <w:rPr>
          <w:rFonts w:ascii="Arial" w:hAnsi="Arial" w:cs="Arial"/>
          <w:b/>
        </w:rPr>
      </w:pPr>
    </w:p>
    <w:p w14:paraId="1B002823" w14:textId="4590BFED" w:rsidR="00DC03DE" w:rsidRDefault="00DC03DE" w:rsidP="00DC03DE">
      <w:pPr>
        <w:rPr>
          <w:rFonts w:ascii="Arial" w:hAnsi="Arial" w:cs="Arial"/>
          <w:b/>
        </w:rPr>
      </w:pPr>
      <w:r w:rsidRPr="00DC03DE">
        <w:rPr>
          <w:rFonts w:ascii="Arial" w:hAnsi="Arial" w:cs="Arial"/>
          <w:b/>
        </w:rPr>
        <w:t xml:space="preserve">QUESTÃO </w:t>
      </w:r>
      <w:r>
        <w:rPr>
          <w:rFonts w:ascii="Arial" w:hAnsi="Arial" w:cs="Arial"/>
          <w:b/>
        </w:rPr>
        <w:t>8</w:t>
      </w:r>
    </w:p>
    <w:p w14:paraId="26DA819E" w14:textId="0E7EC115" w:rsidR="00DC03DE" w:rsidRPr="00DC03DE" w:rsidRDefault="00DC03DE" w:rsidP="00DC03DE">
      <w:pPr>
        <w:rPr>
          <w:rFonts w:ascii="Arial" w:hAnsi="Arial" w:cs="Arial"/>
          <w:b/>
        </w:rPr>
      </w:pPr>
      <w:r>
        <w:t>A parte interior de uma taça foi gerada pela rotação de uma parábola em torno de um eixo z, conforme mostra a figura.</w:t>
      </w:r>
    </w:p>
    <w:p w14:paraId="21D2122E" w14:textId="5B6A2EEF" w:rsidR="00DC03DE" w:rsidRPr="00DC03DE" w:rsidRDefault="00FF3D94" w:rsidP="00DC03DE">
      <w:pPr>
        <w:rPr>
          <w:rFonts w:ascii="Arial" w:hAnsi="Arial" w:cs="Arial"/>
          <w:color w:val="000000" w:themeColor="text1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B0B30F6" wp14:editId="5B295336">
                <wp:simplePos x="0" y="0"/>
                <wp:positionH relativeFrom="column">
                  <wp:posOffset>1296670</wp:posOffset>
                </wp:positionH>
                <wp:positionV relativeFrom="paragraph">
                  <wp:posOffset>136525</wp:posOffset>
                </wp:positionV>
                <wp:extent cx="5370195" cy="1671955"/>
                <wp:effectExtent l="13335" t="8255" r="7620" b="5715"/>
                <wp:wrapSquare wrapText="bothSides"/>
                <wp:docPr id="94635552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0195" cy="1671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DED6ED" w14:textId="4278F0C3" w:rsidR="00FF3D94" w:rsidRDefault="00FF3D94">
                            <w:r>
                              <w:t xml:space="preserve">A função real que expressa a parábola, no plano cartesiano da figura, é dada pela lei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B94467" wp14:editId="69AB7790">
                                  <wp:extent cx="866633" cy="223094"/>
                                  <wp:effectExtent l="0" t="0" r="0" b="0"/>
                                  <wp:docPr id="1035430774" name="Image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5430774" name=""/>
                                          <pic:cNvPicPr/>
                                        </pic:nvPicPr>
                                        <pic:blipFill>
                                          <a:blip r:embed="rId3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0811" cy="23446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onde C é a medida da altura do líquido contido na taça, em centímetros. Sabe-se que o ponto V, na figura, representa o vértice da parábola, localizado sobre o eixo x. Nessas condições, a altura do líquido contido na taça, em centímetros, é </w:t>
                            </w:r>
                          </w:p>
                          <w:p w14:paraId="57F53558" w14:textId="77777777" w:rsidR="00FF3D94" w:rsidRDefault="00FF3D94">
                            <w:r>
                              <w:t xml:space="preserve">a) 1. </w:t>
                            </w:r>
                          </w:p>
                          <w:p w14:paraId="7661D90E" w14:textId="77777777" w:rsidR="00FF3D94" w:rsidRDefault="00FF3D94">
                            <w:r>
                              <w:t xml:space="preserve">b) 2. </w:t>
                            </w:r>
                          </w:p>
                          <w:p w14:paraId="41CE7B99" w14:textId="77777777" w:rsidR="00FF3D94" w:rsidRDefault="00FF3D94">
                            <w:r>
                              <w:t xml:space="preserve">c) 4. </w:t>
                            </w:r>
                          </w:p>
                          <w:p w14:paraId="28E9EF85" w14:textId="77777777" w:rsidR="00FF3D94" w:rsidRDefault="00FF3D94">
                            <w:r>
                              <w:t xml:space="preserve">d) 5. </w:t>
                            </w:r>
                          </w:p>
                          <w:p w14:paraId="1F6663E8" w14:textId="29687F57" w:rsidR="00FF3D94" w:rsidRDefault="00FF3D94">
                            <w:r>
                              <w:t>e) 6.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0B30F6" id="_x0000_s1028" type="#_x0000_t202" style="position:absolute;margin-left:102.1pt;margin-top:10.75pt;width:422.85pt;height:131.6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6L6OAIAAGoEAAAOAAAAZHJzL2Uyb0RvYy54bWysVNuO0zAQfUfiHyy/0ySl3W6jpqulSxHS&#10;cpEWPsBxnMTC8RjbbVK+nrGT7bbwhsiDNRf7zMyZmWzuhk6Ro7BOgi5oNkspEZpDJXVT0O/f9m9u&#10;KXGe6Yop0KKgJ+Ho3fb1q01vcjGHFlQlLEEQ7fLeFLT13uRJ4ngrOuZmYIRGZw22Yx5V2ySVZT2i&#10;dyqZp+lN0oOtjAUunEPrw+ik24hf14L7L3XthCeqoJibj6eNZxnOZLtheWOZaSWf0mD/kEXHpMag&#10;Z6gH5hk5WPkXVCe5BQe1n3HoEqhryUWsAavJ0j+qeWqZEbEWJMeZM03u/8Hyz8cn89USP7yDARsY&#10;i3DmEfgPRzTsWqYbcW8t9K1gFQbOAmVJb1w+PQ1Uu9wFkLL/BBU2mR08RKChtl1gBeskiI4NOJ1J&#10;F4MnHI3Lt6s0Wy8p4ejLblYoL2MMlj8/N9b5DwI6EoSCWuxqhGfHR+dDOix/vhKiOVCy2kulomKb&#10;cqcsOTKcgH38JvSra0qTvqDr5Xw5MnAFEYZRnEHKZmRJHTosdwTO0vCN04R2nLnRHk2YXpznABGT&#10;vYrcSY8boGRX0NsLlED3e13F+fRMqlFGKKUn/gPlI/l+KAciq4LOQwahHSVUJ2yIhXHgcUFRaMH+&#10;oqTHYS+o+3lgVlCiPmps6jpbLMJ2RGWxXM1RsZee8tLDNEeognpKRnHnx406GCubFiONBGm4x0Go&#10;ZWzRS1ZT+jjQkYxp+cLGXOrx1ssvYvsbAAD//wMAUEsDBBQABgAIAAAAIQA7hImo3wAAAAsBAAAP&#10;AAAAZHJzL2Rvd25yZXYueG1sTI9NT8MwDIbvSPyHyEjcWLKqTG1pOiEQuyFEQYNj2pi2onGmJtsK&#10;vx7vNG7+ePT6cbme3SgOOIXBk4blQoFAar0dqNPw/vZ0k4EI0ZA1oyfU8IMB1tXlRWkK64/0ioc6&#10;doJDKBRGQx/jrpAytD06ExZ+h8S7Lz85E7mdOmknc+RwN8pEqZV0ZiC+0JsdPvTYftd7pyG0arV9&#10;SevtRyM3+Jtb+/i5edb6+mq+vwMRcY5nGE76rA4VOzV+TzaIUUOi0oRRLpa3IE6ASvMcRMOTLM1A&#10;VqX8/0P1BwAA//8DAFBLAQItABQABgAIAAAAIQC2gziS/gAAAOEBAAATAAAAAAAAAAAAAAAAAAAA&#10;AABbQ29udGVudF9UeXBlc10ueG1sUEsBAi0AFAAGAAgAAAAhADj9If/WAAAAlAEAAAsAAAAAAAAA&#10;AAAAAAAALwEAAF9yZWxzLy5yZWxzUEsBAi0AFAAGAAgAAAAhAERfovo4AgAAagQAAA4AAAAAAAAA&#10;AAAAAAAALgIAAGRycy9lMm9Eb2MueG1sUEsBAi0AFAAGAAgAAAAhADuEiajfAAAACwEAAA8AAAAA&#10;AAAAAAAAAAAAkgQAAGRycy9kb3ducmV2LnhtbFBLBQYAAAAABAAEAPMAAACeBQAAAAA=&#10;" strokecolor="white [3212]">
                <v:textbox>
                  <w:txbxContent>
                    <w:p w14:paraId="34DED6ED" w14:textId="4278F0C3" w:rsidR="00FF3D94" w:rsidRDefault="00FF3D94">
                      <w:r>
                        <w:t xml:space="preserve">A função real que expressa a parábola, no plano cartesiano da figura, é dada pela lei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4B94467" wp14:editId="69AB7790">
                            <wp:extent cx="866633" cy="223094"/>
                            <wp:effectExtent l="0" t="0" r="0" b="0"/>
                            <wp:docPr id="1035430774" name="Image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5430774" name=""/>
                                    <pic:cNvPicPr/>
                                  </pic:nvPicPr>
                                  <pic:blipFill>
                                    <a:blip r:embed="rId3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10811" cy="23446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onde C é a medida da altura do líquido contido na taça, em centímetros. Sabe-se que o ponto V, na figura, representa o vértice da parábola, localizado sobre o eixo x. Nessas condições, a altura do líquido contido na taça, em centímetros, é </w:t>
                      </w:r>
                    </w:p>
                    <w:p w14:paraId="57F53558" w14:textId="77777777" w:rsidR="00FF3D94" w:rsidRDefault="00FF3D94">
                      <w:r>
                        <w:t xml:space="preserve">a) 1. </w:t>
                      </w:r>
                    </w:p>
                    <w:p w14:paraId="7661D90E" w14:textId="77777777" w:rsidR="00FF3D94" w:rsidRDefault="00FF3D94">
                      <w:r>
                        <w:t xml:space="preserve">b) 2. </w:t>
                      </w:r>
                    </w:p>
                    <w:p w14:paraId="41CE7B99" w14:textId="77777777" w:rsidR="00FF3D94" w:rsidRDefault="00FF3D94">
                      <w:r>
                        <w:t xml:space="preserve">c) 4. </w:t>
                      </w:r>
                    </w:p>
                    <w:p w14:paraId="28E9EF85" w14:textId="77777777" w:rsidR="00FF3D94" w:rsidRDefault="00FF3D94">
                      <w:r>
                        <w:t xml:space="preserve">d) 5. </w:t>
                      </w:r>
                    </w:p>
                    <w:p w14:paraId="1F6663E8" w14:textId="29687F57" w:rsidR="00FF3D94" w:rsidRDefault="00FF3D94">
                      <w:r>
                        <w:t>e) 6.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F3D94">
        <w:rPr>
          <w:rFonts w:ascii="Arial" w:hAnsi="Arial" w:cs="Arial"/>
          <w:b/>
          <w:noProof/>
        </w:rPr>
        <w:drawing>
          <wp:inline distT="0" distB="0" distL="0" distR="0" wp14:anchorId="49B05E0E" wp14:editId="15BB21C5">
            <wp:extent cx="1146412" cy="1447925"/>
            <wp:effectExtent l="0" t="0" r="0" b="0"/>
            <wp:docPr id="27577606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776064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161132" cy="1466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03DE" w:rsidRPr="00DC03DE" w:rsidSect="00EA0887">
      <w:headerReference w:type="default" r:id="rId37"/>
      <w:pgSz w:w="11906" w:h="16838"/>
      <w:pgMar w:top="1417" w:right="849" w:bottom="1417" w:left="709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0528FF" w14:textId="77777777" w:rsidR="00153439" w:rsidRDefault="00153439">
      <w:r>
        <w:separator/>
      </w:r>
    </w:p>
  </w:endnote>
  <w:endnote w:type="continuationSeparator" w:id="0">
    <w:p w14:paraId="6CDD064B" w14:textId="77777777" w:rsidR="00153439" w:rsidRDefault="00153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E02FD" w14:textId="77777777" w:rsidR="00153439" w:rsidRDefault="00153439">
      <w:r>
        <w:separator/>
      </w:r>
    </w:p>
  </w:footnote>
  <w:footnote w:type="continuationSeparator" w:id="0">
    <w:p w14:paraId="474543BA" w14:textId="77777777" w:rsidR="00153439" w:rsidRDefault="001534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959E9" w14:textId="77777777" w:rsidR="00FA3ED2" w:rsidRDefault="008C598D" w:rsidP="009C76BD">
    <w:pPr>
      <w:pStyle w:val="Cabealho"/>
      <w:ind w:left="-709"/>
      <w:jc w:val="center"/>
    </w:pPr>
    <w:r>
      <w:rPr>
        <w:noProof/>
      </w:rPr>
      <w:drawing>
        <wp:inline distT="0" distB="0" distL="0" distR="0" wp14:anchorId="3B24E386" wp14:editId="113963CC">
          <wp:extent cx="1952625" cy="619125"/>
          <wp:effectExtent l="19050" t="0" r="9525" b="0"/>
          <wp:docPr id="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-50000" contrast="8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8BD"/>
    <w:rsid w:val="000B71DB"/>
    <w:rsid w:val="0012033E"/>
    <w:rsid w:val="00153439"/>
    <w:rsid w:val="002638BD"/>
    <w:rsid w:val="00485107"/>
    <w:rsid w:val="00723229"/>
    <w:rsid w:val="007F1A7E"/>
    <w:rsid w:val="008C598D"/>
    <w:rsid w:val="0099504E"/>
    <w:rsid w:val="009F7F2A"/>
    <w:rsid w:val="00A53F30"/>
    <w:rsid w:val="00DA0A98"/>
    <w:rsid w:val="00DC03DE"/>
    <w:rsid w:val="00F429D0"/>
    <w:rsid w:val="00F975CC"/>
    <w:rsid w:val="00FA3ED2"/>
    <w:rsid w:val="00FF2B86"/>
    <w:rsid w:val="00FF3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02FB7"/>
  <w15:docId w15:val="{D725DF2D-3564-458B-98F5-84E99613D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8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638B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638B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2638B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Corpodetexto">
    <w:name w:val="Body Text"/>
    <w:basedOn w:val="Normal"/>
    <w:link w:val="CorpodetextoChar"/>
    <w:rsid w:val="002638BD"/>
    <w:pPr>
      <w:spacing w:after="120"/>
      <w:jc w:val="both"/>
    </w:pPr>
    <w:rPr>
      <w:rFonts w:ascii="Arial" w:hAnsi="Arial"/>
      <w:szCs w:val="24"/>
      <w:lang w:eastAsia="en-US"/>
    </w:rPr>
  </w:style>
  <w:style w:type="character" w:customStyle="1" w:styleId="CorpodetextoChar">
    <w:name w:val="Corpo de texto Char"/>
    <w:basedOn w:val="Fontepargpadro"/>
    <w:link w:val="Corpodetexto"/>
    <w:rsid w:val="002638BD"/>
    <w:rPr>
      <w:rFonts w:ascii="Arial" w:eastAsia="Times New Roman" w:hAnsi="Arial" w:cs="Times New Roman"/>
      <w:sz w:val="20"/>
      <w:szCs w:val="24"/>
    </w:rPr>
  </w:style>
  <w:style w:type="paragraph" w:styleId="Ttulo">
    <w:name w:val="Title"/>
    <w:basedOn w:val="Normal"/>
    <w:link w:val="TtuloChar"/>
    <w:qFormat/>
    <w:rsid w:val="002638BD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2638BD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638B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638BD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A53F30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image" Target="media/image9.png"/><Relationship Id="rId26" Type="http://schemas.openxmlformats.org/officeDocument/2006/relationships/image" Target="media/image16.png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blogger.googleusercontent.com/img/a/AVvXsEhnmZmY4PHgRQrmN66GYEX-NppgkfA7CLjQzJc-V3MkJBMahXbkuC6x9hlMq27HPuXCB7ZZkngSR0L09enCh6XNbjeq0T1FVwiW2Z1be5oxBZ7wkOpZwL-TFXl375R4ALAJjTWukMs7W5_i4sjlaJz54Qxt59wNpLCzDRJoJ9KlyXYXq8MIz1iv4Bvm=s600" TargetMode="External"/><Relationship Id="rId34" Type="http://schemas.openxmlformats.org/officeDocument/2006/relationships/image" Target="media/image24.png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19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10" Type="http://schemas.openxmlformats.org/officeDocument/2006/relationships/oleObject" Target="embeddings/oleObject2.bin"/><Relationship Id="rId19" Type="http://schemas.openxmlformats.org/officeDocument/2006/relationships/image" Target="media/image10.png"/><Relationship Id="rId31" Type="http://schemas.openxmlformats.org/officeDocument/2006/relationships/image" Target="media/image21.png"/><Relationship Id="rId4" Type="http://schemas.openxmlformats.org/officeDocument/2006/relationships/footnotes" Target="footnote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image" Target="media/image12.jpe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7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864</Words>
  <Characters>4666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</dc:creator>
  <cp:lastModifiedBy>Walter Tadeu Silveira</cp:lastModifiedBy>
  <cp:revision>2</cp:revision>
  <dcterms:created xsi:type="dcterms:W3CDTF">2026-06-11T22:23:00Z</dcterms:created>
  <dcterms:modified xsi:type="dcterms:W3CDTF">2026-06-11T22:23:00Z</dcterms:modified>
</cp:coreProperties>
</file>